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53" w:rsidRPr="00C21253" w:rsidRDefault="00C21253" w:rsidP="00C212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253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C21253" w:rsidRDefault="00C21253" w:rsidP="00C212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25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0982">
        <w:rPr>
          <w:rFonts w:ascii="Times New Roman" w:hAnsi="Times New Roman" w:cs="Times New Roman"/>
          <w:b/>
          <w:sz w:val="28"/>
          <w:szCs w:val="28"/>
        </w:rPr>
        <w:t>«Профилактика правонарушений среди несовершеннолетних»</w:t>
      </w:r>
    </w:p>
    <w:p w:rsidR="004B0982" w:rsidRPr="004B0982" w:rsidRDefault="004B0982" w:rsidP="00C212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982" w:rsidRDefault="004B0982" w:rsidP="004B09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982">
        <w:rPr>
          <w:rFonts w:ascii="Times New Roman" w:hAnsi="Times New Roman" w:cs="Times New Roman"/>
          <w:b/>
          <w:sz w:val="28"/>
          <w:szCs w:val="28"/>
        </w:rPr>
        <w:t>Цель:</w:t>
      </w:r>
      <w:r w:rsidRPr="004B0982">
        <w:rPr>
          <w:rFonts w:ascii="Times New Roman" w:hAnsi="Times New Roman" w:cs="Times New Roman"/>
          <w:sz w:val="28"/>
          <w:szCs w:val="28"/>
        </w:rPr>
        <w:t xml:space="preserve"> Познакомить с правами и обязанностями родителей по содержанию и воспитанию несовершеннолетних</w:t>
      </w:r>
    </w:p>
    <w:p w:rsidR="005E69B2" w:rsidRDefault="005E69B2" w:rsidP="004B0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5E69B2" w:rsidRDefault="005E69B2" w:rsidP="005E69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 статья 18, статья 5.35.</w:t>
      </w:r>
    </w:p>
    <w:p w:rsidR="005E69B2" w:rsidRDefault="005E69B2" w:rsidP="005E69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обязанности.</w:t>
      </w:r>
    </w:p>
    <w:p w:rsidR="005E69B2" w:rsidRPr="004B0982" w:rsidRDefault="005E69B2" w:rsidP="005E69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родителей </w:t>
      </w:r>
      <w:r w:rsidR="006A23F4">
        <w:rPr>
          <w:rFonts w:ascii="Times New Roman" w:hAnsi="Times New Roman" w:cs="Times New Roman"/>
          <w:sz w:val="28"/>
          <w:szCs w:val="28"/>
        </w:rPr>
        <w:t>за безопасность.</w:t>
      </w:r>
      <w:bookmarkStart w:id="0" w:name="_GoBack"/>
      <w:bookmarkEnd w:id="0"/>
    </w:p>
    <w:p w:rsidR="00C21253" w:rsidRPr="00C21253" w:rsidRDefault="00C21253" w:rsidP="00C212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 xml:space="preserve">Проблема роста преступности и правонарушений среди несовершеннолетних </w:t>
      </w:r>
      <w:proofErr w:type="gramStart"/>
      <w:r w:rsidRPr="00C2125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21253">
        <w:rPr>
          <w:rFonts w:ascii="Times New Roman" w:hAnsi="Times New Roman" w:cs="Times New Roman"/>
          <w:sz w:val="28"/>
          <w:szCs w:val="28"/>
        </w:rPr>
        <w:t>дна из важных проблем нашего общества, как остро стоящая на сегодняшний момент 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Как сделать, чтобы дети ваши не огорчали вас и окружающих их людей, чтобы у них было как можно больше положительных качеств? В большей мере это зависит от вас.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Какова же роль родителей в формировании полезных и вредных привычек у детей?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Сознание ответственности за воспитание детей требует строгого внимания родителей к себе, к своим словам, действиям, поведению, ко всему, в чем выражается внутренний мир. Учить добру, трудолюбию надо не только словами, но самим делом.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Условие правильного семейного воспитания – рационально организованный быт, режим ребенка в семье. Очень важно, какое место в режиме школьника занимает организация труда. Распространенной ошибкой семейного воспитания является внимание родителей только к учебному труду детей, недооценка ими бытового труда, участия детей в работах по самообслуживанию.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Следующее условие правильного воспитания ребенка – любовь к нему родителей. Дети очень чутко реагируют на любовь, ласку, очень переживают их дефицит. Родительская любовь создает чувство защищенности, душевный комфорт. Любовь ребенка предполагает участие в жизни семьи. Как ненормально, когда родители ради своих удовольствий забывают о детях точно так же ненормально, когда в семье только дети отдыхают, развлекаются, а на долю родителей выпадает только труд.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 xml:space="preserve">Важное условие успешного воспитания в семье – авторитет родителей. Авторитет родителей </w:t>
      </w:r>
      <w:proofErr w:type="gramStart"/>
      <w:r w:rsidRPr="00C21253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C21253">
        <w:rPr>
          <w:rFonts w:ascii="Times New Roman" w:hAnsi="Times New Roman" w:cs="Times New Roman"/>
          <w:sz w:val="28"/>
          <w:szCs w:val="28"/>
        </w:rPr>
        <w:t>то влияние отца и матери на детей, основанное на уважении и любви к родителям, доверии к их жизненному опыту, словам, поступкам.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Ребенок учится тому,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Что видит у себя в дому,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C2125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21253">
        <w:rPr>
          <w:rFonts w:ascii="Times New Roman" w:hAnsi="Times New Roman" w:cs="Times New Roman"/>
          <w:sz w:val="28"/>
          <w:szCs w:val="28"/>
        </w:rPr>
        <w:t>ример тому.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Кто при жене и детях груб,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 xml:space="preserve">Кому язык </w:t>
      </w:r>
      <w:proofErr w:type="gramStart"/>
      <w:r w:rsidRPr="00C21253">
        <w:rPr>
          <w:rFonts w:ascii="Times New Roman" w:hAnsi="Times New Roman" w:cs="Times New Roman"/>
          <w:sz w:val="28"/>
          <w:szCs w:val="28"/>
        </w:rPr>
        <w:t>распутства</w:t>
      </w:r>
      <w:proofErr w:type="gramEnd"/>
      <w:r w:rsidRPr="00C21253">
        <w:rPr>
          <w:rFonts w:ascii="Times New Roman" w:hAnsi="Times New Roman" w:cs="Times New Roman"/>
          <w:sz w:val="28"/>
          <w:szCs w:val="28"/>
        </w:rPr>
        <w:t xml:space="preserve"> люб,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Пусть помнит, что с лихвой получит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lastRenderedPageBreak/>
        <w:t>От них все то, чему их учит.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 xml:space="preserve">Себастьяна </w:t>
      </w:r>
      <w:proofErr w:type="spellStart"/>
      <w:r w:rsidRPr="00C21253">
        <w:rPr>
          <w:rFonts w:ascii="Times New Roman" w:hAnsi="Times New Roman" w:cs="Times New Roman"/>
          <w:sz w:val="28"/>
          <w:szCs w:val="28"/>
        </w:rPr>
        <w:t>Брант</w:t>
      </w:r>
      <w:proofErr w:type="spellEnd"/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Очень важно, чтобы в семье закрепились навыки и привычки правильного поведения, которые формируются у ребенка в школе. Там, где учителя и родители действуют согласованно, обычно лучше осуществляется учебно-воспитательная работа в школе и происходит более правильное воспитание детей дома.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Проблема беспризорности и безнадзорности приобретает особую актуальность. От того, насколько вовремя выявлены категории «трудных» подростков и насколько адекватна помощь предлагаемому подростку, зависит его психологическое благополучие.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Кто-то, когда-то, должен ответить,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Высветив правду, истину вскрыв,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Что же такое – трудные дети?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Вечный вопрос и больной как нарыв.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Вот он сидит перед нами, глядите,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Сжался пружиной, отчаялся он,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Словно стена без дверей и без окон.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Вот они, главные истины эти: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 xml:space="preserve">Поздно </w:t>
      </w:r>
      <w:proofErr w:type="gramStart"/>
      <w:r w:rsidRPr="00C21253">
        <w:rPr>
          <w:rFonts w:ascii="Times New Roman" w:hAnsi="Times New Roman" w:cs="Times New Roman"/>
          <w:sz w:val="28"/>
          <w:szCs w:val="28"/>
        </w:rPr>
        <w:t>заметили… поздно учли</w:t>
      </w:r>
      <w:proofErr w:type="gramEnd"/>
      <w:r w:rsidRPr="00C21253">
        <w:rPr>
          <w:rFonts w:ascii="Times New Roman" w:hAnsi="Times New Roman" w:cs="Times New Roman"/>
          <w:sz w:val="28"/>
          <w:szCs w:val="28"/>
        </w:rPr>
        <w:t>…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Нет! Не рождаются трудные дети!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Просто им вовремя не помогли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К «трудным» обычно относят тех детей, которые характеризуются определёнными отклонениями в нравственном развитии, наличием закреплённых отрицательных форм поведения, недисциплинированность. Трудные дети плохо учатся, редко и небрежно выполняют домашние задания, часто пропускают школу без уважительных причин, плохо ведут себя на уроках. Их воспитанием в семье обычно занимаются мало. Либо не занимается совсем.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Дети зачастую отражают образ жизни отцов и матерей. Среди причин, порождающих "трудных" подростков, можно выделить следующие:     - отсутствие целенаправленной воспитательной работы с детьми с ранних лет; - незнание их интересов и потребностей;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- социально-экономическая нестабильность;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-  неблагоприятные семейно-бытовые отношения;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- потеря эмоциональных контактов родителей с детьми.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 xml:space="preserve">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 Подростками совершаются опасные </w:t>
      </w:r>
      <w:proofErr w:type="gramStart"/>
      <w:r w:rsidRPr="00C21253">
        <w:rPr>
          <w:rFonts w:ascii="Times New Roman" w:hAnsi="Times New Roman" w:cs="Times New Roman"/>
          <w:sz w:val="28"/>
          <w:szCs w:val="28"/>
        </w:rPr>
        <w:t>преступления</w:t>
      </w:r>
      <w:proofErr w:type="gramEnd"/>
      <w:r w:rsidRPr="00C21253">
        <w:rPr>
          <w:rFonts w:ascii="Times New Roman" w:hAnsi="Times New Roman" w:cs="Times New Roman"/>
          <w:sz w:val="28"/>
          <w:szCs w:val="28"/>
        </w:rPr>
        <w:t xml:space="preserve"> и число их неуклонно растет.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lastRenderedPageBreak/>
        <w:t>Необходимо изучить причины, источники, обусловливающие правонарушения. Предупредить правонарушение подростков можно, если к профилактической работе привлечь семью, ближайшее окружение.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 xml:space="preserve">Современная психология, педагогика утверждает: в воспитании детей семью не заменит никто, особенно в раннем возрасте. Контакт с родителями необходим детям для их полноценного развития. Известный французский государственный деятель </w:t>
      </w:r>
      <w:proofErr w:type="spellStart"/>
      <w:r w:rsidRPr="00C21253">
        <w:rPr>
          <w:rFonts w:ascii="Times New Roman" w:hAnsi="Times New Roman" w:cs="Times New Roman"/>
          <w:sz w:val="28"/>
          <w:szCs w:val="28"/>
        </w:rPr>
        <w:t>Ламартин</w:t>
      </w:r>
      <w:proofErr w:type="spellEnd"/>
      <w:r w:rsidRPr="00C21253">
        <w:rPr>
          <w:rFonts w:ascii="Times New Roman" w:hAnsi="Times New Roman" w:cs="Times New Roman"/>
          <w:sz w:val="28"/>
          <w:szCs w:val="28"/>
        </w:rPr>
        <w:t xml:space="preserve"> сказал: «Учитель разума – в школе, учитель души – в кругу семьи».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То, что ребенок приобретает в семье, он сохраняет в течение всей последующей жизни. Именно родители – первые воспитатели – имеют самое сильное влияние на детей.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К сожалению, отношения школы и семьи, учителей и родителей пока ещё не всегда являются нормальными. Зачастую они выступают как противники, которые борются за первенство влияния на детей. То, каким вырастает ребёнок, во многом определяется его положением в системе семейных отношений. А это положение бывает разным: нормальным, когда семья, родители проявляют разумную заботу о ребёнке, учитывают его возрастные и индивидуальные особенности, когда его уважают и любят. И ненормальным, когда ребёнок – лишь баловень, а затем нередко деспот семьи, либо изгой и растёт как сорная трава, либо «квартирант», которому нет дела до семейных проблем.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 xml:space="preserve">Однако семья может выступать в качестве как положительного, так и отрицательного фактора воспитания. Многие родители считают, что воспитывать будут позже, когда сын или дочь пойдёт в школу, а пока пусть бегает, играет, развлекается. И поэтому упускают драгоценное время. Иногда родители следуют такой логике: моя семья, мои дети, я воспитываю </w:t>
      </w:r>
      <w:proofErr w:type="gramStart"/>
      <w:r w:rsidRPr="00C2125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21253">
        <w:rPr>
          <w:rFonts w:ascii="Times New Roman" w:hAnsi="Times New Roman" w:cs="Times New Roman"/>
          <w:sz w:val="28"/>
          <w:szCs w:val="28"/>
        </w:rPr>
        <w:t xml:space="preserve"> как хочу и как могу.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Но воспитание не может быть делом личным, так как растёт будущий гражданин, член общества.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Посмотрим суть проблемы, факторы и причины возникновения правонарушений среди учащихся.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  <w:u w:val="single"/>
        </w:rPr>
        <w:t>Социальные факторы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  <w:u w:val="single"/>
        </w:rPr>
        <w:t>Неблагоприятные условия семейного воспитания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Асоциальное поведение родителей – пьянство, разврат, проявление жестокости, совершение правонарушений и преступлений.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Из семей, где повседневное поведение взрослых носит антиобщественный характер, выходит в 10 раз больше детей с отклонениями в поведении, чем из других семей.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Недостаточная любовь и внимание родителей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Внешне совершенно обычный ребёнок может быть внутренне одиноким, потому что до его переживаний и интересов никому нет дела.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Такие ребята стремятся к общению со сверстниками и взрослыми вне семьи.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21253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lastRenderedPageBreak/>
        <w:t>Родители так боятся, что их дети наделают ошибок, что полностью их контролируют, что рождает инфантильность, несамостоятельность, личную несостоятельность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При ослаблении контроля старших ребёнок оказывается дезориентированным в своём поведении. Такие дети часто оказываются вовлечёнными в противоправные действия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Чрезмерное удовлетворение потребностей ребёнка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 xml:space="preserve">В семьях, где детям ни в чём не отказывают, потакают любым капризам, избавляют от домашних обязанностей, вырастают не просто </w:t>
      </w:r>
      <w:proofErr w:type="gramStart"/>
      <w:r w:rsidRPr="00C21253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C21253">
        <w:rPr>
          <w:rFonts w:ascii="Times New Roman" w:hAnsi="Times New Roman" w:cs="Times New Roman"/>
          <w:sz w:val="28"/>
          <w:szCs w:val="28"/>
        </w:rPr>
        <w:t>, а потребители, жаждущие всё новых удовольствий и благ. Нередко «слепая» родительская защита детей порождает в них уверенность в своей безнаказанности.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Отсутствие привычки к разумному ограничению нередко толкает их на преступления, совершаемые ими под влиянием мотивов и желаний чисто потребительского характера.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Чрезмерная требовательность и авторитарность родителей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Излишняя суровость,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ребёнка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Всё это разрушает атмосферу доверия и взаимопонимания, нередко толкая детей на преступления.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Кроме этого следует учесть, что причина отклоняющегося поведения может определяться и </w:t>
      </w:r>
      <w:r w:rsidRPr="00C21253">
        <w:rPr>
          <w:rStyle w:val="a4"/>
          <w:rFonts w:ascii="Times New Roman" w:hAnsi="Times New Roman" w:cs="Times New Roman"/>
          <w:color w:val="000000"/>
          <w:sz w:val="28"/>
          <w:szCs w:val="28"/>
        </w:rPr>
        <w:t>биологическими факторами</w:t>
      </w:r>
      <w:r w:rsidRPr="00C21253">
        <w:rPr>
          <w:rFonts w:ascii="Times New Roman" w:hAnsi="Times New Roman" w:cs="Times New Roman"/>
          <w:sz w:val="28"/>
          <w:szCs w:val="28"/>
        </w:rPr>
        <w:t>: у подростков (от 11-13 до 15-17 лет) период полового созревания появляется сильное стремление к самостоятельности и проявляется негативизм и упрямство. У подростка возникает желание к беспощадному отрицанию всего, до сих пор принимаемого им.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Биологические факторы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Стремление к самостоятельности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Негативизм и упрямство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Повышенная уязвимость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Неконструктивные формы реагирования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  <w:u w:val="single"/>
        </w:rPr>
        <w:t>Работа школы по профилактике правонарушений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Большую часть жизни в период с 7 до 17 лет ребенок проводит в школе. Наша система работы школы направлена на предупреждение асоциального поведения, коррекции личности трудного ребенка, помощи ему  в самоутверждении.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Какую же работу мы проводим по предупреждению безнадзорности и правонарушений?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Работа  по профилактике правонарушений</w:t>
      </w:r>
      <w:r w:rsidRPr="00C21253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lastRenderedPageBreak/>
        <w:t>1.Рейды в семьи, с целью изучения материально-бытовых условий проживания и обучения ребёнка;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2. Организация досуга учащихся в течение учебного года и в каникулярное время.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3. Привлечение детей к общеполезному труд</w:t>
      </w:r>
      <w:proofErr w:type="gramStart"/>
      <w:r w:rsidRPr="00C2125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21253">
        <w:rPr>
          <w:rFonts w:ascii="Times New Roman" w:hAnsi="Times New Roman" w:cs="Times New Roman"/>
          <w:sz w:val="28"/>
          <w:szCs w:val="28"/>
        </w:rPr>
        <w:t>субботник, пришкольный участок)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4. Организация летнего отдыха и занятости учащихся.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5. Проведение классных часов.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6. Ежедневный контроль посещаемости занятий. Хочется отдать должное, многие обучающиеся, родители уже заранее сообщают причину не прихода в школу.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7. Индивидуальные беседы с учеником и его родителями.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В школе работает Совет по профилактике правонарушений</w:t>
      </w:r>
      <w:proofErr w:type="gramStart"/>
      <w:r w:rsidRPr="00C212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1253">
        <w:rPr>
          <w:rFonts w:ascii="Times New Roman" w:hAnsi="Times New Roman" w:cs="Times New Roman"/>
          <w:sz w:val="28"/>
          <w:szCs w:val="28"/>
        </w:rPr>
        <w:t xml:space="preserve"> На Совет профилактики приглашаются подростки, совершившие правонарушения, нарушающие Устав школы, и их родители, которые не справляются с воспитанием детей.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  <w:u w:val="single"/>
        </w:rPr>
        <w:t>Поиск конструктивного взаимодействия семьи с ребёнком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Сохраняйте спокойствие и достоинство</w:t>
      </w:r>
      <w:proofErr w:type="gramStart"/>
      <w:r w:rsidRPr="00C212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1253">
        <w:rPr>
          <w:rFonts w:ascii="Times New Roman" w:hAnsi="Times New Roman" w:cs="Times New Roman"/>
          <w:sz w:val="28"/>
          <w:szCs w:val="28"/>
        </w:rPr>
        <w:t xml:space="preserve"> криками и угрозами вы ничего не добьётесь.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Разберитесь в ситуации. Не делайте категоричных выводов.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Сохраните доверие ребёнка к себе.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Поговорите с ним на равных. Вполне возможно, что ребёнок ведёт себя вызывающе, чтобы самоутвердиться, пережить жизненную драму.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Узнайте как можно больше о том, что происходит с вашим ребёнком. Не верьте ему полностью – правда лежит где-то посередине.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 xml:space="preserve">Изменит </w:t>
      </w:r>
      <w:proofErr w:type="spellStart"/>
      <w:r w:rsidRPr="00C21253">
        <w:rPr>
          <w:rFonts w:ascii="Times New Roman" w:hAnsi="Times New Roman" w:cs="Times New Roman"/>
          <w:sz w:val="28"/>
          <w:szCs w:val="28"/>
        </w:rPr>
        <w:t>есвоё</w:t>
      </w:r>
      <w:proofErr w:type="spellEnd"/>
      <w:r w:rsidRPr="00C21253">
        <w:rPr>
          <w:rFonts w:ascii="Times New Roman" w:hAnsi="Times New Roman" w:cs="Times New Roman"/>
          <w:sz w:val="28"/>
          <w:szCs w:val="28"/>
        </w:rPr>
        <w:t xml:space="preserve"> отношение к ребёнку, признав, что он уже взрослый и сам может отвечать за свои поступки.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Не позволяйте собою манипулировать.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Не исправляйте за ребёнка его ошибки.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Меньше говорите, больше делайте.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Установите разумные границы контроля.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Помогайте ребёнку изменить жизнь к лучшему.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Постарайтесь восстановить взаимопонимание с ребёнком.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Подводя итоги,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C21253">
        <w:rPr>
          <w:rFonts w:ascii="Times New Roman" w:hAnsi="Times New Roman" w:cs="Times New Roman"/>
          <w:sz w:val="28"/>
          <w:szCs w:val="28"/>
        </w:rPr>
        <w:t xml:space="preserve"> несмотря на всю выстроенную в школе систему работы по профилактике правонарушений учащимися, главным в нашей практике остается вера в доброе начало в ребенке, проявление понимания и терпимость к его поведению, интерес к его судьбе.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 xml:space="preserve">Только согласованная работа педагогов и родителей будет иметь успех. Необходима тесная взаимосвязь, взаимопонимание, </w:t>
      </w:r>
      <w:proofErr w:type="spellStart"/>
      <w:r w:rsidRPr="00C21253">
        <w:rPr>
          <w:rFonts w:ascii="Times New Roman" w:hAnsi="Times New Roman" w:cs="Times New Roman"/>
          <w:sz w:val="28"/>
          <w:szCs w:val="28"/>
        </w:rPr>
        <w:t>взаимоинформация</w:t>
      </w:r>
      <w:proofErr w:type="spellEnd"/>
      <w:r w:rsidRPr="00C21253">
        <w:rPr>
          <w:rFonts w:ascii="Times New Roman" w:hAnsi="Times New Roman" w:cs="Times New Roman"/>
          <w:sz w:val="28"/>
          <w:szCs w:val="28"/>
        </w:rPr>
        <w:t xml:space="preserve"> о поведении и об изменениях в поведении. Решение задачи, как контролируемая социализация учащегося, внесёт наибольший вклад в развитие личности, также в воспитании законопослушного гражданина.</w:t>
      </w:r>
    </w:p>
    <w:p w:rsid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lastRenderedPageBreak/>
        <w:t>В заключени</w:t>
      </w:r>
      <w:proofErr w:type="gramStart"/>
      <w:r w:rsidRPr="00C212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1253">
        <w:rPr>
          <w:rFonts w:ascii="Times New Roman" w:hAnsi="Times New Roman" w:cs="Times New Roman"/>
          <w:sz w:val="28"/>
          <w:szCs w:val="28"/>
        </w:rPr>
        <w:t xml:space="preserve"> своего выступления хочется прочесть такую притчу.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 xml:space="preserve">Притча. Жили по соседству два мудреца: один - добрый, другой - злой. Злой всегда завидовал доброму, что у него много друзей, что люди идут к нему за советом. И он решает отомстить. Поймав бабочку, злой мудрец подумал: «А что если я у него спрошу: «Какая у меня в руке бабочка: мёртвая или живая?» Если он ответит живая - я сожму ладонь, и все увидят мертвую бабочку и отвернутся от него, а если скажет мёртвая - я разожму ладонь - бабочка улетит, и всё равно все от него отвернутся». С такими намерениями и отправился злой мудрец к </w:t>
      </w:r>
      <w:proofErr w:type="gramStart"/>
      <w:r w:rsidRPr="00C21253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C21253">
        <w:rPr>
          <w:rFonts w:ascii="Times New Roman" w:hAnsi="Times New Roman" w:cs="Times New Roman"/>
          <w:sz w:val="28"/>
          <w:szCs w:val="28"/>
        </w:rPr>
        <w:t>. Возле доброго мудреца толпились друзья. «У меня в кулаке бабочка, - какая она?» - спросил злой мудрец, ухмыляясь. Добрый ответил: «Всё в твоих руках!»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>Всё в наших руках, именно от нас, родителей, в большей степени зависит, каким вырастет наш ребенок, каким он войдет во взрослую жизнь. И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C21253" w:rsidRPr="00C21253" w:rsidRDefault="00C21253" w:rsidP="00C212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1253">
        <w:rPr>
          <w:rFonts w:ascii="Times New Roman" w:hAnsi="Times New Roman" w:cs="Times New Roman"/>
          <w:sz w:val="28"/>
          <w:szCs w:val="28"/>
        </w:rPr>
        <w:t xml:space="preserve">Помните: какие бы поступки дети не совершали - это наши дети. И </w:t>
      </w:r>
      <w:proofErr w:type="gramStart"/>
      <w:r w:rsidRPr="00C21253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C21253">
        <w:rPr>
          <w:rFonts w:ascii="Times New Roman" w:hAnsi="Times New Roman" w:cs="Times New Roman"/>
          <w:sz w:val="28"/>
          <w:szCs w:val="28"/>
        </w:rPr>
        <w:t xml:space="preserve"> дети-это большое счастье. В наших руках сделать их счастливыми, ведь каждый ребенок рождается для счастья.</w:t>
      </w:r>
    </w:p>
    <w:p w:rsidR="00C21253" w:rsidRDefault="00C21253" w:rsidP="00C21253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</w:t>
      </w:r>
    </w:p>
    <w:p w:rsidR="00C21253" w:rsidRDefault="00C21253" w:rsidP="00C21253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</w:t>
      </w:r>
    </w:p>
    <w:p w:rsidR="00C21253" w:rsidRDefault="00C21253" w:rsidP="00C21253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50D3A" w:rsidRDefault="00C50D3A"/>
    <w:sectPr w:rsidR="00C5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7B41"/>
    <w:multiLevelType w:val="hybridMultilevel"/>
    <w:tmpl w:val="4314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253"/>
    <w:rsid w:val="004B0982"/>
    <w:rsid w:val="005E69B2"/>
    <w:rsid w:val="006A23F4"/>
    <w:rsid w:val="00C21253"/>
    <w:rsid w:val="00C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1253"/>
    <w:rPr>
      <w:b/>
      <w:bCs/>
    </w:rPr>
  </w:style>
  <w:style w:type="paragraph" w:styleId="a5">
    <w:name w:val="No Spacing"/>
    <w:uiPriority w:val="1"/>
    <w:qFormat/>
    <w:rsid w:val="00C21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Пользователь8</cp:lastModifiedBy>
  <cp:revision>3</cp:revision>
  <dcterms:created xsi:type="dcterms:W3CDTF">2022-12-18T18:51:00Z</dcterms:created>
  <dcterms:modified xsi:type="dcterms:W3CDTF">2023-01-11T15:24:00Z</dcterms:modified>
</cp:coreProperties>
</file>