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5E" w:rsidRDefault="0007455E" w:rsidP="00BB2C39">
      <w:pPr>
        <w:shd w:val="clear" w:color="auto" w:fill="FFFFFF"/>
        <w:spacing w:line="240" w:lineRule="auto"/>
        <w:ind w:right="-426"/>
        <w:jc w:val="center"/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81015" cy="78892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к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5E" w:rsidRDefault="0007455E" w:rsidP="00BB2C39">
      <w:pPr>
        <w:shd w:val="clear" w:color="auto" w:fill="FFFFFF"/>
        <w:spacing w:line="240" w:lineRule="auto"/>
        <w:ind w:right="-426"/>
        <w:jc w:val="center"/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</w:pPr>
    </w:p>
    <w:p w:rsidR="0007455E" w:rsidRDefault="0007455E" w:rsidP="00BB2C39">
      <w:pPr>
        <w:shd w:val="clear" w:color="auto" w:fill="FFFFFF"/>
        <w:spacing w:line="240" w:lineRule="auto"/>
        <w:ind w:right="-426"/>
        <w:jc w:val="center"/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</w:pPr>
    </w:p>
    <w:p w:rsidR="0007455E" w:rsidRDefault="0007455E" w:rsidP="00BB2C39">
      <w:pPr>
        <w:shd w:val="clear" w:color="auto" w:fill="FFFFFF"/>
        <w:spacing w:line="240" w:lineRule="auto"/>
        <w:ind w:right="-426"/>
        <w:jc w:val="center"/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</w:pPr>
    </w:p>
    <w:p w:rsidR="0007455E" w:rsidRDefault="0007455E" w:rsidP="00BB2C39">
      <w:pPr>
        <w:shd w:val="clear" w:color="auto" w:fill="FFFFFF"/>
        <w:spacing w:line="240" w:lineRule="auto"/>
        <w:ind w:right="-426"/>
        <w:jc w:val="center"/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</w:pPr>
    </w:p>
    <w:p w:rsidR="0007455E" w:rsidRDefault="0007455E" w:rsidP="00BB2C39">
      <w:pPr>
        <w:shd w:val="clear" w:color="auto" w:fill="FFFFFF"/>
        <w:spacing w:line="240" w:lineRule="auto"/>
        <w:ind w:right="-426"/>
        <w:jc w:val="center"/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</w:pPr>
    </w:p>
    <w:p w:rsidR="0007455E" w:rsidRDefault="0007455E" w:rsidP="00BB2C39">
      <w:pPr>
        <w:shd w:val="clear" w:color="auto" w:fill="FFFFFF"/>
        <w:spacing w:line="240" w:lineRule="auto"/>
        <w:ind w:right="-426"/>
        <w:jc w:val="center"/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</w:pPr>
    </w:p>
    <w:p w:rsidR="0007455E" w:rsidRDefault="0007455E" w:rsidP="00BB2C39">
      <w:pPr>
        <w:shd w:val="clear" w:color="auto" w:fill="FFFFFF"/>
        <w:spacing w:line="240" w:lineRule="auto"/>
        <w:ind w:right="-426"/>
        <w:jc w:val="center"/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</w:pPr>
    </w:p>
    <w:p w:rsidR="00BB2C39" w:rsidRPr="001302AA" w:rsidRDefault="00BB2C39" w:rsidP="00BB2C39">
      <w:pPr>
        <w:shd w:val="clear" w:color="auto" w:fill="FFFFFF"/>
        <w:spacing w:line="240" w:lineRule="auto"/>
        <w:ind w:right="-426"/>
        <w:jc w:val="center"/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</w:pPr>
      <w:r w:rsidRPr="001302AA"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BB2C39" w:rsidRPr="001302AA" w:rsidRDefault="00BB2C39" w:rsidP="00BB2C39">
      <w:pPr>
        <w:pStyle w:val="c61"/>
        <w:shd w:val="clear" w:color="auto" w:fill="FFFFFF"/>
        <w:ind w:firstLine="708"/>
        <w:rPr>
          <w:rStyle w:val="c412"/>
        </w:rPr>
      </w:pPr>
      <w:r w:rsidRPr="001302AA">
        <w:rPr>
          <w:rStyle w:val="c412"/>
        </w:rPr>
        <w:t>Ло</w:t>
      </w:r>
      <w:r w:rsidR="001302AA">
        <w:rPr>
          <w:rStyle w:val="c412"/>
        </w:rPr>
        <w:t xml:space="preserve">гопедическая работа в школе №2 </w:t>
      </w:r>
      <w:r w:rsidRPr="001302AA">
        <w:rPr>
          <w:rStyle w:val="c412"/>
        </w:rPr>
        <w:t xml:space="preserve">занимает важное место </w:t>
      </w:r>
    </w:p>
    <w:p w:rsidR="00BB2C39" w:rsidRPr="001302AA" w:rsidRDefault="00BB2C39" w:rsidP="00BB2C39">
      <w:pPr>
        <w:pStyle w:val="c6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 xml:space="preserve">в процессе коррекции нарушений развития умственно отсталого ребенка. Своевременное и целенаправленное устранение нарушений речи способствует развитию мыслительной деятельности, усвоению школьной программы, социальной адаптации учащихся.    Специфика логопедической работы обусловлена, с одной стороны, характером нарушения высшей нервной деятельности, психопатологическими особенностями умственно отсталого ребенка, с другой – особенностями речевого развития и структурой речевого дефекта. </w:t>
      </w:r>
      <w:r w:rsidRPr="001302AA">
        <w:rPr>
          <w:rFonts w:ascii="Times New Roman" w:hAnsi="Times New Roman" w:cs="Times New Roman"/>
          <w:sz w:val="28"/>
          <w:szCs w:val="28"/>
        </w:rPr>
        <w:t>Контингент учащихся специальной коррекционной школы за последние годы перетерпел значительные изменения. Нарушения речи у большинства поступающих в данное учреждение носят характер, системного недоразвития речи средней степени для которого характерно:</w:t>
      </w:r>
    </w:p>
    <w:p w:rsidR="00BB2C39" w:rsidRPr="001302AA" w:rsidRDefault="00BB2C39" w:rsidP="00BB2C39">
      <w:pPr>
        <w:pStyle w:val="c6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- нарушение звукопроизношения;</w:t>
      </w:r>
    </w:p>
    <w:p w:rsidR="00BB2C39" w:rsidRPr="001302AA" w:rsidRDefault="00BB2C39" w:rsidP="00BB2C39">
      <w:pPr>
        <w:pStyle w:val="c6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- недоразвитие фонематического восприятия и фонематического анализа;</w:t>
      </w:r>
    </w:p>
    <w:p w:rsidR="00BB2C39" w:rsidRPr="001302AA" w:rsidRDefault="00BB2C39" w:rsidP="00BB2C39">
      <w:pPr>
        <w:pStyle w:val="c6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02AA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1302AA">
        <w:rPr>
          <w:rFonts w:ascii="Times New Roman" w:hAnsi="Times New Roman" w:cs="Times New Roman"/>
          <w:sz w:val="28"/>
          <w:szCs w:val="28"/>
        </w:rPr>
        <w:t>, проявляющиеся в сложных формах словоизменения;</w:t>
      </w:r>
    </w:p>
    <w:p w:rsidR="00BB2C39" w:rsidRPr="001302AA" w:rsidRDefault="00BB2C39" w:rsidP="00BB2C39">
      <w:pPr>
        <w:pStyle w:val="c6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- нарушения сложных форм словообразования;</w:t>
      </w:r>
    </w:p>
    <w:p w:rsidR="00BB2C39" w:rsidRPr="001302AA" w:rsidRDefault="00BB2C39" w:rsidP="00BB2C39">
      <w:pPr>
        <w:pStyle w:val="c6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-недостаточная </w:t>
      </w:r>
      <w:proofErr w:type="spellStart"/>
      <w:r w:rsidRPr="001302A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302AA">
        <w:rPr>
          <w:rFonts w:ascii="Times New Roman" w:hAnsi="Times New Roman" w:cs="Times New Roman"/>
          <w:sz w:val="28"/>
          <w:szCs w:val="28"/>
        </w:rPr>
        <w:t xml:space="preserve"> связной речи </w:t>
      </w:r>
      <w:proofErr w:type="gramStart"/>
      <w:r w:rsidRPr="001302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02AA">
        <w:rPr>
          <w:rFonts w:ascii="Times New Roman" w:hAnsi="Times New Roman" w:cs="Times New Roman"/>
          <w:sz w:val="28"/>
          <w:szCs w:val="28"/>
        </w:rPr>
        <w:t>в пересказах наблюдаются нарушения последовательности событий);</w:t>
      </w:r>
    </w:p>
    <w:p w:rsidR="00BB2C39" w:rsidRPr="001302AA" w:rsidRDefault="00BB2C39" w:rsidP="00BB2C39">
      <w:pPr>
        <w:pStyle w:val="c6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02AA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1302AA">
        <w:rPr>
          <w:rFonts w:ascii="Times New Roman" w:hAnsi="Times New Roman" w:cs="Times New Roman"/>
          <w:sz w:val="28"/>
          <w:szCs w:val="28"/>
        </w:rPr>
        <w:t xml:space="preserve"> (нарушения чтения и письма).</w:t>
      </w:r>
    </w:p>
    <w:p w:rsidR="00BB2C39" w:rsidRPr="001302AA" w:rsidRDefault="00BB2C39" w:rsidP="00BB2C39">
      <w:pPr>
        <w:pStyle w:val="c61"/>
        <w:shd w:val="clear" w:color="auto" w:fill="FFFFFF"/>
        <w:ind w:firstLine="708"/>
        <w:rPr>
          <w:rStyle w:val="c412"/>
        </w:rPr>
      </w:pPr>
      <w:r w:rsidRPr="001302AA">
        <w:rPr>
          <w:rStyle w:val="c412"/>
        </w:rPr>
        <w:t xml:space="preserve">Исходя из этого, логопедическое воздействие должно быть направлено на речевую систему в целом, а не только на какой-то один изолированный дефект. </w:t>
      </w:r>
    </w:p>
    <w:p w:rsidR="00BB2C39" w:rsidRPr="001302AA" w:rsidRDefault="00BB2C39" w:rsidP="00BB2C39">
      <w:pPr>
        <w:pStyle w:val="c61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 xml:space="preserve">Кроме того, весь процесс логопедической работы направлен на формирование мыслительных операций анализа, синтеза, сравнения, абстрагирования, обобщения. Особенностями логопедической работы в коррекционной школе являются максимальное включение анализаторов и использование максимальной и разнообразной наглядности. </w:t>
      </w:r>
    </w:p>
    <w:p w:rsidR="00BB2C39" w:rsidRPr="001302AA" w:rsidRDefault="00BB2C39" w:rsidP="00BB2C39">
      <w:pPr>
        <w:pStyle w:val="c211"/>
        <w:shd w:val="clear" w:color="auto" w:fill="FFFFFF"/>
        <w:ind w:left="0" w:firstLine="708"/>
        <w:jc w:val="left"/>
        <w:rPr>
          <w:rStyle w:val="c412"/>
        </w:rPr>
      </w:pPr>
      <w:r w:rsidRPr="001302AA">
        <w:rPr>
          <w:rStyle w:val="c412"/>
        </w:rPr>
        <w:t xml:space="preserve">Частая повторяемость логопедических упражнений, но с включением элементов новизны по содержанию и по форме, характерна для логопедической работы в коррекционной школе. Учитывая быструю утомляемость умственно отсталых детей, необходимо проводить частую смену видов деятельности, переключения ребенка с одной формы работы на другую. Так как нарушения речи у умственно отсталых детей носят стойкий характер, логопедическая работа в нашей школе осуществляется в более длительные сроки, чем работа с нормальными детьми. </w:t>
      </w:r>
    </w:p>
    <w:p w:rsidR="00BB2C39" w:rsidRPr="001302AA" w:rsidRDefault="00BB2C39" w:rsidP="00BB2C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C39" w:rsidRPr="001302AA" w:rsidRDefault="00BB2C39" w:rsidP="00BB2C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b/>
          <w:sz w:val="28"/>
          <w:szCs w:val="28"/>
        </w:rPr>
        <w:t>Методологические и теоретические основы программы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lastRenderedPageBreak/>
        <w:t xml:space="preserve">         Как и любая программа, «Программа логоп</w:t>
      </w:r>
      <w:r w:rsidR="001302AA" w:rsidRPr="001302AA">
        <w:rPr>
          <w:rFonts w:ascii="Times New Roman" w:hAnsi="Times New Roman" w:cs="Times New Roman"/>
          <w:sz w:val="28"/>
          <w:szCs w:val="28"/>
        </w:rPr>
        <w:t>едических занятий для учащихся 7,8</w:t>
      </w:r>
      <w:r w:rsidRPr="001302AA">
        <w:rPr>
          <w:rFonts w:ascii="Times New Roman" w:hAnsi="Times New Roman" w:cs="Times New Roman"/>
          <w:sz w:val="28"/>
          <w:szCs w:val="28"/>
        </w:rPr>
        <w:t xml:space="preserve">  классов  специальной коррекционной школы, имеет под собой методологические и теоретические основания. В качестве одного из таких оснований могут выступать </w:t>
      </w:r>
      <w:r w:rsidRPr="001302AA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 w:rsidRPr="001302AA">
        <w:rPr>
          <w:rFonts w:ascii="Times New Roman" w:hAnsi="Times New Roman" w:cs="Times New Roman"/>
          <w:sz w:val="28"/>
          <w:szCs w:val="28"/>
        </w:rPr>
        <w:t>, определяющие построение, реализацию программы и организацию работы по ней: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-  принцип </w:t>
      </w:r>
      <w:r w:rsidRPr="001302AA">
        <w:rPr>
          <w:rFonts w:ascii="Times New Roman" w:hAnsi="Times New Roman" w:cs="Times New Roman"/>
          <w:i/>
          <w:sz w:val="28"/>
          <w:szCs w:val="28"/>
        </w:rPr>
        <w:t xml:space="preserve">гуманизма </w:t>
      </w:r>
      <w:r w:rsidRPr="001302AA">
        <w:rPr>
          <w:rFonts w:ascii="Times New Roman" w:hAnsi="Times New Roman" w:cs="Times New Roman"/>
          <w:sz w:val="28"/>
          <w:szCs w:val="28"/>
        </w:rPr>
        <w:t>– вера возможности ребёнка, субъективного, позитивного подхода;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i/>
          <w:sz w:val="28"/>
          <w:szCs w:val="28"/>
        </w:rPr>
        <w:t>-принцип системности</w:t>
      </w:r>
      <w:r w:rsidRPr="001302AA">
        <w:rPr>
          <w:rFonts w:ascii="Times New Roman" w:hAnsi="Times New Roman" w:cs="Times New Roman"/>
          <w:sz w:val="28"/>
          <w:szCs w:val="28"/>
        </w:rPr>
        <w:t xml:space="preserve"> 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Pr="001302AA">
        <w:rPr>
          <w:rFonts w:ascii="Times New Roman" w:hAnsi="Times New Roman" w:cs="Times New Roman"/>
          <w:i/>
          <w:sz w:val="28"/>
          <w:szCs w:val="28"/>
        </w:rPr>
        <w:t xml:space="preserve">реалистичности </w:t>
      </w:r>
      <w:r w:rsidRPr="001302AA">
        <w:rPr>
          <w:rFonts w:ascii="Times New Roman" w:hAnsi="Times New Roman" w:cs="Times New Roman"/>
          <w:sz w:val="28"/>
          <w:szCs w:val="28"/>
        </w:rPr>
        <w:t>– учёта реальных возможностей ребёнка и ситуации, единства диагностики и коррекционно-развивающей работы;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1302AA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Pr="001302AA">
        <w:rPr>
          <w:rFonts w:ascii="Times New Roman" w:hAnsi="Times New Roman" w:cs="Times New Roman"/>
          <w:i/>
          <w:sz w:val="28"/>
          <w:szCs w:val="28"/>
        </w:rPr>
        <w:t xml:space="preserve"> подхода</w:t>
      </w:r>
      <w:r w:rsidRPr="001302AA">
        <w:rPr>
          <w:rFonts w:ascii="Times New Roman" w:hAnsi="Times New Roman" w:cs="Times New Roman"/>
          <w:sz w:val="28"/>
          <w:szCs w:val="28"/>
        </w:rPr>
        <w:t>-опоры коррекционно-развивающей работы на ведущий вид деятельности, свойственный возрасту;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Pr="001302AA">
        <w:rPr>
          <w:rFonts w:ascii="Times New Roman" w:hAnsi="Times New Roman" w:cs="Times New Roman"/>
          <w:i/>
          <w:sz w:val="28"/>
          <w:szCs w:val="28"/>
        </w:rPr>
        <w:t>индивидуально-дифференцированного подхода</w:t>
      </w:r>
      <w:r w:rsidRPr="001302AA">
        <w:rPr>
          <w:rFonts w:ascii="Times New Roman" w:hAnsi="Times New Roman" w:cs="Times New Roman"/>
          <w:sz w:val="28"/>
          <w:szCs w:val="28"/>
        </w:rPr>
        <w:t xml:space="preserve"> - 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Pr="001302AA">
        <w:rPr>
          <w:rFonts w:ascii="Times New Roman" w:hAnsi="Times New Roman" w:cs="Times New Roman"/>
          <w:i/>
          <w:sz w:val="28"/>
          <w:szCs w:val="28"/>
        </w:rPr>
        <w:t xml:space="preserve">системного подхода </w:t>
      </w:r>
      <w:r w:rsidRPr="001302AA">
        <w:rPr>
          <w:rFonts w:ascii="Times New Roman" w:hAnsi="Times New Roman" w:cs="Times New Roman"/>
          <w:sz w:val="28"/>
          <w:szCs w:val="28"/>
        </w:rPr>
        <w:t>– взаимосвязь коррекционно-развивающих действий на звукопроизношение, фонематические процессы, лексику и грамматический строй речи.</w:t>
      </w:r>
    </w:p>
    <w:p w:rsidR="00BB2C39" w:rsidRPr="001302AA" w:rsidRDefault="00BB2C39" w:rsidP="00BB2C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Теоретической основой для создания данной  программы явились разработки о различных формах речевых нарушений и создании эффективных методик их преодоления. Р.Е. Левиной, Р.И. </w:t>
      </w:r>
      <w:proofErr w:type="spellStart"/>
      <w:r w:rsidRPr="001302AA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1302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 w:rsidRPr="001302AA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1302AA">
        <w:rPr>
          <w:rFonts w:ascii="Times New Roman" w:hAnsi="Times New Roman" w:cs="Times New Roman"/>
          <w:sz w:val="28"/>
          <w:szCs w:val="28"/>
        </w:rPr>
        <w:t xml:space="preserve"> и др., которые базируются на учении Л.С. Выготского, А.Р. </w:t>
      </w:r>
      <w:proofErr w:type="spellStart"/>
      <w:r w:rsidRPr="001302AA">
        <w:rPr>
          <w:rFonts w:ascii="Times New Roman" w:hAnsi="Times New Roman" w:cs="Times New Roman"/>
          <w:sz w:val="28"/>
          <w:szCs w:val="28"/>
        </w:rPr>
        <w:t>Лурии</w:t>
      </w:r>
      <w:proofErr w:type="spellEnd"/>
      <w:r w:rsidRPr="001302AA">
        <w:rPr>
          <w:rFonts w:ascii="Times New Roman" w:hAnsi="Times New Roman" w:cs="Times New Roman"/>
          <w:sz w:val="28"/>
          <w:szCs w:val="28"/>
        </w:rPr>
        <w:t xml:space="preserve"> и А.А. Леонтьева о сложной структуре речевой деятельности. </w:t>
      </w:r>
    </w:p>
    <w:p w:rsidR="00BB2C39" w:rsidRPr="001302AA" w:rsidRDefault="008736EA" w:rsidP="008736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BB2C39" w:rsidRPr="001302AA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Pr="001302AA">
        <w:rPr>
          <w:rFonts w:ascii="Times New Roman" w:hAnsi="Times New Roman" w:cs="Times New Roman"/>
          <w:b/>
          <w:sz w:val="28"/>
          <w:szCs w:val="28"/>
        </w:rPr>
        <w:t>: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  <w:r w:rsidRPr="001302AA">
        <w:rPr>
          <w:rFonts w:ascii="Times New Roman" w:hAnsi="Times New Roman" w:cs="Times New Roman"/>
          <w:sz w:val="28"/>
          <w:szCs w:val="28"/>
        </w:rPr>
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02AA">
        <w:rPr>
          <w:rFonts w:ascii="Times New Roman" w:hAnsi="Times New Roman" w:cs="Times New Roman"/>
          <w:i/>
          <w:sz w:val="28"/>
          <w:szCs w:val="28"/>
          <w:u w:val="single"/>
        </w:rPr>
        <w:t>Основные задачи программы:</w:t>
      </w:r>
    </w:p>
    <w:p w:rsidR="00BB2C39" w:rsidRPr="001302AA" w:rsidRDefault="00BB2C39" w:rsidP="00BB2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Создать условия для формирования правильного звукопроизношения и закрепление его на словесном материале исходя из индивидуальных особенностей обучающихся.</w:t>
      </w:r>
    </w:p>
    <w:p w:rsidR="00BB2C39" w:rsidRPr="001302AA" w:rsidRDefault="00BB2C39" w:rsidP="00BB2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BB2C39" w:rsidRPr="001302AA" w:rsidRDefault="00BB2C39" w:rsidP="00BB2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Обогащать и активировать словарный запас детей, развивать коммуникативные навыки посредством повышения уровня общего речевого развития детей.</w:t>
      </w:r>
    </w:p>
    <w:p w:rsidR="00BB2C39" w:rsidRPr="001302AA" w:rsidRDefault="00BB2C39" w:rsidP="00BB2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lastRenderedPageBreak/>
        <w:t>Создать условия для коррекции и развития познавательной деятельности учащихся (</w:t>
      </w:r>
      <w:proofErr w:type="spellStart"/>
      <w:r w:rsidRPr="001302AA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1302AA">
        <w:rPr>
          <w:rFonts w:ascii="Times New Roman" w:hAnsi="Times New Roman" w:cs="Times New Roman"/>
          <w:sz w:val="28"/>
          <w:szCs w:val="28"/>
        </w:rPr>
        <w:t xml:space="preserve"> умений, учебных навыков, слухового и зрительного восприятия, памяти, внимания, фонематического слуха) и общей коорди</w:t>
      </w:r>
      <w:r w:rsidR="001302AA" w:rsidRPr="001302AA">
        <w:rPr>
          <w:rFonts w:ascii="Times New Roman" w:hAnsi="Times New Roman" w:cs="Times New Roman"/>
          <w:sz w:val="28"/>
          <w:szCs w:val="28"/>
        </w:rPr>
        <w:t>нации движений, мелкой моторики.</w:t>
      </w:r>
    </w:p>
    <w:p w:rsidR="001302AA" w:rsidRPr="001302AA" w:rsidRDefault="001302AA" w:rsidP="00BB2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Воспитывать положительную мотивацию к учебной деятельности.</w:t>
      </w:r>
    </w:p>
    <w:p w:rsidR="001302AA" w:rsidRPr="001302AA" w:rsidRDefault="001302AA" w:rsidP="00BB2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Воспитывать интерес к родному языку.</w:t>
      </w:r>
    </w:p>
    <w:p w:rsidR="001302AA" w:rsidRPr="001302AA" w:rsidRDefault="001302AA" w:rsidP="001302A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736EA" w:rsidRPr="001302AA" w:rsidRDefault="008736EA" w:rsidP="008736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hAnsi="Times New Roman" w:cs="Times New Roman"/>
          <w:b/>
          <w:sz w:val="28"/>
          <w:szCs w:val="28"/>
        </w:rPr>
        <w:t>Рабочая программа по логопедии составлена на основе следующих нормативно – правовых документов:</w:t>
      </w:r>
    </w:p>
    <w:p w:rsidR="008736EA" w:rsidRPr="001302AA" w:rsidRDefault="008736EA" w:rsidP="008736E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>Требования Закона Российской Федерации</w:t>
      </w:r>
    </w:p>
    <w:p w:rsidR="008736EA" w:rsidRPr="001302AA" w:rsidRDefault="008736EA" w:rsidP="008736E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 xml:space="preserve"> от 29 декабря 2012 г.  № 273 «Об образовании в Российской Федерации».</w:t>
      </w:r>
    </w:p>
    <w:p w:rsidR="008736EA" w:rsidRPr="001302AA" w:rsidRDefault="008736EA" w:rsidP="008736E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г. № 28 «Об утверждении санитарных правил </w:t>
      </w:r>
    </w:p>
    <w:p w:rsidR="008736EA" w:rsidRPr="001302AA" w:rsidRDefault="008736EA" w:rsidP="008736E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 xml:space="preserve">    СП 2.4.3648-20 «Санитарно-эпидемиологические       требования к организациям воспитания и обучения, отдыха и оздоровления детей и молодежи».</w:t>
      </w:r>
    </w:p>
    <w:p w:rsidR="008736EA" w:rsidRPr="001302AA" w:rsidRDefault="008736EA" w:rsidP="008736E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1302AA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1302AA">
        <w:rPr>
          <w:rFonts w:ascii="Times New Roman" w:eastAsia="Calibri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8736EA" w:rsidRPr="001302AA" w:rsidRDefault="008736EA" w:rsidP="008736E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08 октября 2010 г. № ИК-1494 /19 </w:t>
      </w:r>
    </w:p>
    <w:p w:rsidR="008736EA" w:rsidRPr="001302AA" w:rsidRDefault="008736EA" w:rsidP="008736E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 xml:space="preserve">    «О введении третьего часа физической культуры».</w:t>
      </w:r>
    </w:p>
    <w:p w:rsidR="008736EA" w:rsidRPr="001302AA" w:rsidRDefault="008736EA" w:rsidP="008736E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8736EA" w:rsidRPr="001302AA" w:rsidRDefault="008736EA" w:rsidP="008736E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31 июля 2020 г. № 304-ФЗ </w:t>
      </w:r>
    </w:p>
    <w:p w:rsidR="008736EA" w:rsidRPr="001302AA" w:rsidRDefault="008736EA" w:rsidP="008736EA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>«О внесении изменений в Федеральный закон «Об образовании в Российской Федерации» по вопросам воспитания обучающихся.</w:t>
      </w:r>
    </w:p>
    <w:p w:rsidR="008736EA" w:rsidRPr="001302AA" w:rsidRDefault="008736EA" w:rsidP="008736EA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 xml:space="preserve"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</w:t>
      </w:r>
      <w:r w:rsidRPr="001302AA">
        <w:rPr>
          <w:rFonts w:ascii="Times New Roman" w:eastAsia="Calibri" w:hAnsi="Times New Roman" w:cs="Times New Roman"/>
          <w:sz w:val="28"/>
          <w:szCs w:val="28"/>
        </w:rPr>
        <w:lastRenderedPageBreak/>
        <w:t>ФГОС образования обучающихся с интеллектуальными нарушениями».</w:t>
      </w:r>
    </w:p>
    <w:p w:rsidR="008736EA" w:rsidRPr="001302AA" w:rsidRDefault="008736EA" w:rsidP="008736EA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>Устав г</w:t>
      </w:r>
      <w:r w:rsidRPr="001302AA">
        <w:rPr>
          <w:rFonts w:ascii="Times New Roman" w:eastAsia="Calibri" w:hAnsi="Times New Roman" w:cs="Times New Roman"/>
          <w:spacing w:val="-8"/>
          <w:sz w:val="28"/>
          <w:szCs w:val="28"/>
        </w:rPr>
        <w:t>осударственного казенного общеобразовательного учреждения «Специальная (коррекционная) общеобразовательная школа-интернат № 2»</w:t>
      </w:r>
      <w:r w:rsidRPr="001302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2C39" w:rsidRPr="001302AA" w:rsidRDefault="00BB2C39" w:rsidP="00BB2C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C39" w:rsidRPr="001302AA" w:rsidRDefault="008736EA" w:rsidP="008736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2C39" w:rsidRPr="001302AA">
        <w:rPr>
          <w:rFonts w:ascii="Times New Roman" w:hAnsi="Times New Roman" w:cs="Times New Roman"/>
          <w:b/>
          <w:sz w:val="28"/>
          <w:szCs w:val="28"/>
        </w:rPr>
        <w:t>Организация работы по программе</w:t>
      </w:r>
      <w:r w:rsidR="001302AA" w:rsidRPr="001302AA">
        <w:rPr>
          <w:rFonts w:ascii="Times New Roman" w:hAnsi="Times New Roman" w:cs="Times New Roman"/>
          <w:b/>
          <w:sz w:val="28"/>
          <w:szCs w:val="28"/>
        </w:rPr>
        <w:t>:</w:t>
      </w:r>
    </w:p>
    <w:p w:rsidR="00BB2C39" w:rsidRPr="001302AA" w:rsidRDefault="001302AA" w:rsidP="00BB2C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Коррекция нарушений речи обу</w:t>
      </w:r>
      <w:r w:rsidR="00BB2C39" w:rsidRPr="001302AA">
        <w:rPr>
          <w:rFonts w:ascii="Times New Roman" w:hAnsi="Times New Roman" w:cs="Times New Roman"/>
          <w:sz w:val="28"/>
          <w:szCs w:val="28"/>
        </w:rPr>
        <w:t>ча</w:t>
      </w:r>
      <w:r w:rsidRPr="001302AA">
        <w:rPr>
          <w:rFonts w:ascii="Times New Roman" w:hAnsi="Times New Roman" w:cs="Times New Roman"/>
          <w:sz w:val="28"/>
          <w:szCs w:val="28"/>
        </w:rPr>
        <w:t>ю</w:t>
      </w:r>
      <w:r w:rsidR="00BB2C39" w:rsidRPr="001302AA">
        <w:rPr>
          <w:rFonts w:ascii="Times New Roman" w:hAnsi="Times New Roman" w:cs="Times New Roman"/>
          <w:sz w:val="28"/>
          <w:szCs w:val="28"/>
        </w:rPr>
        <w:t>щихся требует организации специальной логопедической работы, поэтому в учебном плане специального коррекционного образовательного учреждения, предусмотрены часы логопедических занятий.</w:t>
      </w:r>
    </w:p>
    <w:p w:rsidR="00BB2C39" w:rsidRPr="001302AA" w:rsidRDefault="00BB2C39" w:rsidP="00BB2C39">
      <w:pPr>
        <w:pStyle w:val="c61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В начале учебного года логопед планирует работу на год. На ос</w:t>
      </w:r>
      <w:r w:rsidR="001302AA" w:rsidRPr="001302AA">
        <w:rPr>
          <w:rStyle w:val="c412"/>
        </w:rPr>
        <w:t>новании материалов обследования обучающихся</w:t>
      </w:r>
      <w:r w:rsidRPr="001302AA">
        <w:rPr>
          <w:rStyle w:val="c412"/>
        </w:rPr>
        <w:t xml:space="preserve"> составляет индивидуальные планы занятий, а также перспективные планы для каждой группы обучающихся. В конце учебного года логопед составляет отчет о работе, проделанной за год.</w:t>
      </w:r>
    </w:p>
    <w:p w:rsidR="00BB2C39" w:rsidRPr="001302AA" w:rsidRDefault="00BB2C39" w:rsidP="00BB2C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Учитель – логопед комплектует группы по признаку однородности речевого нарушения у обучающихся, по возможности, из обучающихся одного или двух параллельных классов. Наполняемость групп для логопедических занятий до</w:t>
      </w:r>
      <w:r w:rsidR="001302AA" w:rsidRPr="001302AA">
        <w:rPr>
          <w:rFonts w:ascii="Times New Roman" w:hAnsi="Times New Roman" w:cs="Times New Roman"/>
          <w:sz w:val="28"/>
          <w:szCs w:val="28"/>
        </w:rPr>
        <w:t xml:space="preserve"> </w:t>
      </w:r>
      <w:r w:rsidRPr="001302AA">
        <w:rPr>
          <w:rFonts w:ascii="Times New Roman" w:hAnsi="Times New Roman" w:cs="Times New Roman"/>
          <w:sz w:val="28"/>
          <w:szCs w:val="28"/>
        </w:rPr>
        <w:t>7 обучающихся.</w:t>
      </w:r>
    </w:p>
    <w:p w:rsidR="00BB2C39" w:rsidRPr="001302AA" w:rsidRDefault="00BB2C39" w:rsidP="00BB2C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На коррекционные индивидуальные  и групповые занятия по расписанию отводятся часы в первую половину дня с уроков чтения и развития речи.  Основной формой являются групповые занятия. На занятия с группой обучающихся отводится, как правило, 20 – 40 минут.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2AA">
        <w:rPr>
          <w:rFonts w:ascii="Times New Roman" w:hAnsi="Times New Roman" w:cs="Times New Roman"/>
          <w:i/>
          <w:sz w:val="28"/>
          <w:szCs w:val="28"/>
        </w:rPr>
        <w:t>Занятия с каждой группой проводятся: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6</w:t>
      </w:r>
      <w:r w:rsidR="008736EA" w:rsidRPr="001302AA">
        <w:rPr>
          <w:rFonts w:ascii="Times New Roman" w:hAnsi="Times New Roman" w:cs="Times New Roman"/>
          <w:sz w:val="28"/>
          <w:szCs w:val="28"/>
        </w:rPr>
        <w:t>-8</w:t>
      </w:r>
      <w:r w:rsidRPr="001302AA">
        <w:rPr>
          <w:rFonts w:ascii="Times New Roman" w:hAnsi="Times New Roman" w:cs="Times New Roman"/>
          <w:sz w:val="28"/>
          <w:szCs w:val="28"/>
        </w:rPr>
        <w:t xml:space="preserve"> классы – 3 раза в неделю;</w:t>
      </w:r>
    </w:p>
    <w:p w:rsidR="00BB2C39" w:rsidRPr="001302AA" w:rsidRDefault="00BB2C39" w:rsidP="00873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Количество часов 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   </w:t>
      </w:r>
      <w:r w:rsidRPr="001302AA">
        <w:rPr>
          <w:rFonts w:ascii="Times New Roman" w:hAnsi="Times New Roman" w:cs="Times New Roman"/>
          <w:sz w:val="28"/>
          <w:szCs w:val="28"/>
        </w:rPr>
        <w:tab/>
        <w:t xml:space="preserve"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 полученных навыков в учебную обстановку значительно повышается, если используется дидактический материал в соответствии с темой программы, </w:t>
      </w:r>
      <w:r w:rsidR="001302AA" w:rsidRPr="001302AA">
        <w:rPr>
          <w:rFonts w:ascii="Times New Roman" w:hAnsi="Times New Roman" w:cs="Times New Roman"/>
          <w:sz w:val="28"/>
          <w:szCs w:val="28"/>
        </w:rPr>
        <w:t>которая изучается в классе.  В 7 – 8</w:t>
      </w:r>
      <w:r w:rsidRPr="001302AA">
        <w:rPr>
          <w:rFonts w:ascii="Times New Roman" w:hAnsi="Times New Roman" w:cs="Times New Roman"/>
          <w:sz w:val="28"/>
          <w:szCs w:val="28"/>
        </w:rPr>
        <w:t>классах лексический материал обогащается трудовой лексикой используемой на уроках трудового обучения.</w:t>
      </w:r>
    </w:p>
    <w:p w:rsidR="00BB2C39" w:rsidRPr="001302AA" w:rsidRDefault="00BB2C39" w:rsidP="00BB2C3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2AA">
        <w:rPr>
          <w:rFonts w:ascii="Times New Roman" w:hAnsi="Times New Roman" w:cs="Times New Roman"/>
          <w:i/>
          <w:sz w:val="28"/>
          <w:szCs w:val="28"/>
        </w:rPr>
        <w:t>В структуру занятия может входить: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- упражнения для развития артикуляционной моторики;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lastRenderedPageBreak/>
        <w:t>- дыхательная гимнастика;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Коррекция произношения, автоматизация и дифференциация звуков;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Формирование фонематических процессов;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- работа со словами, звука - слоговой анализ слов;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- работа над предложением, текстом;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- обогащение и активизация словарного запаса.</w:t>
      </w:r>
    </w:p>
    <w:p w:rsidR="00BB2C39" w:rsidRPr="001302AA" w:rsidRDefault="00BB2C39" w:rsidP="00BB2C39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BB2C39" w:rsidRPr="001302AA" w:rsidRDefault="00BB2C39" w:rsidP="00BB2C39">
      <w:pPr>
        <w:pStyle w:val="c61"/>
        <w:shd w:val="clear" w:color="auto" w:fill="FFFFFF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 xml:space="preserve">Логопед проводит работу в тесной связи с учителями, воспитателями, родителями, психологом, медицинским персоналом школы и большое внимание уделяет работе по пропаганде логопедических знаний. </w:t>
      </w:r>
    </w:p>
    <w:p w:rsidR="00BB2C39" w:rsidRPr="001302AA" w:rsidRDefault="00BB2C39" w:rsidP="00BB2C39">
      <w:pPr>
        <w:pStyle w:val="c211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При завершении логопедических занятий логопед инструктирует учителя и воспитателя о приемах доведения достигнутых навыков до полной автоматизации в условиях класса и во внеурочное время</w:t>
      </w:r>
      <w:r w:rsidR="001302AA" w:rsidRPr="001302AA">
        <w:rPr>
          <w:rStyle w:val="c412"/>
        </w:rPr>
        <w:t xml:space="preserve"> </w:t>
      </w:r>
      <w:r w:rsidRPr="001302AA">
        <w:rPr>
          <w:rStyle w:val="c412"/>
        </w:rPr>
        <w:t>(через тетрадь взаимосвязи</w:t>
      </w:r>
      <w:r w:rsidR="001302AA" w:rsidRPr="001302AA">
        <w:rPr>
          <w:rStyle w:val="c412"/>
        </w:rPr>
        <w:t>)</w:t>
      </w:r>
      <w:r w:rsidRPr="001302AA">
        <w:rPr>
          <w:rStyle w:val="c412"/>
        </w:rPr>
        <w:t xml:space="preserve">. В конце учебного года логопед  проводит речевой утренник, на котором дети демонстрируют свои успехи. В системе коррекционной работы по преодолению всех видов речевых нарушений полезны занятия по логопедической ритмике. Основным материалом для таких занятий являются разнообразные </w:t>
      </w:r>
      <w:proofErr w:type="spellStart"/>
      <w:r w:rsidRPr="001302AA">
        <w:rPr>
          <w:rStyle w:val="c412"/>
        </w:rPr>
        <w:t>речедвигательные</w:t>
      </w:r>
      <w:proofErr w:type="spellEnd"/>
      <w:r w:rsidRPr="001302AA">
        <w:rPr>
          <w:rStyle w:val="c412"/>
        </w:rPr>
        <w:t>, музыкально – ритмические и другие упражнения.</w:t>
      </w:r>
    </w:p>
    <w:p w:rsidR="00BB2C39" w:rsidRPr="001302AA" w:rsidRDefault="00BB2C39" w:rsidP="00BB2C39">
      <w:pPr>
        <w:pStyle w:val="c25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 xml:space="preserve">Кроме выявленных специфических ошибок, соотносимых с определенным видом </w:t>
      </w:r>
      <w:proofErr w:type="spellStart"/>
      <w:r w:rsidRPr="001302AA">
        <w:rPr>
          <w:rStyle w:val="c412"/>
        </w:rPr>
        <w:t>дисграфии</w:t>
      </w:r>
      <w:proofErr w:type="spellEnd"/>
      <w:r w:rsidRPr="001302AA">
        <w:rPr>
          <w:rStyle w:val="c412"/>
        </w:rPr>
        <w:t>, у детей при двуязычии отмечаются и другие, как характерные для недостаточно сформированного навыка правильного письма, так и свойственные только этим детям.</w:t>
      </w:r>
    </w:p>
    <w:p w:rsidR="00BB2C39" w:rsidRPr="001302AA" w:rsidRDefault="00BB2C39" w:rsidP="00BB2C39">
      <w:pPr>
        <w:pStyle w:val="c25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Данная программа разработана с учетом последовательной поэтапной коррекции всех компонентов речевой деятельности.</w:t>
      </w:r>
    </w:p>
    <w:p w:rsidR="00BB2C39" w:rsidRPr="001302AA" w:rsidRDefault="00BB2C39" w:rsidP="00BB2C39">
      <w:pPr>
        <w:pStyle w:val="c310"/>
        <w:shd w:val="clear" w:color="auto" w:fill="FFFFFF"/>
        <w:rPr>
          <w:rStyle w:val="c412"/>
          <w:i/>
        </w:rPr>
      </w:pPr>
    </w:p>
    <w:p w:rsidR="00BB2C39" w:rsidRPr="001302AA" w:rsidRDefault="00BB2C39" w:rsidP="00BB2C39">
      <w:pPr>
        <w:pStyle w:val="c310"/>
        <w:shd w:val="clear" w:color="auto" w:fill="FFFFFF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1302AA">
        <w:rPr>
          <w:rStyle w:val="c412"/>
          <w:i/>
        </w:rPr>
        <w:t xml:space="preserve">           Программа состоит из следующих разделов:</w:t>
      </w:r>
    </w:p>
    <w:p w:rsidR="00BB2C39" w:rsidRPr="001302AA" w:rsidRDefault="00BB2C39" w:rsidP="00BB2C39">
      <w:pPr>
        <w:pStyle w:val="c111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1) коррекция звукопроизношения,</w:t>
      </w:r>
    </w:p>
    <w:p w:rsidR="00BB2C39" w:rsidRPr="001302AA" w:rsidRDefault="00BB2C39" w:rsidP="00BB2C39">
      <w:pPr>
        <w:pStyle w:val="c111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2) коррекция фонематических процессов,</w:t>
      </w:r>
    </w:p>
    <w:p w:rsidR="00BB2C39" w:rsidRPr="001302AA" w:rsidRDefault="00BB2C39" w:rsidP="00BB2C39">
      <w:pPr>
        <w:pStyle w:val="c210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3) коррекционная работа на лексическом уровне,</w:t>
      </w:r>
    </w:p>
    <w:p w:rsidR="00BB2C39" w:rsidRPr="001302AA" w:rsidRDefault="00BB2C39" w:rsidP="00BB2C39">
      <w:pPr>
        <w:pStyle w:val="c210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4) коррекционная работа на синтаксическом уровне,</w:t>
      </w:r>
    </w:p>
    <w:p w:rsidR="00BB2C39" w:rsidRPr="001302AA" w:rsidRDefault="00BB2C39" w:rsidP="00BB2C3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2AA">
        <w:rPr>
          <w:rStyle w:val="c412"/>
          <w:color w:val="000000"/>
        </w:rPr>
        <w:t>5) совершенствование связной речи.</w:t>
      </w:r>
    </w:p>
    <w:p w:rsidR="00BB2C39" w:rsidRPr="001302AA" w:rsidRDefault="00BB2C39" w:rsidP="00BB2C39">
      <w:pPr>
        <w:pStyle w:val="c31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Коррекция з</w:t>
      </w:r>
      <w:r w:rsidR="001302AA" w:rsidRPr="001302AA">
        <w:rPr>
          <w:rStyle w:val="c412"/>
        </w:rPr>
        <w:t>вукопроизношения проводится в 7 -8 классах</w:t>
      </w:r>
      <w:r w:rsidRPr="001302AA">
        <w:rPr>
          <w:rStyle w:val="c412"/>
        </w:rPr>
        <w:t xml:space="preserve"> и состоит из предварительного этапа, задачей</w:t>
      </w:r>
      <w:r w:rsidR="001302AA" w:rsidRPr="001302AA">
        <w:rPr>
          <w:rStyle w:val="c412"/>
        </w:rPr>
        <w:t xml:space="preserve"> которого является подготовить обу</w:t>
      </w:r>
      <w:r w:rsidRPr="001302AA">
        <w:rPr>
          <w:rStyle w:val="c412"/>
        </w:rPr>
        <w:t>ча</w:t>
      </w:r>
      <w:r w:rsidR="001302AA" w:rsidRPr="001302AA">
        <w:rPr>
          <w:rStyle w:val="c412"/>
        </w:rPr>
        <w:t>ю</w:t>
      </w:r>
      <w:r w:rsidRPr="001302AA">
        <w:rPr>
          <w:rStyle w:val="c412"/>
        </w:rPr>
        <w:t xml:space="preserve">щихся к овладению звуковой стороной речи, и этапа постановки звуков, на котором отрабатываются произносительные навыки и </w:t>
      </w:r>
      <w:proofErr w:type="spellStart"/>
      <w:r w:rsidRPr="001302AA">
        <w:rPr>
          <w:rStyle w:val="c412"/>
        </w:rPr>
        <w:t>слухопроизносительные</w:t>
      </w:r>
      <w:proofErr w:type="spellEnd"/>
      <w:r w:rsidRPr="001302AA">
        <w:rPr>
          <w:rStyle w:val="c412"/>
        </w:rPr>
        <w:t xml:space="preserve"> дифференцировки свистящих, шипящих звуков, </w:t>
      </w:r>
      <w:proofErr w:type="spellStart"/>
      <w:r w:rsidRPr="001302AA">
        <w:rPr>
          <w:rStyle w:val="c412"/>
        </w:rPr>
        <w:t>соноров</w:t>
      </w:r>
      <w:proofErr w:type="spellEnd"/>
      <w:r w:rsidRPr="001302AA">
        <w:rPr>
          <w:rStyle w:val="c412"/>
        </w:rPr>
        <w:t xml:space="preserve"> Р и Л, заднеязычных согласных. Каждый период обучения имеет свои характерные цели, задачи, которые определяют с учетом </w:t>
      </w:r>
      <w:r w:rsidRPr="001302AA">
        <w:rPr>
          <w:rStyle w:val="c412"/>
        </w:rPr>
        <w:lastRenderedPageBreak/>
        <w:t>развития речи детей и методами работы над произношением и обогащением словаря, развитием всех компонентов речи.</w:t>
      </w:r>
    </w:p>
    <w:p w:rsidR="00BB2C39" w:rsidRPr="001302AA" w:rsidRDefault="008736EA" w:rsidP="00BB2C39">
      <w:pPr>
        <w:pStyle w:val="c31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 xml:space="preserve">В7- 8классах </w:t>
      </w:r>
      <w:r w:rsidR="00BB2C39" w:rsidRPr="001302AA">
        <w:rPr>
          <w:rStyle w:val="c412"/>
        </w:rPr>
        <w:t xml:space="preserve">основной задачей логопедической работы является развитие фонематического слуха в единстве с выработкой правильного произношения, чтобы обеспечить их взаимосвязь и взаимодействие. В начале связываются эти звуки с картинками-символами, речевыми играми. Гласные </w:t>
      </w:r>
      <w:proofErr w:type="gramStart"/>
      <w:r w:rsidR="00BB2C39" w:rsidRPr="001302AA">
        <w:rPr>
          <w:rStyle w:val="c412"/>
        </w:rPr>
        <w:t>звуки</w:t>
      </w:r>
      <w:proofErr w:type="gramEnd"/>
      <w:r w:rsidR="00BB2C39" w:rsidRPr="001302AA">
        <w:rPr>
          <w:rStyle w:val="c412"/>
        </w:rPr>
        <w:t xml:space="preserve"> обязательно эмоционально окрашенные и  даются разным интонированием.</w:t>
      </w:r>
      <w:r w:rsidR="00BB2C39" w:rsidRPr="001302AA">
        <w:rPr>
          <w:rStyle w:val="c342"/>
          <w:rFonts w:ascii="Times New Roman" w:hAnsi="Times New Roman" w:cs="Times New Roman"/>
        </w:rPr>
        <w:t> </w:t>
      </w:r>
    </w:p>
    <w:p w:rsidR="00BB2C39" w:rsidRPr="001302AA" w:rsidRDefault="00BB2C39" w:rsidP="00BB2C39">
      <w:pPr>
        <w:pStyle w:val="c310"/>
        <w:shd w:val="clear" w:color="auto" w:fill="FFFFFF"/>
        <w:ind w:firstLine="360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Ставятся следующие задачи:</w:t>
      </w:r>
    </w:p>
    <w:p w:rsidR="00BB2C39" w:rsidRPr="001302AA" w:rsidRDefault="00BB2C39" w:rsidP="00BB2C39">
      <w:pPr>
        <w:pStyle w:val="c110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развитие общей, мелкой и артикуляторной моторики;</w:t>
      </w:r>
    </w:p>
    <w:p w:rsidR="00BB2C39" w:rsidRPr="001302AA" w:rsidRDefault="00BB2C39" w:rsidP="00BB2C39">
      <w:pPr>
        <w:pStyle w:val="c110"/>
        <w:shd w:val="clear" w:color="auto" w:fill="FFFFFF"/>
        <w:ind w:left="360" w:firstLine="0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улучшение фонематического слуха;</w:t>
      </w:r>
    </w:p>
    <w:p w:rsidR="00BB2C39" w:rsidRPr="001302AA" w:rsidRDefault="00BB2C39" w:rsidP="00BB2C39">
      <w:pPr>
        <w:pStyle w:val="c110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формирование речевого дыхания;</w:t>
      </w:r>
    </w:p>
    <w:p w:rsidR="00BB2C39" w:rsidRPr="001302AA" w:rsidRDefault="00BB2C39" w:rsidP="00BB2C39">
      <w:pPr>
        <w:pStyle w:val="c110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улучшение вокальной характеристики голоса (высота, тембр, сила);</w:t>
      </w:r>
    </w:p>
    <w:p w:rsidR="00BB2C39" w:rsidRPr="001302AA" w:rsidRDefault="00BB2C39" w:rsidP="00BB2C39">
      <w:pPr>
        <w:pStyle w:val="c110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улучшение ритмико-интонационной стороны речи;</w:t>
      </w:r>
    </w:p>
    <w:p w:rsidR="00BB2C39" w:rsidRPr="001302AA" w:rsidRDefault="00BB2C39" w:rsidP="00BB2C39">
      <w:pPr>
        <w:pStyle w:val="c110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уточнение артикуляция вызывающихся и по подражанию некоторые их отсутствующих звуков, создание базы для успешной постановки звуков;</w:t>
      </w:r>
    </w:p>
    <w:p w:rsidR="00BB2C39" w:rsidRPr="001302AA" w:rsidRDefault="00BB2C39" w:rsidP="00BB2C39">
      <w:pPr>
        <w:pStyle w:val="c110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повышение речевой и эмоциональной активности детей;</w:t>
      </w:r>
    </w:p>
    <w:p w:rsidR="00BB2C39" w:rsidRPr="001302AA" w:rsidRDefault="00BB2C39" w:rsidP="00BB2C39">
      <w:pPr>
        <w:pStyle w:val="c110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совершенствование личностного контакта логопеда и ребенка.</w:t>
      </w:r>
    </w:p>
    <w:p w:rsidR="00BB2C39" w:rsidRPr="001302AA" w:rsidRDefault="00BB2C39" w:rsidP="00BB2C39">
      <w:pPr>
        <w:pStyle w:val="c110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обогащение словаря.</w:t>
      </w:r>
    </w:p>
    <w:p w:rsidR="00BB2C39" w:rsidRPr="001302AA" w:rsidRDefault="00BB2C39" w:rsidP="00BB2C39">
      <w:pPr>
        <w:shd w:val="clear" w:color="auto" w:fill="FFFFFF"/>
        <w:spacing w:line="240" w:lineRule="auto"/>
        <w:ind w:firstLine="708"/>
        <w:jc w:val="both"/>
        <w:rPr>
          <w:rStyle w:val="c412"/>
          <w:color w:val="000000"/>
        </w:rPr>
      </w:pPr>
      <w:r w:rsidRPr="001302AA">
        <w:rPr>
          <w:rStyle w:val="c412"/>
          <w:color w:val="000000"/>
        </w:rPr>
        <w:t xml:space="preserve">Коррекционная работа на фонематическом уровне проводится </w:t>
      </w:r>
      <w:r w:rsidR="008736EA" w:rsidRPr="001302AA">
        <w:rPr>
          <w:rStyle w:val="c412"/>
          <w:color w:val="000000"/>
        </w:rPr>
        <w:t>с обучающимися 7 -8</w:t>
      </w:r>
      <w:r w:rsidRPr="001302AA">
        <w:rPr>
          <w:rStyle w:val="c412"/>
          <w:color w:val="000000"/>
        </w:rPr>
        <w:t xml:space="preserve"> классов. Задачей этого раздела является устранение фонематической </w:t>
      </w:r>
      <w:proofErr w:type="spellStart"/>
      <w:r w:rsidRPr="001302AA">
        <w:rPr>
          <w:rStyle w:val="c412"/>
          <w:color w:val="000000"/>
        </w:rPr>
        <w:t>дислексии</w:t>
      </w:r>
      <w:proofErr w:type="spellEnd"/>
      <w:r w:rsidRPr="001302AA">
        <w:rPr>
          <w:rStyle w:val="c412"/>
          <w:color w:val="000000"/>
        </w:rPr>
        <w:t xml:space="preserve">, </w:t>
      </w:r>
      <w:proofErr w:type="spellStart"/>
      <w:r w:rsidRPr="001302AA">
        <w:rPr>
          <w:rStyle w:val="c412"/>
          <w:color w:val="000000"/>
        </w:rPr>
        <w:t>мнестической</w:t>
      </w:r>
      <w:proofErr w:type="spellEnd"/>
      <w:r w:rsidRPr="001302AA">
        <w:rPr>
          <w:rStyle w:val="c412"/>
          <w:color w:val="000000"/>
        </w:rPr>
        <w:t xml:space="preserve"> </w:t>
      </w:r>
      <w:proofErr w:type="spellStart"/>
      <w:r w:rsidRPr="001302AA">
        <w:rPr>
          <w:rStyle w:val="c412"/>
          <w:color w:val="000000"/>
        </w:rPr>
        <w:t>дислексии</w:t>
      </w:r>
      <w:proofErr w:type="spellEnd"/>
      <w:r w:rsidRPr="001302AA">
        <w:rPr>
          <w:rStyle w:val="c412"/>
          <w:color w:val="000000"/>
        </w:rPr>
        <w:t xml:space="preserve">, акустической </w:t>
      </w:r>
      <w:proofErr w:type="spellStart"/>
      <w:r w:rsidRPr="001302AA">
        <w:rPr>
          <w:rStyle w:val="c412"/>
          <w:color w:val="000000"/>
        </w:rPr>
        <w:t>дисграфии</w:t>
      </w:r>
      <w:proofErr w:type="spellEnd"/>
      <w:r w:rsidRPr="001302AA">
        <w:rPr>
          <w:rStyle w:val="c412"/>
          <w:color w:val="000000"/>
        </w:rPr>
        <w:t xml:space="preserve"> и </w:t>
      </w:r>
      <w:proofErr w:type="spellStart"/>
      <w:r w:rsidRPr="001302AA">
        <w:rPr>
          <w:rStyle w:val="c412"/>
          <w:color w:val="000000"/>
        </w:rPr>
        <w:t>дисграфии</w:t>
      </w:r>
      <w:proofErr w:type="spellEnd"/>
      <w:r w:rsidRPr="001302AA">
        <w:rPr>
          <w:rStyle w:val="c412"/>
          <w:color w:val="000000"/>
        </w:rPr>
        <w:t xml:space="preserve">, связанной с нарушением различных форм языкового анализа и синтеза. Программа включает разделы, направленные на формирование слогового и звукового анализа и синтеза слов, дифференциацию твёрдых и мягких согласных, звонких и глухих, свистящих и шипящих согласных, сонорных Р и Л, заднеязычных согласных, а также букв, имеющих оптической сходство. </w:t>
      </w:r>
    </w:p>
    <w:p w:rsidR="00BB2C39" w:rsidRPr="001302AA" w:rsidRDefault="008736EA" w:rsidP="00BB2C3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2AA">
        <w:rPr>
          <w:rStyle w:val="c412"/>
          <w:color w:val="000000"/>
        </w:rPr>
        <w:t>В 7 -8 классах</w:t>
      </w:r>
      <w:r w:rsidR="00BB2C39" w:rsidRPr="001302AA">
        <w:rPr>
          <w:rStyle w:val="c412"/>
          <w:color w:val="000000"/>
        </w:rPr>
        <w:t xml:space="preserve"> также проводится работа по устранению семантической </w:t>
      </w:r>
      <w:proofErr w:type="spellStart"/>
      <w:r w:rsidR="00BB2C39" w:rsidRPr="001302AA">
        <w:rPr>
          <w:rStyle w:val="c412"/>
          <w:color w:val="000000"/>
        </w:rPr>
        <w:t>дислексии</w:t>
      </w:r>
      <w:proofErr w:type="spellEnd"/>
      <w:r w:rsidR="00BB2C39" w:rsidRPr="001302AA">
        <w:rPr>
          <w:rStyle w:val="c412"/>
          <w:color w:val="000000"/>
        </w:rPr>
        <w:t>.</w:t>
      </w:r>
    </w:p>
    <w:p w:rsidR="00BB2C39" w:rsidRPr="001302AA" w:rsidRDefault="00BB2C39" w:rsidP="00BB2C3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2AA">
        <w:rPr>
          <w:rStyle w:val="c412"/>
          <w:color w:val="000000"/>
        </w:rPr>
        <w:t>Коррекционная работа на лек</w:t>
      </w:r>
      <w:r w:rsidR="00ED6E3C" w:rsidRPr="001302AA">
        <w:rPr>
          <w:rStyle w:val="c412"/>
          <w:color w:val="000000"/>
        </w:rPr>
        <w:t>сическом уровне проводится в 7-8</w:t>
      </w:r>
      <w:r w:rsidRPr="001302AA">
        <w:rPr>
          <w:rStyle w:val="c412"/>
          <w:color w:val="000000"/>
        </w:rPr>
        <w:t xml:space="preserve"> классах и направлена на коррекцию </w:t>
      </w:r>
      <w:proofErr w:type="spellStart"/>
      <w:r w:rsidRPr="001302AA">
        <w:rPr>
          <w:rStyle w:val="c412"/>
          <w:color w:val="000000"/>
        </w:rPr>
        <w:t>аграмматической</w:t>
      </w:r>
      <w:proofErr w:type="spellEnd"/>
      <w:r w:rsidRPr="001302AA">
        <w:rPr>
          <w:rStyle w:val="c412"/>
          <w:color w:val="000000"/>
        </w:rPr>
        <w:t xml:space="preserve"> </w:t>
      </w:r>
      <w:proofErr w:type="spellStart"/>
      <w:r w:rsidRPr="001302AA">
        <w:rPr>
          <w:rStyle w:val="c412"/>
          <w:color w:val="000000"/>
        </w:rPr>
        <w:t>дислексии</w:t>
      </w:r>
      <w:proofErr w:type="spellEnd"/>
      <w:r w:rsidRPr="001302AA">
        <w:rPr>
          <w:rStyle w:val="c412"/>
          <w:color w:val="000000"/>
        </w:rPr>
        <w:t xml:space="preserve"> и </w:t>
      </w:r>
      <w:proofErr w:type="spellStart"/>
      <w:r w:rsidRPr="001302AA">
        <w:rPr>
          <w:rStyle w:val="c412"/>
          <w:color w:val="000000"/>
        </w:rPr>
        <w:t>дисграфии</w:t>
      </w:r>
      <w:proofErr w:type="spellEnd"/>
      <w:r w:rsidRPr="001302AA">
        <w:rPr>
          <w:rStyle w:val="c412"/>
          <w:color w:val="000000"/>
        </w:rPr>
        <w:t>, и включает такие темы как: «Ударение», «Безударные гласные», «Формирование навыков морфемного анализа и синтеза слов».</w:t>
      </w:r>
    </w:p>
    <w:p w:rsidR="00BB2C39" w:rsidRPr="001302AA" w:rsidRDefault="00BB2C39" w:rsidP="00BB2C39">
      <w:pPr>
        <w:pStyle w:val="c71"/>
        <w:shd w:val="clear" w:color="auto" w:fill="FFFFFF"/>
        <w:ind w:firstLine="708"/>
        <w:rPr>
          <w:rStyle w:val="c412"/>
        </w:rPr>
      </w:pPr>
      <w:r w:rsidRPr="001302AA">
        <w:rPr>
          <w:rStyle w:val="c412"/>
        </w:rPr>
        <w:t xml:space="preserve">На преодоление </w:t>
      </w:r>
      <w:proofErr w:type="spellStart"/>
      <w:r w:rsidRPr="001302AA">
        <w:rPr>
          <w:rStyle w:val="c412"/>
        </w:rPr>
        <w:t>аграмматической</w:t>
      </w:r>
      <w:proofErr w:type="spellEnd"/>
      <w:r w:rsidRPr="001302AA">
        <w:rPr>
          <w:rStyle w:val="c412"/>
        </w:rPr>
        <w:t xml:space="preserve"> </w:t>
      </w:r>
      <w:proofErr w:type="spellStart"/>
      <w:r w:rsidRPr="001302AA">
        <w:rPr>
          <w:rStyle w:val="c412"/>
        </w:rPr>
        <w:t>дислексии</w:t>
      </w:r>
      <w:proofErr w:type="spellEnd"/>
      <w:r w:rsidRPr="001302AA">
        <w:rPr>
          <w:rStyle w:val="c412"/>
        </w:rPr>
        <w:t xml:space="preserve"> и </w:t>
      </w:r>
      <w:proofErr w:type="spellStart"/>
      <w:r w:rsidRPr="001302AA">
        <w:rPr>
          <w:rStyle w:val="c412"/>
        </w:rPr>
        <w:t>дисграфии</w:t>
      </w:r>
      <w:proofErr w:type="spellEnd"/>
      <w:r w:rsidRPr="001302AA">
        <w:rPr>
          <w:rStyle w:val="c412"/>
        </w:rPr>
        <w:t xml:space="preserve"> направлена работа над синтаксической стороной </w:t>
      </w:r>
      <w:r w:rsidR="00ED6E3C" w:rsidRPr="001302AA">
        <w:rPr>
          <w:rStyle w:val="c412"/>
        </w:rPr>
        <w:t>речи, проводимая с 7 - 8</w:t>
      </w:r>
      <w:r w:rsidRPr="001302AA">
        <w:rPr>
          <w:rStyle w:val="c412"/>
        </w:rPr>
        <w:t xml:space="preserve"> классах,  и, включающая в себя следующие разделы: «Части речи», «Главные члены предложения»,        </w:t>
      </w:r>
    </w:p>
    <w:p w:rsidR="00BB2C39" w:rsidRPr="001302AA" w:rsidRDefault="00BB2C39" w:rsidP="00BB2C39">
      <w:pPr>
        <w:pStyle w:val="c71"/>
        <w:shd w:val="clear" w:color="auto" w:fill="FFFFFF"/>
        <w:rPr>
          <w:rStyle w:val="c412"/>
        </w:rPr>
      </w:pPr>
      <w:r w:rsidRPr="001302AA">
        <w:rPr>
          <w:rStyle w:val="c412"/>
        </w:rPr>
        <w:t>« Связь слов в предложении», «Правописание предлогов,  звонких и глухих согласных, безударных гласных»,  «Согласование слов в  числе, роде и падеже» и др.</w:t>
      </w:r>
    </w:p>
    <w:p w:rsidR="00BB2C39" w:rsidRPr="001302AA" w:rsidRDefault="00BB2C39" w:rsidP="00BB2C39">
      <w:pPr>
        <w:pStyle w:val="c71"/>
        <w:shd w:val="clear" w:color="auto" w:fill="FFFFFF"/>
        <w:rPr>
          <w:rStyle w:val="c412"/>
        </w:rPr>
      </w:pPr>
    </w:p>
    <w:p w:rsidR="00BB2C39" w:rsidRPr="001302AA" w:rsidRDefault="00BB2C39" w:rsidP="00BB2C39">
      <w:pPr>
        <w:pStyle w:val="c281"/>
        <w:shd w:val="clear" w:color="auto" w:fill="FFFFFF"/>
        <w:spacing w:line="360" w:lineRule="auto"/>
        <w:ind w:firstLine="700"/>
        <w:rPr>
          <w:rStyle w:val="c412"/>
        </w:rPr>
      </w:pPr>
    </w:p>
    <w:p w:rsidR="00BB2C39" w:rsidRPr="001302AA" w:rsidRDefault="00BB2C39" w:rsidP="00BB2C39">
      <w:pPr>
        <w:pStyle w:val="c281"/>
        <w:shd w:val="clear" w:color="auto" w:fill="FFFFFF"/>
        <w:spacing w:line="360" w:lineRule="auto"/>
        <w:ind w:left="0" w:firstLine="0"/>
        <w:rPr>
          <w:rStyle w:val="c412"/>
          <w:i/>
        </w:rPr>
      </w:pPr>
      <w:r w:rsidRPr="001302AA">
        <w:rPr>
          <w:rStyle w:val="c412"/>
          <w:b/>
          <w:i/>
        </w:rPr>
        <w:t xml:space="preserve">Ожидаемый результат на момент окончания занятий (что </w:t>
      </w:r>
      <w:proofErr w:type="spellStart"/>
      <w:r w:rsidRPr="001302AA">
        <w:rPr>
          <w:rStyle w:val="c412"/>
          <w:b/>
          <w:i/>
        </w:rPr>
        <w:t>должен</w:t>
      </w:r>
      <w:r w:rsidR="00ED6E3C" w:rsidRPr="001302AA">
        <w:rPr>
          <w:rStyle w:val="c412"/>
          <w:b/>
          <w:i/>
        </w:rPr>
        <w:t>ы</w:t>
      </w:r>
      <w:proofErr w:type="spellEnd"/>
      <w:r w:rsidRPr="001302AA">
        <w:rPr>
          <w:rStyle w:val="c412"/>
          <w:b/>
          <w:i/>
        </w:rPr>
        <w:t xml:space="preserve"> знать и у</w:t>
      </w:r>
      <w:r w:rsidR="00ED6E3C" w:rsidRPr="001302AA">
        <w:rPr>
          <w:rStyle w:val="c412"/>
          <w:b/>
          <w:i/>
        </w:rPr>
        <w:t>меть обучающие 7- 8 классов</w:t>
      </w:r>
      <w:r w:rsidRPr="001302AA">
        <w:rPr>
          <w:rStyle w:val="c412"/>
          <w:b/>
          <w:i/>
        </w:rPr>
        <w:t>).</w:t>
      </w:r>
    </w:p>
    <w:p w:rsidR="00BB2C39" w:rsidRPr="001302AA" w:rsidRDefault="00ED6E3C" w:rsidP="00BB2C39">
      <w:pPr>
        <w:shd w:val="clear" w:color="auto" w:fill="FFFFFF"/>
        <w:spacing w:line="360" w:lineRule="auto"/>
        <w:jc w:val="both"/>
        <w:rPr>
          <w:rStyle w:val="c412"/>
          <w:b/>
          <w:color w:val="000000"/>
          <w:u w:val="single"/>
        </w:rPr>
      </w:pPr>
      <w:r w:rsidRPr="001302AA">
        <w:rPr>
          <w:rStyle w:val="c412"/>
          <w:b/>
          <w:color w:val="000000"/>
          <w:u w:val="single"/>
        </w:rPr>
        <w:t>Обу</w:t>
      </w:r>
      <w:r w:rsidR="00BB2C39" w:rsidRPr="001302AA">
        <w:rPr>
          <w:rStyle w:val="c412"/>
          <w:b/>
          <w:color w:val="000000"/>
          <w:u w:val="single"/>
        </w:rPr>
        <w:t>ча</w:t>
      </w:r>
      <w:r w:rsidRPr="001302AA">
        <w:rPr>
          <w:rStyle w:val="c412"/>
          <w:b/>
          <w:color w:val="000000"/>
          <w:u w:val="single"/>
        </w:rPr>
        <w:t>ю</w:t>
      </w:r>
      <w:r w:rsidR="00BB2C39" w:rsidRPr="001302AA">
        <w:rPr>
          <w:rStyle w:val="c412"/>
          <w:b/>
          <w:color w:val="000000"/>
          <w:u w:val="single"/>
        </w:rPr>
        <w:t>щиеся</w:t>
      </w:r>
      <w:r w:rsidRPr="001302AA">
        <w:rPr>
          <w:rStyle w:val="c412"/>
          <w:b/>
          <w:color w:val="000000"/>
          <w:u w:val="single"/>
        </w:rPr>
        <w:t xml:space="preserve"> 7 – 8классов</w:t>
      </w:r>
      <w:r w:rsidR="00BB2C39" w:rsidRPr="001302AA">
        <w:rPr>
          <w:rStyle w:val="c412"/>
          <w:b/>
          <w:color w:val="000000"/>
          <w:u w:val="single"/>
        </w:rPr>
        <w:t xml:space="preserve"> должны уметь:</w:t>
      </w:r>
    </w:p>
    <w:p w:rsidR="00BB2C39" w:rsidRPr="001302AA" w:rsidRDefault="00BB2C39" w:rsidP="00BB2C3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Style w:val="c412"/>
          <w:color w:val="000000"/>
        </w:rPr>
      </w:pPr>
      <w:r w:rsidRPr="001302AA">
        <w:rPr>
          <w:rStyle w:val="c412"/>
          <w:color w:val="000000"/>
        </w:rPr>
        <w:t>дифференцировать звонкие и глухие согласные на слух и на письме,</w:t>
      </w:r>
    </w:p>
    <w:p w:rsidR="00BB2C39" w:rsidRPr="001302AA" w:rsidRDefault="00BB2C39" w:rsidP="00BB2C3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Style w:val="c412"/>
          <w:color w:val="000000"/>
        </w:rPr>
      </w:pPr>
      <w:r w:rsidRPr="001302AA">
        <w:rPr>
          <w:rStyle w:val="c412"/>
          <w:color w:val="000000"/>
        </w:rPr>
        <w:t>различать гласные и согласные в слове на слух,</w:t>
      </w:r>
    </w:p>
    <w:p w:rsidR="00BB2C39" w:rsidRPr="001302AA" w:rsidRDefault="00BB2C39" w:rsidP="00BB2C3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Style w:val="c412"/>
          <w:color w:val="000000"/>
        </w:rPr>
      </w:pPr>
      <w:r w:rsidRPr="001302AA">
        <w:rPr>
          <w:rStyle w:val="c412"/>
          <w:color w:val="000000"/>
        </w:rPr>
        <w:t>правильно строить  предложения,</w:t>
      </w:r>
    </w:p>
    <w:p w:rsidR="00BB2C39" w:rsidRPr="001302AA" w:rsidRDefault="00BB2C39" w:rsidP="00BB2C3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Style w:val="c412"/>
          <w:color w:val="000000"/>
        </w:rPr>
      </w:pPr>
      <w:r w:rsidRPr="001302AA">
        <w:rPr>
          <w:rStyle w:val="c412"/>
          <w:color w:val="000000"/>
        </w:rPr>
        <w:t>находить главные второстепенные члены предложения,</w:t>
      </w:r>
    </w:p>
    <w:p w:rsidR="00BB2C39" w:rsidRPr="001302AA" w:rsidRDefault="00ED6E3C" w:rsidP="00BB2C3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Style w:val="c412"/>
          <w:color w:val="000000"/>
        </w:rPr>
      </w:pPr>
      <w:r w:rsidRPr="001302AA">
        <w:rPr>
          <w:rStyle w:val="c412"/>
          <w:color w:val="000000"/>
        </w:rPr>
        <w:t>составлять рассказ (</w:t>
      </w:r>
      <w:r w:rsidR="00BB2C39" w:rsidRPr="001302AA">
        <w:rPr>
          <w:rStyle w:val="c412"/>
          <w:color w:val="000000"/>
        </w:rPr>
        <w:t>по плану),</w:t>
      </w:r>
    </w:p>
    <w:p w:rsidR="00BB2C39" w:rsidRPr="001302AA" w:rsidRDefault="00BB2C39" w:rsidP="00BB2C3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Style w:val="c412"/>
          <w:color w:val="000000"/>
        </w:rPr>
      </w:pPr>
      <w:r w:rsidRPr="001302AA">
        <w:rPr>
          <w:rStyle w:val="c412"/>
          <w:color w:val="000000"/>
        </w:rPr>
        <w:t>писать изложения и сочинения.</w:t>
      </w:r>
    </w:p>
    <w:p w:rsidR="00BB2C39" w:rsidRPr="001302AA" w:rsidRDefault="00ED6E3C" w:rsidP="00BB2C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02AA"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BB2C39" w:rsidRPr="001302AA">
        <w:rPr>
          <w:rFonts w:ascii="Times New Roman" w:hAnsi="Times New Roman" w:cs="Times New Roman"/>
          <w:sz w:val="28"/>
          <w:szCs w:val="28"/>
          <w:u w:val="single"/>
        </w:rPr>
        <w:t>ча</w:t>
      </w:r>
      <w:r w:rsidRPr="001302AA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BB2C39" w:rsidRPr="001302AA">
        <w:rPr>
          <w:rFonts w:ascii="Times New Roman" w:hAnsi="Times New Roman" w:cs="Times New Roman"/>
          <w:sz w:val="28"/>
          <w:szCs w:val="28"/>
          <w:u w:val="single"/>
        </w:rPr>
        <w:t>щиеся должны знать:</w:t>
      </w:r>
    </w:p>
    <w:p w:rsidR="00BB2C39" w:rsidRPr="001302AA" w:rsidRDefault="00BB2C39" w:rsidP="00BB2C3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алфавит,  </w:t>
      </w:r>
    </w:p>
    <w:p w:rsidR="00BB2C39" w:rsidRPr="001302AA" w:rsidRDefault="00BB2C39" w:rsidP="00BB2C3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падежи и вопросы к ним, </w:t>
      </w:r>
    </w:p>
    <w:p w:rsidR="00BB2C39" w:rsidRPr="001302AA" w:rsidRDefault="00BB2C39" w:rsidP="00BB2C3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что такое имя существительное, имя прилагательное (вопросы к ним),</w:t>
      </w:r>
    </w:p>
    <w:p w:rsidR="00BB2C39" w:rsidRPr="001302AA" w:rsidRDefault="00BB2C39" w:rsidP="00BB2C3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что такое глагол,</w:t>
      </w:r>
    </w:p>
    <w:p w:rsidR="00BB2C39" w:rsidRPr="001302AA" w:rsidRDefault="00BB2C39" w:rsidP="00BB2C3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что такое личное местоимение (уметь их употреблять),</w:t>
      </w:r>
    </w:p>
    <w:p w:rsidR="00BB2C39" w:rsidRPr="001302AA" w:rsidRDefault="00BB2C39" w:rsidP="00BB2C3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что такое имя числительное (уметь их употреблять),</w:t>
      </w:r>
    </w:p>
    <w:p w:rsidR="00BB2C39" w:rsidRPr="001302AA" w:rsidRDefault="00BB2C39" w:rsidP="00BB2C3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правила оформления деловых бумаг (заявления, объявления, объяснительная, план к изложению и </w:t>
      </w:r>
      <w:proofErr w:type="spellStart"/>
      <w:r w:rsidRPr="001302A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302AA">
        <w:rPr>
          <w:rFonts w:ascii="Times New Roman" w:hAnsi="Times New Roman" w:cs="Times New Roman"/>
          <w:sz w:val="28"/>
          <w:szCs w:val="28"/>
        </w:rPr>
        <w:t>.).</w:t>
      </w:r>
    </w:p>
    <w:p w:rsidR="00BB2C39" w:rsidRPr="001302AA" w:rsidRDefault="00BB2C39" w:rsidP="00BB2C39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02AA">
        <w:rPr>
          <w:rFonts w:ascii="Times New Roman" w:hAnsi="Times New Roman" w:cs="Times New Roman"/>
          <w:i/>
          <w:sz w:val="28"/>
          <w:szCs w:val="28"/>
        </w:rPr>
        <w:t>Качество речевого развития обучающихся определяются мониторингом, состоящим из диагностики следующих параметров:</w:t>
      </w:r>
    </w:p>
    <w:p w:rsidR="00BB2C39" w:rsidRPr="001302AA" w:rsidRDefault="00BB2C39" w:rsidP="00BB2C39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Связная речь</w:t>
      </w:r>
    </w:p>
    <w:p w:rsidR="00BB2C39" w:rsidRPr="001302AA" w:rsidRDefault="00BB2C39" w:rsidP="00BB2C39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Словарь</w:t>
      </w:r>
    </w:p>
    <w:p w:rsidR="00BB2C39" w:rsidRPr="001302AA" w:rsidRDefault="00BB2C39" w:rsidP="00BB2C39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Грамматический строй речи</w:t>
      </w:r>
    </w:p>
    <w:p w:rsidR="00BB2C39" w:rsidRPr="001302AA" w:rsidRDefault="00BB2C39" w:rsidP="00BB2C39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Звуковая сторона речи</w:t>
      </w:r>
    </w:p>
    <w:p w:rsidR="00BB2C39" w:rsidRPr="001302AA" w:rsidRDefault="00BB2C39" w:rsidP="00BB2C39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Слоговая сторона речи </w:t>
      </w:r>
    </w:p>
    <w:p w:rsidR="00BB2C39" w:rsidRPr="001302AA" w:rsidRDefault="00BB2C39" w:rsidP="00BB2C39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фонематические процессы</w:t>
      </w:r>
    </w:p>
    <w:p w:rsidR="00BB2C39" w:rsidRPr="001302AA" w:rsidRDefault="00BB2C39" w:rsidP="00BB2C39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Чтение</w:t>
      </w:r>
    </w:p>
    <w:p w:rsidR="00BB2C39" w:rsidRPr="001302AA" w:rsidRDefault="00BB2C39" w:rsidP="00BB2C39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lastRenderedPageBreak/>
        <w:t>Письмо</w:t>
      </w:r>
    </w:p>
    <w:p w:rsidR="00BB2C39" w:rsidRPr="001302AA" w:rsidRDefault="00BB2C39" w:rsidP="00BB2C39">
      <w:pPr>
        <w:shd w:val="clear" w:color="auto" w:fill="FFFFFF"/>
        <w:spacing w:line="36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1302AA">
        <w:rPr>
          <w:rFonts w:ascii="Times New Roman" w:hAnsi="Times New Roman" w:cs="Times New Roman"/>
          <w:i/>
          <w:sz w:val="28"/>
          <w:szCs w:val="28"/>
        </w:rPr>
        <w:t>Мониторинг определяет 5 уровней речевого развития обучающихся с ОВЗ:</w:t>
      </w:r>
    </w:p>
    <w:p w:rsidR="00BB2C39" w:rsidRPr="001302AA" w:rsidRDefault="00BB2C39" w:rsidP="00BB2C39">
      <w:pPr>
        <w:numPr>
          <w:ilvl w:val="1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Оптимальный (звуки поставлены, автоматизированы в словах, словосочетаниях и фразовой речи, читает по норме, пишет с минимальным количеством ошибок, которые исправляет самостоятельно или после замечаний учителя).</w:t>
      </w:r>
    </w:p>
    <w:p w:rsidR="00BB2C39" w:rsidRPr="001302AA" w:rsidRDefault="00BB2C39" w:rsidP="00BB2C39">
      <w:pPr>
        <w:numPr>
          <w:ilvl w:val="1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Выше среднего (звуки поставлены, автоматизированы, в речи допускает соскальзывания, читает по норме, пишет и списывает с различных источников, допускает ошибки, которые сам не исправляет)</w:t>
      </w:r>
    </w:p>
    <w:p w:rsidR="00BB2C39" w:rsidRPr="001302AA" w:rsidRDefault="00BB2C39" w:rsidP="00BB2C39">
      <w:pPr>
        <w:numPr>
          <w:ilvl w:val="1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Средний (звуки поставлены, изолированно-автоматизированы, в речи встречаются частые соскальзывания, читает по норме, пишет с ошибками различного характера)</w:t>
      </w:r>
    </w:p>
    <w:p w:rsidR="00BB2C39" w:rsidRPr="001302AA" w:rsidRDefault="00BB2C39" w:rsidP="00BB2C39">
      <w:pPr>
        <w:numPr>
          <w:ilvl w:val="1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Ниже среднего (звуки ставятся с трудом, в речи быстро соскальзывают, требуется дополнительная работа по постановке каждого звука, читает ниже нормы, но прочитанное частично осознает, пишет медленно, с ошибками различного характера)</w:t>
      </w:r>
    </w:p>
    <w:p w:rsidR="00BB2C39" w:rsidRPr="001302AA" w:rsidRDefault="00BB2C39" w:rsidP="00BB2C39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02AA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1302AA">
        <w:rPr>
          <w:rFonts w:ascii="Times New Roman" w:hAnsi="Times New Roman" w:cs="Times New Roman"/>
          <w:sz w:val="28"/>
          <w:szCs w:val="28"/>
        </w:rPr>
        <w:t xml:space="preserve"> (звуки ставятся с трудом, в речи автоматизируются трудно, нет никакого контроля со стороны ребенка,  к дефектам речи безразличен, читает ниже нормы, прочитанного не осознает, пишет медленно, с </w:t>
      </w:r>
      <w:proofErr w:type="spellStart"/>
      <w:r w:rsidRPr="001302AA">
        <w:rPr>
          <w:rFonts w:ascii="Times New Roman" w:hAnsi="Times New Roman" w:cs="Times New Roman"/>
          <w:sz w:val="28"/>
          <w:szCs w:val="28"/>
        </w:rPr>
        <w:t>ошиками</w:t>
      </w:r>
      <w:proofErr w:type="spellEnd"/>
      <w:r w:rsidRPr="001302AA">
        <w:rPr>
          <w:rFonts w:ascii="Times New Roman" w:hAnsi="Times New Roman" w:cs="Times New Roman"/>
          <w:sz w:val="28"/>
          <w:szCs w:val="28"/>
        </w:rPr>
        <w:t>, имеет низкую учебную мотивацию).</w:t>
      </w:r>
    </w:p>
    <w:p w:rsidR="00BB2C39" w:rsidRPr="001302AA" w:rsidRDefault="00BB2C39" w:rsidP="00BB2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39" w:rsidRPr="001302AA" w:rsidRDefault="00BB2C39" w:rsidP="00BB2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39" w:rsidRPr="001302AA" w:rsidRDefault="00BB2C39" w:rsidP="00BB2C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1302AA" w:rsidRDefault="001302AA" w:rsidP="00BB2C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AA" w:rsidRDefault="001302AA" w:rsidP="00BB2C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AA" w:rsidRDefault="001302AA" w:rsidP="00BB2C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AA" w:rsidRDefault="001302AA" w:rsidP="00BB2C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C39" w:rsidRPr="001302AA" w:rsidRDefault="00BB2C39" w:rsidP="00BB2C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B2C39" w:rsidRPr="001302AA" w:rsidRDefault="00BB2C39" w:rsidP="00BB2C39">
      <w:pPr>
        <w:pStyle w:val="c310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302AA">
        <w:rPr>
          <w:rStyle w:val="c412"/>
          <w:color w:val="auto"/>
        </w:rPr>
        <w:t>Лалаева</w:t>
      </w:r>
      <w:proofErr w:type="spellEnd"/>
      <w:r w:rsidRPr="001302AA">
        <w:rPr>
          <w:rStyle w:val="c412"/>
          <w:color w:val="auto"/>
        </w:rPr>
        <w:t xml:space="preserve"> Р.И. Логопедическая работа в коррекционных классах. М.: </w:t>
      </w:r>
      <w:proofErr w:type="spellStart"/>
      <w:r w:rsidRPr="001302AA">
        <w:rPr>
          <w:rStyle w:val="c412"/>
          <w:color w:val="auto"/>
        </w:rPr>
        <w:t>Владос</w:t>
      </w:r>
      <w:proofErr w:type="spellEnd"/>
      <w:r w:rsidRPr="001302AA">
        <w:rPr>
          <w:rStyle w:val="c412"/>
          <w:color w:val="auto"/>
        </w:rPr>
        <w:t>, 1998. - С. 18-46, 74-97, 105-169.</w:t>
      </w:r>
    </w:p>
    <w:p w:rsidR="00BB2C39" w:rsidRPr="001302AA" w:rsidRDefault="00BB2C39" w:rsidP="00BB2C39">
      <w:pPr>
        <w:pStyle w:val="c310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302AA">
        <w:rPr>
          <w:rStyle w:val="c412"/>
          <w:color w:val="auto"/>
        </w:rPr>
        <w:t>Садовникова</w:t>
      </w:r>
      <w:proofErr w:type="spellEnd"/>
      <w:r w:rsidRPr="001302AA">
        <w:rPr>
          <w:rStyle w:val="c412"/>
          <w:color w:val="auto"/>
        </w:rPr>
        <w:t xml:space="preserve"> И.Н. Нарушение письменной речи и их преодоление у младших школьников. М.: Гуманитарный издательский центр ВЛАДОС, 1997.-С. 80-256.</w:t>
      </w:r>
    </w:p>
    <w:p w:rsidR="00BB2C39" w:rsidRPr="001302AA" w:rsidRDefault="00BB2C39" w:rsidP="00BB2C39">
      <w:pPr>
        <w:pStyle w:val="c310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302AA">
        <w:rPr>
          <w:rStyle w:val="c412"/>
          <w:color w:val="auto"/>
        </w:rPr>
        <w:t>Ястребова</w:t>
      </w:r>
      <w:proofErr w:type="spellEnd"/>
      <w:r w:rsidRPr="001302AA">
        <w:rPr>
          <w:rStyle w:val="c412"/>
          <w:color w:val="auto"/>
        </w:rPr>
        <w:t xml:space="preserve"> А.В. Преодоление общего недоразвития речи у учащихся начальных классов общеобразовательных учреждений. М.: АРКТИ, 1999.-С. 39,46, 114-115.</w:t>
      </w:r>
    </w:p>
    <w:p w:rsidR="00BB2C39" w:rsidRPr="001302AA" w:rsidRDefault="00BB2C39" w:rsidP="00BB2C39">
      <w:pPr>
        <w:pStyle w:val="c310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302AA">
        <w:rPr>
          <w:rStyle w:val="c412"/>
          <w:color w:val="auto"/>
        </w:rPr>
        <w:t>Богомолова А. И. Нарушение произношения у детей. М.: Просвещение, 1979.</w:t>
      </w:r>
    </w:p>
    <w:p w:rsidR="00BB2C39" w:rsidRPr="001302AA" w:rsidRDefault="00BB2C39" w:rsidP="00BB2C39">
      <w:pPr>
        <w:pStyle w:val="c310"/>
        <w:numPr>
          <w:ilvl w:val="0"/>
          <w:numId w:val="9"/>
        </w:numPr>
        <w:shd w:val="clear" w:color="auto" w:fill="FFFFFF"/>
        <w:spacing w:line="360" w:lineRule="auto"/>
        <w:rPr>
          <w:rStyle w:val="c412"/>
          <w:color w:val="auto"/>
          <w:lang w:val="en-US"/>
        </w:rPr>
      </w:pPr>
      <w:r w:rsidRPr="001302AA">
        <w:rPr>
          <w:rStyle w:val="c412"/>
          <w:color w:val="auto"/>
        </w:rPr>
        <w:t xml:space="preserve">Филичева Т.Б., </w:t>
      </w:r>
      <w:proofErr w:type="spellStart"/>
      <w:r w:rsidRPr="001302AA">
        <w:rPr>
          <w:rStyle w:val="c412"/>
          <w:color w:val="auto"/>
        </w:rPr>
        <w:t>Чевелева</w:t>
      </w:r>
      <w:proofErr w:type="spellEnd"/>
      <w:r w:rsidRPr="001302AA">
        <w:rPr>
          <w:rStyle w:val="c412"/>
          <w:color w:val="auto"/>
        </w:rPr>
        <w:t xml:space="preserve"> Н.А. Логопедическая работа в специальном детском саду. М.: Просвещение, 1987.-С. 15</w:t>
      </w:r>
    </w:p>
    <w:p w:rsidR="00BB2C39" w:rsidRPr="001302AA" w:rsidRDefault="00BB2C39" w:rsidP="00BB2C39">
      <w:pPr>
        <w:pStyle w:val="c310"/>
        <w:shd w:val="clear" w:color="auto" w:fill="FFFFFF"/>
        <w:spacing w:line="360" w:lineRule="auto"/>
        <w:rPr>
          <w:rStyle w:val="c412"/>
          <w:color w:val="auto"/>
        </w:rPr>
      </w:pPr>
    </w:p>
    <w:p w:rsidR="00BB2C39" w:rsidRPr="001302AA" w:rsidRDefault="00BB2C39" w:rsidP="00BB2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39" w:rsidRPr="001302AA" w:rsidRDefault="00BB2C39" w:rsidP="00BB2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39" w:rsidRPr="001302AA" w:rsidRDefault="00BB2C39" w:rsidP="00BB2C3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C39" w:rsidRPr="001302AA" w:rsidRDefault="00BB2C39" w:rsidP="00BB2C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C39" w:rsidRPr="001302AA" w:rsidRDefault="00BB2C39" w:rsidP="00BB2C39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C39" w:rsidRPr="001302AA" w:rsidRDefault="00BB2C39" w:rsidP="00BB2C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BB2C39" w:rsidRPr="001302AA" w:rsidRDefault="00BB2C39" w:rsidP="00BB2C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2C39" w:rsidRPr="001302AA" w:rsidRDefault="00BB2C39" w:rsidP="00BB2C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2C39" w:rsidRPr="001302AA" w:rsidRDefault="00BB2C39" w:rsidP="00BB2C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2C39" w:rsidRPr="001302AA" w:rsidRDefault="00BB2C39" w:rsidP="00BB2C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BB2C39" w:rsidRPr="001302AA" w:rsidRDefault="00BB2C39" w:rsidP="00BB2C39">
      <w:pPr>
        <w:rPr>
          <w:rFonts w:ascii="Times New Roman" w:hAnsi="Times New Roman" w:cs="Times New Roman"/>
          <w:sz w:val="28"/>
          <w:szCs w:val="28"/>
        </w:rPr>
      </w:pPr>
    </w:p>
    <w:p w:rsidR="004A6342" w:rsidRDefault="004A6342">
      <w:pPr>
        <w:rPr>
          <w:sz w:val="28"/>
          <w:szCs w:val="28"/>
        </w:rPr>
      </w:pPr>
    </w:p>
    <w:p w:rsidR="00D6314F" w:rsidRDefault="00D6314F">
      <w:pPr>
        <w:rPr>
          <w:sz w:val="28"/>
          <w:szCs w:val="28"/>
        </w:rPr>
      </w:pPr>
    </w:p>
    <w:p w:rsidR="00D6314F" w:rsidRDefault="00D6314F">
      <w:pPr>
        <w:rPr>
          <w:sz w:val="28"/>
          <w:szCs w:val="28"/>
        </w:rPr>
      </w:pPr>
    </w:p>
    <w:p w:rsidR="00D6314F" w:rsidRDefault="00D6314F" w:rsidP="00D6314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7   класс (102ч)</w:t>
      </w:r>
    </w:p>
    <w:p w:rsidR="00D6314F" w:rsidRDefault="00D6314F" w:rsidP="00D631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00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448"/>
        <w:gridCol w:w="3320"/>
        <w:gridCol w:w="1058"/>
        <w:gridCol w:w="922"/>
      </w:tblGrid>
      <w:tr w:rsidR="00D6314F" w:rsidTr="00D6314F">
        <w:trPr>
          <w:trHeight w:val="570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 логопедического занятия</w:t>
            </w:r>
          </w:p>
        </w:tc>
        <w:tc>
          <w:tcPr>
            <w:tcW w:w="1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Задачи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D6314F" w:rsidTr="00D6314F">
        <w:trPr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4F" w:rsidRDefault="00D631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4F" w:rsidRDefault="00D631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4F" w:rsidRDefault="00D631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14F" w:rsidRDefault="00D63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4F" w:rsidRDefault="00D631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14F" w:rsidTr="00D6314F">
        <w:trPr>
          <w:trHeight w:val="304"/>
        </w:trPr>
        <w:tc>
          <w:tcPr>
            <w:tcW w:w="39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Обследование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6ч.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1344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Обследование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импрессивной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речи.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Обследовать речь на уровне понимания слов, предложений, грамматических форм текста.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связной речи.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Выявить степень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развернутого, самостоятельного высказывания.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словарного запаса.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словарного запаса.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грамматического строя речи.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правильность построения грамматической структуры предложения.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слоговой структуры слова.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степень владения слоговой структурой.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758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чтения и письма.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нарушения чтения и письма.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270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Состав слова.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9ч.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240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Родственные слова.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подбирать родственные слова.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28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Корень слова.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подборе однокоренных слов.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270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Сложные слова.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учащихся с понятием «сложные слова».  Учить выделять в сложных словах корни и соединительные гласные.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Приставка. Образование слов при помощи приставок.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образовывать новые слова с помощью приставок.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22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Суффикс.  Суффиксальное образование слов.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образовывать новые слова с помощью суффиксов.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в словах.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употреблять формы слов (в зависимости от контекста).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240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темы «состав слова».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учащихся по теме, тренировочные упражнения.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предлогов и приставок.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различать предлоги и приставки, правильно оформлять их в письменной речи.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481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Занимательная логопедия.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55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Словосочетание.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10ч.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67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Словосочетание:</w:t>
            </w: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Согласование имён существительных с глаголами в числе.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Упражнять учащихся в практическом использовании категории числа.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79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Словосочетание:</w:t>
            </w: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Согласование имён существительных с прилагательными в числе.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Упражнять учащихся в практическом использовании категории числа.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630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глаголами в роде.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Упражнять учащихся правильно соотносить глагольные окончания с родом существительных.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94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глаголами в роде.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Упражнять учащихся правильно соотносить глагольные окончания с родом существительных.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76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прилагательными в роде.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окончания прилагательных с родом имени существительного, </w:t>
            </w:r>
            <w:r w:rsidRPr="00D6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вопросы «какой?», (-</w:t>
            </w:r>
            <w:proofErr w:type="spell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?), )-</w:t>
            </w:r>
            <w:proofErr w:type="spell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70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прилагательными в роде.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окончания прилагательных с родом имени существительного, используя вопросы «какой?», (-</w:t>
            </w:r>
            <w:proofErr w:type="spell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?), )-</w:t>
            </w:r>
            <w:proofErr w:type="spell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6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Словосочетания, образованные по типу управления.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правильно употреблять грамматические формы имени существительного, ставя соответствующие вопросы.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127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Словосочетания, образованные по типу управления.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правильно употреблять грамматические формы имени существительного, ставя соответствующие вопросы.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Проверочный диктант по теме «Словосочетание».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Проверить уровень знаний учащихся по теме «Словосочетание».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48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Закрепление падежных форм.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Тренировать в изменении падежных форм имени существительного.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288"/>
        </w:trPr>
        <w:tc>
          <w:tcPr>
            <w:tcW w:w="39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Дифференциация согласных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16ч.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1088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Проверочный диктант по теме «Словосочетание».</w:t>
            </w:r>
          </w:p>
        </w:tc>
        <w:tc>
          <w:tcPr>
            <w:tcW w:w="17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Проверить уровень знаний учащихся по теме «Словосочетание».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Р-Л в словосочетаниях и предложениях.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фонематическое восприятие, закреплять умение дифференцировать звуки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и л в словах.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Р-Л в связных текстах.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запас, грамматические формы речи.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818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Ч-Щ в слогах и словах.</w:t>
            </w: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дифференцировать звуки щ-ч; развивать слуховое и речевое внимание.</w:t>
            </w: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3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Дифференцировать Ч-Щ в словосочетаниях и предложениях.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фонематическое восприятие, закреплять умение дифференцировать звуки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и щ  в словах.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Ч-Щ в связных текстах.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Обогащать лексический запас; развивать внимание и память.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Ц-Ч в слогах и словах.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дифференцировать звуки щ-ч; развивать слуховое и речевое внимание.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Ч-Ц в словосочетаниях и предложениях.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фонематический слух; вырабатывать дифференциацию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и ц  в словах и предложении.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886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Ч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–Ц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в связных текстах.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Совершенствовать грамматические формы речи.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830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С-Ч в слогах и словах.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дифференцировать звуки с-ч; развивать слуховое и речевое внимание.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С-Ч в словосочетаниях и предложениях.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фонематический слух; вырабатывать дифференциацию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и ч в словах и предложении.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934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З-Ж в словах и предложении.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дифференцировать звуки з-ж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слуховое и речевое внимание.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314F" w:rsidRPr="00D6314F" w:rsidRDefault="00D6314F" w:rsidP="00D6314F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41"/>
        <w:gridCol w:w="3711"/>
        <w:gridCol w:w="3520"/>
        <w:gridCol w:w="1003"/>
        <w:gridCol w:w="1123"/>
      </w:tblGrid>
      <w:tr w:rsidR="00D6314F" w:rsidRPr="00D6314F" w:rsidTr="00D6314F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З-Ж в связных текстах.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дифференциацию з-ж в связных текстах.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С-Ш в слогах и словах.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дифференцировать звуки с-ш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слуховое и речевое внимание.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С-Ш в словосочетаниях и предложениях.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Расширять фонематический слух; расширять словарный запас.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106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С-Ш в связных текстах.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умение дифференцировать  с-ш  в связной речи.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675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Дифференциация твердых и мягких согласных перед гласными.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/>
                <w:b/>
                <w:i/>
                <w:sz w:val="28"/>
                <w:szCs w:val="28"/>
              </w:rPr>
              <w:t>11ч.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49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 перед гласными  Ы-И в слогах.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5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 перед гласными  Ы-И в словах.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5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 согласные перед гласными 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А-Я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в слогах.</w:t>
            </w:r>
          </w:p>
          <w:p w:rsidR="00D6314F" w:rsidRPr="00D6314F" w:rsidRDefault="00D6314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66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 согласные перед гласными 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А-Я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  <w:p w:rsidR="00D6314F" w:rsidRPr="00D6314F" w:rsidRDefault="00D6314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умение различать твердые и мягкие согласные на слух, в произношении и правильно оформлять в </w:t>
            </w:r>
            <w:r w:rsidRPr="00D6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5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 согласные перед гласными У-Ю в слогах.    </w:t>
            </w: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33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 согласные перед гласными У-Ю в словах.    </w:t>
            </w: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22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 согласные перед гласными 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О-Ё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в слогах.   </w:t>
            </w: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25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при помощи буквы «е».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3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при помощи буквы «ь».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6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Итоговое занятие по теме «твердые и мягкие согласные».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Проверить уровень знаний учащихся.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55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Занимательная логопедия.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240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Дифференциация звонких глухих согласных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17ч.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в слогах и словах.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Развивать слуховую дифференциацию звуков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к-г</w:t>
            </w:r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 xml:space="preserve">; расширять словарный </w:t>
            </w: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запас.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в словосочетаниях и предложениях.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фонематический слух; совершенствовать грамматические формы речи.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 xml:space="preserve"> в связных текстах.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дифференциацию г-к в связных текстах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Д-Т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в слогах и словах.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фонематический слух; расширять словарный запас.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Д-Т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в словосочетаниях и предложениях.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Развивать умение дифференцировать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Дифференциация 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Вырабатывать дифференциацию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 xml:space="preserve"> в связной речи.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Б-П в слогах и словах.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фонематический слух; расширять словарный запас.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Б-П в словосочетаниях и предложениях.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Обогащать словарный запас и грамматические формы речи.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Б-П в связной речи.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фонематическое восприятие; формировать навыки самоконтроля.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Ж-Ш в слогах и словах.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фонематический слух; расширять словарный запас.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1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Ж-Ш в словосочетаниях и предложениях.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Совершенствовать грамматические формы речи; обогащать лексический запас.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В-Ф в слогах и словах.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фонематический слух; расширять словарный запас.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В-Ф в связной речи.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фонематическое восприятие; формировать навыки самоконтроля.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 В-Ф в словосочетаниях и предложениях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Совершенствовать грамматические формы речи; обогащать лексический запас.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З-С в слогах и словах.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фонематический слух; расширять словарный запас.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З-С в связной речи.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фонематическое восприятие; формировать навыки самоконтроля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З-С в словосочетаниях и предложениях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Совершенствовать грамматические формы речи; обогащать лексический запас.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314F" w:rsidRPr="00D6314F" w:rsidRDefault="00D6314F" w:rsidP="00D631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14F" w:rsidRPr="00D6314F" w:rsidRDefault="00D6314F" w:rsidP="00D6314F">
      <w:pPr>
        <w:rPr>
          <w:rFonts w:ascii="Times New Roman" w:hAnsi="Times New Roman" w:cs="Times New Roman"/>
          <w:b/>
          <w:sz w:val="28"/>
          <w:szCs w:val="28"/>
        </w:rPr>
      </w:pPr>
    </w:p>
    <w:p w:rsidR="00D6314F" w:rsidRPr="00D6314F" w:rsidRDefault="00D6314F" w:rsidP="00D6314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3320"/>
        <w:gridCol w:w="518"/>
        <w:gridCol w:w="3544"/>
        <w:gridCol w:w="1022"/>
        <w:gridCol w:w="1104"/>
      </w:tblGrid>
      <w:tr w:rsidR="00D6314F" w:rsidRPr="00D6314F" w:rsidTr="00D6314F">
        <w:trPr>
          <w:trHeight w:val="272"/>
        </w:trPr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Глагол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/>
                <w:b/>
                <w:i/>
                <w:sz w:val="28"/>
                <w:szCs w:val="28"/>
              </w:rPr>
              <w:t>30 ч.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560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Значение глагола в предложении.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глаголе, как части речи.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Значение глагола в речи.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глаголе, как части речи.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Глаголы движения.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глаголе на практическом уровне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Глаголы труда.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глаголе на практическом уровне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Глаголы звучания.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Расширить словарный запас.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Глаголы речи.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глаголе на практическом уровне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Глаголы цвета.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Расширить словарный запас.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Глаголы, выражающие чувства человека, его характер и поступки.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Расширить лексический запас.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Употребление глаголов в прямом и переносном значении.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по теме «Глагол»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Правописание частицы </w:t>
            </w:r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не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 xml:space="preserve"> с глаголом.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Отработать на практике написание частицы </w:t>
            </w:r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не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 xml:space="preserve"> с глаголом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Правописание частицы </w:t>
            </w:r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не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 xml:space="preserve"> с глаголом.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Отработать на практике написание частицы </w:t>
            </w:r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не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 xml:space="preserve"> с глаголом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Правописание частицы </w:t>
            </w:r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не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 xml:space="preserve"> с глаголом.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Отработать на практике написание частицы </w:t>
            </w:r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не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глаголом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Изменение глагола во времени.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изменение глагола во времени.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Настоящее время глагола.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настоящем времени глагола.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Прошедшее время глагола.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прошедшем времени глагола.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Будущее время глагола.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будущем времени глагола.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Образование временных форм глагола от начальной формы одного и того же глагола.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Расширение словарного запаса.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Замена одних временных форм глагола другими.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Расширение словарного запаса.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Время и число глагола.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Закрепление знаний о времени и числе глагола.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gridAfter w:val="2"/>
          <w:wAfter w:w="2126" w:type="dxa"/>
          <w:trHeight w:val="123"/>
        </w:trPr>
        <w:tc>
          <w:tcPr>
            <w:tcW w:w="808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14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D6314F" w:rsidRPr="00D6314F" w:rsidTr="00D6314F">
        <w:trPr>
          <w:trHeight w:val="1148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Неопределенная форма глагола на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proofErr w:type="spell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-.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неопределенной форме глагола.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Неопределенная форма глагола на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proofErr w:type="spell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 xml:space="preserve">- ,- </w:t>
            </w:r>
            <w:proofErr w:type="spellStart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чь</w:t>
            </w:r>
            <w:proofErr w:type="spell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-.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неопределенной форме глагола.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Дифференциация слов с буквой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-</w:t>
            </w:r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proofErr w:type="gram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>в конце слова.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Закрепить знания о глаголах с буквой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-</w:t>
            </w:r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proofErr w:type="gram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 xml:space="preserve"> в конце слова.</w:t>
            </w: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Изменение глагола по лицам. Распознавание лица глагола по местоимению.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об изменении глагола по лицам.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Правописание глаголов на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ься</w:t>
            </w:r>
            <w:proofErr w:type="spell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>и -</w:t>
            </w:r>
            <w:proofErr w:type="spellStart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чься</w:t>
            </w:r>
            <w:proofErr w:type="spell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-.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Закрепить знания о правописании глаголов на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ься</w:t>
            </w:r>
            <w:proofErr w:type="spell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>и -</w:t>
            </w:r>
            <w:proofErr w:type="spellStart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чься</w:t>
            </w:r>
            <w:proofErr w:type="spell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-.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 лицо глагола (</w:t>
            </w:r>
            <w:proofErr w:type="spellStart"/>
            <w:r w:rsidRPr="00D6314F">
              <w:rPr>
                <w:rFonts w:ascii="Times New Roman" w:hAnsi="Times New Roman"/>
                <w:sz w:val="28"/>
                <w:szCs w:val="28"/>
              </w:rPr>
              <w:t>ед.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Расширить словарный запас.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 лицо глагола (</w:t>
            </w:r>
            <w:proofErr w:type="spellStart"/>
            <w:r w:rsidRPr="00D6314F">
              <w:rPr>
                <w:rFonts w:ascii="Times New Roman" w:hAnsi="Times New Roman"/>
                <w:sz w:val="28"/>
                <w:szCs w:val="28"/>
              </w:rPr>
              <w:t>мн.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лицах глаголов.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2 лицо глагола (</w:t>
            </w:r>
            <w:proofErr w:type="spellStart"/>
            <w:r w:rsidRPr="00D6314F">
              <w:rPr>
                <w:rFonts w:ascii="Times New Roman" w:hAnsi="Times New Roman"/>
                <w:sz w:val="28"/>
                <w:szCs w:val="28"/>
              </w:rPr>
              <w:t>ед.ч</w:t>
            </w:r>
            <w:proofErr w:type="spellEnd"/>
            <w:r w:rsidRPr="00D6314F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D6314F">
              <w:rPr>
                <w:rFonts w:ascii="Times New Roman" w:hAnsi="Times New Roman"/>
                <w:sz w:val="28"/>
                <w:szCs w:val="28"/>
              </w:rPr>
              <w:t>мн.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лицах глаголов.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2 лицо глагола (</w:t>
            </w:r>
            <w:proofErr w:type="spellStart"/>
            <w:r w:rsidRPr="00D6314F">
              <w:rPr>
                <w:rFonts w:ascii="Times New Roman" w:hAnsi="Times New Roman"/>
                <w:sz w:val="28"/>
                <w:szCs w:val="28"/>
              </w:rPr>
              <w:t>мн.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Расширить словарный запас.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3 лицо глагола (</w:t>
            </w:r>
            <w:proofErr w:type="spellStart"/>
            <w:r w:rsidRPr="00D6314F">
              <w:rPr>
                <w:rFonts w:ascii="Times New Roman" w:hAnsi="Times New Roman"/>
                <w:sz w:val="28"/>
                <w:szCs w:val="28"/>
              </w:rPr>
              <w:t>ед.ч</w:t>
            </w:r>
            <w:proofErr w:type="spellEnd"/>
            <w:r w:rsidRPr="00D6314F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D6314F">
              <w:rPr>
                <w:rFonts w:ascii="Times New Roman" w:hAnsi="Times New Roman"/>
                <w:sz w:val="28"/>
                <w:szCs w:val="28"/>
              </w:rPr>
              <w:t>мн.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Расширить лексический запас.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54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Что ты знаешь о глаголе?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глаголе.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272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/>
                <w:b/>
                <w:i/>
                <w:sz w:val="28"/>
                <w:szCs w:val="28"/>
              </w:rPr>
              <w:t>Обследование.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/>
                <w:b/>
                <w:i/>
                <w:sz w:val="28"/>
                <w:szCs w:val="28"/>
              </w:rPr>
              <w:t>3 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Фронтальное обследование.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Фронтальное обследование.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6314F" w:rsidRPr="00D6314F" w:rsidTr="00D6314F">
        <w:trPr>
          <w:trHeight w:val="3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Фронтальное обследование.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314F" w:rsidRPr="00D6314F" w:rsidRDefault="00D6314F" w:rsidP="00D631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314F" w:rsidRPr="00D6314F" w:rsidRDefault="00D6314F">
      <w:pPr>
        <w:rPr>
          <w:rFonts w:ascii="Times New Roman" w:hAnsi="Times New Roman" w:cs="Times New Roman"/>
          <w:sz w:val="28"/>
          <w:szCs w:val="28"/>
        </w:rPr>
      </w:pPr>
    </w:p>
    <w:p w:rsidR="00717390" w:rsidRPr="00717390" w:rsidRDefault="00717390" w:rsidP="00717390">
      <w:pPr>
        <w:ind w:right="-1" w:hanging="993"/>
        <w:jc w:val="right"/>
        <w:rPr>
          <w:rFonts w:ascii="Times New Roman" w:hAnsi="Times New Roman" w:cs="Times New Roman"/>
          <w:sz w:val="28"/>
          <w:szCs w:val="28"/>
        </w:rPr>
      </w:pPr>
      <w:r w:rsidRPr="00717390">
        <w:rPr>
          <w:rFonts w:ascii="Times New Roman" w:hAnsi="Times New Roman" w:cs="Times New Roman"/>
          <w:sz w:val="28"/>
          <w:szCs w:val="28"/>
        </w:rPr>
        <w:t xml:space="preserve">Согласовано: с зам. директора по УВР________________________________ Удовенко С.В. </w:t>
      </w:r>
    </w:p>
    <w:p w:rsidR="00717390" w:rsidRPr="00717390" w:rsidRDefault="00717390" w:rsidP="00717390">
      <w:pPr>
        <w:ind w:right="708" w:firstLine="1550"/>
        <w:jc w:val="right"/>
        <w:rPr>
          <w:rFonts w:ascii="Times New Roman" w:hAnsi="Times New Roman" w:cs="Times New Roman"/>
          <w:sz w:val="28"/>
          <w:szCs w:val="28"/>
        </w:rPr>
      </w:pPr>
      <w:r w:rsidRPr="00717390">
        <w:rPr>
          <w:rFonts w:ascii="Times New Roman" w:hAnsi="Times New Roman" w:cs="Times New Roman"/>
          <w:sz w:val="28"/>
          <w:szCs w:val="28"/>
        </w:rPr>
        <w:t>«________»________________________2021г.</w:t>
      </w:r>
    </w:p>
    <w:p w:rsidR="00717390" w:rsidRDefault="00717390" w:rsidP="00717390"/>
    <w:p w:rsidR="00D6314F" w:rsidRPr="00D6314F" w:rsidRDefault="00D6314F">
      <w:pPr>
        <w:rPr>
          <w:rFonts w:ascii="Times New Roman" w:hAnsi="Times New Roman" w:cs="Times New Roman"/>
          <w:sz w:val="28"/>
          <w:szCs w:val="28"/>
        </w:rPr>
      </w:pPr>
    </w:p>
    <w:p w:rsidR="00D6314F" w:rsidRPr="00D6314F" w:rsidRDefault="00D6314F">
      <w:pPr>
        <w:rPr>
          <w:rFonts w:ascii="Times New Roman" w:hAnsi="Times New Roman" w:cs="Times New Roman"/>
          <w:sz w:val="28"/>
          <w:szCs w:val="28"/>
        </w:rPr>
      </w:pPr>
    </w:p>
    <w:p w:rsidR="00D6314F" w:rsidRPr="00D6314F" w:rsidRDefault="00D6314F">
      <w:pPr>
        <w:rPr>
          <w:rFonts w:ascii="Times New Roman" w:hAnsi="Times New Roman" w:cs="Times New Roman"/>
          <w:sz w:val="28"/>
          <w:szCs w:val="28"/>
        </w:rPr>
      </w:pPr>
    </w:p>
    <w:p w:rsidR="00D6314F" w:rsidRPr="00D6314F" w:rsidRDefault="00D6314F">
      <w:pPr>
        <w:rPr>
          <w:rFonts w:ascii="Times New Roman" w:hAnsi="Times New Roman" w:cs="Times New Roman"/>
          <w:sz w:val="28"/>
          <w:szCs w:val="28"/>
        </w:rPr>
      </w:pPr>
    </w:p>
    <w:p w:rsidR="00D6314F" w:rsidRPr="00D6314F" w:rsidRDefault="00D6314F">
      <w:pPr>
        <w:rPr>
          <w:rFonts w:ascii="Times New Roman" w:hAnsi="Times New Roman" w:cs="Times New Roman"/>
          <w:sz w:val="28"/>
          <w:szCs w:val="28"/>
        </w:rPr>
      </w:pPr>
    </w:p>
    <w:sectPr w:rsidR="00D6314F" w:rsidRPr="00D6314F" w:rsidSect="00C24712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2CE"/>
    <w:multiLevelType w:val="hybridMultilevel"/>
    <w:tmpl w:val="3FFE8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CA7DFF"/>
    <w:multiLevelType w:val="hybridMultilevel"/>
    <w:tmpl w:val="008AF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869AF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30378"/>
    <w:multiLevelType w:val="hybridMultilevel"/>
    <w:tmpl w:val="65981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C613C"/>
    <w:multiLevelType w:val="hybridMultilevel"/>
    <w:tmpl w:val="0D746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73919"/>
    <w:multiLevelType w:val="hybridMultilevel"/>
    <w:tmpl w:val="5AEA27B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D3B9E"/>
    <w:multiLevelType w:val="hybridMultilevel"/>
    <w:tmpl w:val="CC7C6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C812A5"/>
    <w:multiLevelType w:val="hybridMultilevel"/>
    <w:tmpl w:val="D9C05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9712E"/>
    <w:multiLevelType w:val="hybridMultilevel"/>
    <w:tmpl w:val="8DE07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39"/>
    <w:rsid w:val="0007455E"/>
    <w:rsid w:val="001302AA"/>
    <w:rsid w:val="004A6342"/>
    <w:rsid w:val="00717390"/>
    <w:rsid w:val="008736EA"/>
    <w:rsid w:val="00BB2C39"/>
    <w:rsid w:val="00D6314F"/>
    <w:rsid w:val="00E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1">
    <w:name w:val="c211"/>
    <w:basedOn w:val="a"/>
    <w:rsid w:val="00BB2C39"/>
    <w:pPr>
      <w:spacing w:after="0" w:line="240" w:lineRule="auto"/>
      <w:ind w:left="8"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61">
    <w:name w:val="c61"/>
    <w:basedOn w:val="a"/>
    <w:rsid w:val="00BB2C39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4c14">
    <w:name w:val="c4 c14"/>
    <w:basedOn w:val="a0"/>
    <w:rsid w:val="00BB2C39"/>
  </w:style>
  <w:style w:type="character" w:customStyle="1" w:styleId="c412">
    <w:name w:val="c412"/>
    <w:basedOn w:val="a0"/>
    <w:rsid w:val="00BB2C39"/>
    <w:rPr>
      <w:rFonts w:ascii="Times New Roman" w:hAnsi="Times New Roman" w:cs="Times New Roman" w:hint="default"/>
      <w:sz w:val="28"/>
      <w:szCs w:val="28"/>
    </w:rPr>
  </w:style>
  <w:style w:type="paragraph" w:customStyle="1" w:styleId="c251">
    <w:name w:val="c251"/>
    <w:basedOn w:val="a"/>
    <w:rsid w:val="00BB2C39"/>
    <w:pPr>
      <w:spacing w:after="0" w:line="240" w:lineRule="auto"/>
      <w:ind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310">
    <w:name w:val="c310"/>
    <w:basedOn w:val="a"/>
    <w:rsid w:val="00BB2C39"/>
    <w:pPr>
      <w:spacing w:after="0" w:line="240" w:lineRule="auto"/>
      <w:ind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11">
    <w:name w:val="c111"/>
    <w:basedOn w:val="a"/>
    <w:rsid w:val="00BB2C39"/>
    <w:pPr>
      <w:spacing w:after="0" w:line="240" w:lineRule="auto"/>
      <w:ind w:firstLine="852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71">
    <w:name w:val="c71"/>
    <w:basedOn w:val="a"/>
    <w:rsid w:val="00BB2C39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10">
    <w:name w:val="c110"/>
    <w:basedOn w:val="a"/>
    <w:rsid w:val="00BB2C39"/>
    <w:pPr>
      <w:spacing w:after="0" w:line="240" w:lineRule="auto"/>
      <w:ind w:left="568" w:hanging="2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10">
    <w:name w:val="c210"/>
    <w:basedOn w:val="a"/>
    <w:rsid w:val="00BB2C39"/>
    <w:pPr>
      <w:spacing w:after="0" w:line="240" w:lineRule="auto"/>
      <w:ind w:right="8" w:firstLine="852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c342">
    <w:name w:val="c342"/>
    <w:basedOn w:val="a0"/>
    <w:rsid w:val="00BB2C39"/>
    <w:rPr>
      <w:sz w:val="28"/>
      <w:szCs w:val="28"/>
    </w:rPr>
  </w:style>
  <w:style w:type="paragraph" w:customStyle="1" w:styleId="c281">
    <w:name w:val="c281"/>
    <w:basedOn w:val="a"/>
    <w:rsid w:val="00BB2C39"/>
    <w:pPr>
      <w:spacing w:after="0" w:line="-240" w:lineRule="auto"/>
      <w:ind w:left="8" w:right="8" w:firstLine="266"/>
      <w:jc w:val="both"/>
    </w:pPr>
    <w:rPr>
      <w:rFonts w:ascii="Arial" w:eastAsia="Times New Roman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BB2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631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1">
    <w:name w:val="c211"/>
    <w:basedOn w:val="a"/>
    <w:rsid w:val="00BB2C39"/>
    <w:pPr>
      <w:spacing w:after="0" w:line="240" w:lineRule="auto"/>
      <w:ind w:left="8"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61">
    <w:name w:val="c61"/>
    <w:basedOn w:val="a"/>
    <w:rsid w:val="00BB2C39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4c14">
    <w:name w:val="c4 c14"/>
    <w:basedOn w:val="a0"/>
    <w:rsid w:val="00BB2C39"/>
  </w:style>
  <w:style w:type="character" w:customStyle="1" w:styleId="c412">
    <w:name w:val="c412"/>
    <w:basedOn w:val="a0"/>
    <w:rsid w:val="00BB2C39"/>
    <w:rPr>
      <w:rFonts w:ascii="Times New Roman" w:hAnsi="Times New Roman" w:cs="Times New Roman" w:hint="default"/>
      <w:sz w:val="28"/>
      <w:szCs w:val="28"/>
    </w:rPr>
  </w:style>
  <w:style w:type="paragraph" w:customStyle="1" w:styleId="c251">
    <w:name w:val="c251"/>
    <w:basedOn w:val="a"/>
    <w:rsid w:val="00BB2C39"/>
    <w:pPr>
      <w:spacing w:after="0" w:line="240" w:lineRule="auto"/>
      <w:ind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310">
    <w:name w:val="c310"/>
    <w:basedOn w:val="a"/>
    <w:rsid w:val="00BB2C39"/>
    <w:pPr>
      <w:spacing w:after="0" w:line="240" w:lineRule="auto"/>
      <w:ind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11">
    <w:name w:val="c111"/>
    <w:basedOn w:val="a"/>
    <w:rsid w:val="00BB2C39"/>
    <w:pPr>
      <w:spacing w:after="0" w:line="240" w:lineRule="auto"/>
      <w:ind w:firstLine="852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71">
    <w:name w:val="c71"/>
    <w:basedOn w:val="a"/>
    <w:rsid w:val="00BB2C39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10">
    <w:name w:val="c110"/>
    <w:basedOn w:val="a"/>
    <w:rsid w:val="00BB2C39"/>
    <w:pPr>
      <w:spacing w:after="0" w:line="240" w:lineRule="auto"/>
      <w:ind w:left="568" w:hanging="2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10">
    <w:name w:val="c210"/>
    <w:basedOn w:val="a"/>
    <w:rsid w:val="00BB2C39"/>
    <w:pPr>
      <w:spacing w:after="0" w:line="240" w:lineRule="auto"/>
      <w:ind w:right="8" w:firstLine="852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c342">
    <w:name w:val="c342"/>
    <w:basedOn w:val="a0"/>
    <w:rsid w:val="00BB2C39"/>
    <w:rPr>
      <w:sz w:val="28"/>
      <w:szCs w:val="28"/>
    </w:rPr>
  </w:style>
  <w:style w:type="paragraph" w:customStyle="1" w:styleId="c281">
    <w:name w:val="c281"/>
    <w:basedOn w:val="a"/>
    <w:rsid w:val="00BB2C39"/>
    <w:pPr>
      <w:spacing w:after="0" w:line="-240" w:lineRule="auto"/>
      <w:ind w:left="8" w:right="8" w:firstLine="266"/>
      <w:jc w:val="both"/>
    </w:pPr>
    <w:rPr>
      <w:rFonts w:ascii="Arial" w:eastAsia="Times New Roman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BB2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631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Пользователь9</dc:creator>
  <cp:lastModifiedBy>RePack by Diakov</cp:lastModifiedBy>
  <cp:revision>8</cp:revision>
  <cp:lastPrinted>2021-09-03T15:11:00Z</cp:lastPrinted>
  <dcterms:created xsi:type="dcterms:W3CDTF">2021-08-31T09:55:00Z</dcterms:created>
  <dcterms:modified xsi:type="dcterms:W3CDTF">2021-12-06T11:31:00Z</dcterms:modified>
</cp:coreProperties>
</file>