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32" w:rsidRDefault="00AA36D6" w:rsidP="005969FB">
      <w:r>
        <w:rPr>
          <w:noProof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6D6" w:rsidRDefault="00AA36D6" w:rsidP="005969FB"/>
    <w:p w:rsidR="00AA36D6" w:rsidRDefault="00AA36D6" w:rsidP="005969FB"/>
    <w:p w:rsidR="00AA36D6" w:rsidRDefault="00AA36D6" w:rsidP="005969FB"/>
    <w:p w:rsidR="00AA36D6" w:rsidRDefault="00AA36D6" w:rsidP="005969FB"/>
    <w:p w:rsidR="004B5B32" w:rsidRPr="005D3FA8" w:rsidRDefault="004B5B32" w:rsidP="004B5B32">
      <w:pPr>
        <w:spacing w:after="3" w:line="256" w:lineRule="auto"/>
        <w:ind w:left="0" w:right="-1"/>
        <w:jc w:val="center"/>
        <w:rPr>
          <w:b/>
          <w:sz w:val="28"/>
          <w:szCs w:val="28"/>
        </w:rPr>
      </w:pPr>
      <w:r w:rsidRPr="005D3FA8">
        <w:rPr>
          <w:b/>
          <w:sz w:val="28"/>
          <w:szCs w:val="28"/>
        </w:rPr>
        <w:lastRenderedPageBreak/>
        <w:t>Пояснител</w:t>
      </w:r>
      <w:bookmarkStart w:id="0" w:name="_GoBack"/>
      <w:bookmarkEnd w:id="0"/>
      <w:r w:rsidRPr="005D3FA8">
        <w:rPr>
          <w:b/>
          <w:sz w:val="28"/>
          <w:szCs w:val="28"/>
        </w:rPr>
        <w:t>ьная записка.</w:t>
      </w:r>
    </w:p>
    <w:p w:rsidR="004B5B32" w:rsidRPr="005D3FA8" w:rsidRDefault="004B5B32" w:rsidP="004B5B32">
      <w:pPr>
        <w:spacing w:after="3" w:line="256" w:lineRule="auto"/>
        <w:ind w:left="0" w:right="-1"/>
        <w:jc w:val="center"/>
        <w:rPr>
          <w:sz w:val="28"/>
          <w:szCs w:val="28"/>
        </w:rPr>
      </w:pPr>
    </w:p>
    <w:p w:rsidR="004B5B32" w:rsidRPr="005D3FA8" w:rsidRDefault="004B5B32" w:rsidP="004B5B32">
      <w:pPr>
        <w:spacing w:after="0" w:line="256" w:lineRule="auto"/>
        <w:ind w:right="-1"/>
        <w:jc w:val="center"/>
        <w:rPr>
          <w:sz w:val="28"/>
          <w:szCs w:val="28"/>
        </w:rPr>
      </w:pPr>
      <w:r w:rsidRPr="005D3FA8">
        <w:rPr>
          <w:b/>
          <w:sz w:val="28"/>
          <w:szCs w:val="28"/>
        </w:rPr>
        <w:t>1.</w:t>
      </w:r>
      <w:r w:rsidRPr="005D3FA8">
        <w:rPr>
          <w:rFonts w:ascii="Arial" w:eastAsia="Arial" w:hAnsi="Arial" w:cs="Arial"/>
          <w:b/>
          <w:sz w:val="28"/>
          <w:szCs w:val="28"/>
        </w:rPr>
        <w:t xml:space="preserve"> </w:t>
      </w:r>
      <w:r w:rsidRPr="005D3FA8">
        <w:rPr>
          <w:b/>
          <w:sz w:val="28"/>
          <w:szCs w:val="28"/>
        </w:rPr>
        <w:t xml:space="preserve">Общая характеристика программы. </w:t>
      </w:r>
    </w:p>
    <w:p w:rsidR="004B5B32" w:rsidRPr="005D3FA8" w:rsidRDefault="004B5B32" w:rsidP="004B5B32">
      <w:pPr>
        <w:ind w:left="-3" w:right="-1"/>
        <w:rPr>
          <w:sz w:val="28"/>
          <w:szCs w:val="28"/>
        </w:rPr>
      </w:pPr>
      <w:r w:rsidRPr="005D3FA8">
        <w:rPr>
          <w:sz w:val="28"/>
          <w:szCs w:val="28"/>
        </w:rPr>
        <w:t xml:space="preserve">     Процесс </w:t>
      </w:r>
      <w:proofErr w:type="spellStart"/>
      <w:r w:rsidRPr="005D3FA8">
        <w:rPr>
          <w:sz w:val="28"/>
          <w:szCs w:val="28"/>
        </w:rPr>
        <w:t>гуманизации</w:t>
      </w:r>
      <w:proofErr w:type="spellEnd"/>
      <w:r w:rsidRPr="005D3FA8">
        <w:rPr>
          <w:sz w:val="28"/>
          <w:szCs w:val="28"/>
        </w:rPr>
        <w:t xml:space="preserve"> общества и школы, изменение целей и содержания создают ситуацию, позволяющую </w:t>
      </w:r>
      <w:proofErr w:type="gramStart"/>
      <w:r w:rsidRPr="005D3FA8">
        <w:rPr>
          <w:sz w:val="28"/>
          <w:szCs w:val="28"/>
        </w:rPr>
        <w:t>по новому</w:t>
      </w:r>
      <w:proofErr w:type="gramEnd"/>
      <w:r w:rsidRPr="005D3FA8">
        <w:rPr>
          <w:sz w:val="28"/>
          <w:szCs w:val="28"/>
        </w:rPr>
        <w:t xml:space="preserve"> оценить логопедическую работу в ГКОУ «Специальная (коррекционная) общеобразовательная школа-интернат № 2». </w:t>
      </w:r>
    </w:p>
    <w:p w:rsidR="004B5B32" w:rsidRPr="005D3FA8" w:rsidRDefault="004B5B32" w:rsidP="004B5B32">
      <w:pPr>
        <w:ind w:left="-3" w:right="-1"/>
        <w:rPr>
          <w:sz w:val="28"/>
          <w:szCs w:val="28"/>
        </w:rPr>
      </w:pPr>
      <w:r w:rsidRPr="005D3FA8">
        <w:rPr>
          <w:sz w:val="28"/>
          <w:szCs w:val="28"/>
        </w:rPr>
        <w:t xml:space="preserve">   </w:t>
      </w:r>
      <w:r w:rsidR="00022CB8" w:rsidRPr="005D3FA8">
        <w:rPr>
          <w:sz w:val="28"/>
          <w:szCs w:val="28"/>
        </w:rPr>
        <w:t xml:space="preserve">  Логопедическая работа в коррекционной школе</w:t>
      </w:r>
      <w:r w:rsidRPr="005D3FA8">
        <w:rPr>
          <w:sz w:val="28"/>
          <w:szCs w:val="28"/>
        </w:rPr>
        <w:t xml:space="preserve"> занимает важное место в процессе коррекции нарушений развития детей с интеллектуальной недостаточностью. </w:t>
      </w:r>
    </w:p>
    <w:p w:rsidR="004B5B32" w:rsidRPr="005D3FA8" w:rsidRDefault="004B5B32" w:rsidP="004B5B32">
      <w:pPr>
        <w:spacing w:after="3" w:line="237" w:lineRule="auto"/>
        <w:ind w:left="-5" w:right="-1"/>
        <w:jc w:val="both"/>
        <w:rPr>
          <w:sz w:val="28"/>
          <w:szCs w:val="28"/>
        </w:rPr>
      </w:pPr>
      <w:r w:rsidRPr="005D3FA8">
        <w:rPr>
          <w:sz w:val="28"/>
          <w:szCs w:val="28"/>
        </w:rPr>
        <w:t xml:space="preserve">     Организация учебной деятельности, как особой формы активности ребёнка, направленной на изменение самого себя –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</w:t>
      </w:r>
      <w:proofErr w:type="spellStart"/>
      <w:r w:rsidRPr="005D3FA8">
        <w:rPr>
          <w:sz w:val="28"/>
          <w:szCs w:val="28"/>
        </w:rPr>
        <w:t>сформированности</w:t>
      </w:r>
      <w:proofErr w:type="spellEnd"/>
      <w:r w:rsidRPr="005D3FA8">
        <w:rPr>
          <w:sz w:val="28"/>
          <w:szCs w:val="28"/>
        </w:rPr>
        <w:t xml:space="preserve">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 </w:t>
      </w:r>
    </w:p>
    <w:p w:rsidR="004B5B32" w:rsidRPr="005D3FA8" w:rsidRDefault="004B5B32" w:rsidP="004B5B32">
      <w:pPr>
        <w:spacing w:after="3" w:line="237" w:lineRule="auto"/>
        <w:ind w:left="-5" w:right="-1"/>
        <w:jc w:val="both"/>
        <w:rPr>
          <w:sz w:val="28"/>
          <w:szCs w:val="28"/>
        </w:rPr>
      </w:pPr>
      <w:r w:rsidRPr="005D3FA8">
        <w:rPr>
          <w:sz w:val="28"/>
          <w:szCs w:val="28"/>
        </w:rPr>
        <w:t xml:space="preserve">     Контингент учащихся специальной коррекционной школы за последние годы претерпел значительные изменения. Нарушения речи у большинства поступающих в данное учреждение носят характер  системного недоразвития </w:t>
      </w:r>
      <w:proofErr w:type="gramStart"/>
      <w:r w:rsidRPr="005D3FA8">
        <w:rPr>
          <w:sz w:val="28"/>
          <w:szCs w:val="28"/>
        </w:rPr>
        <w:t>речи</w:t>
      </w:r>
      <w:proofErr w:type="gramEnd"/>
      <w:r w:rsidRPr="005D3FA8">
        <w:rPr>
          <w:sz w:val="28"/>
          <w:szCs w:val="28"/>
        </w:rPr>
        <w:t xml:space="preserve"> для которого характерно:  </w:t>
      </w:r>
    </w:p>
    <w:p w:rsidR="004B5B32" w:rsidRPr="005D3FA8" w:rsidRDefault="004B5B32" w:rsidP="004B5B32">
      <w:pPr>
        <w:numPr>
          <w:ilvl w:val="0"/>
          <w:numId w:val="2"/>
        </w:numPr>
        <w:ind w:right="-1" w:hanging="142"/>
        <w:rPr>
          <w:sz w:val="28"/>
          <w:szCs w:val="28"/>
        </w:rPr>
      </w:pPr>
      <w:r w:rsidRPr="005D3FA8">
        <w:rPr>
          <w:sz w:val="28"/>
          <w:szCs w:val="28"/>
        </w:rPr>
        <w:t xml:space="preserve">нарушение звукопроизношения; </w:t>
      </w:r>
    </w:p>
    <w:p w:rsidR="004B5B32" w:rsidRPr="005D3FA8" w:rsidRDefault="004B5B32" w:rsidP="004B5B32">
      <w:pPr>
        <w:numPr>
          <w:ilvl w:val="0"/>
          <w:numId w:val="2"/>
        </w:numPr>
        <w:ind w:right="-1" w:hanging="142"/>
        <w:rPr>
          <w:sz w:val="28"/>
          <w:szCs w:val="28"/>
        </w:rPr>
      </w:pPr>
      <w:r w:rsidRPr="005D3FA8">
        <w:rPr>
          <w:sz w:val="28"/>
          <w:szCs w:val="28"/>
        </w:rPr>
        <w:t xml:space="preserve">недоразвитие фонематического восприятия и фонематического анализа; </w:t>
      </w:r>
    </w:p>
    <w:p w:rsidR="004B5B32" w:rsidRPr="005D3FA8" w:rsidRDefault="004B5B32" w:rsidP="004B5B32">
      <w:pPr>
        <w:numPr>
          <w:ilvl w:val="0"/>
          <w:numId w:val="2"/>
        </w:numPr>
        <w:ind w:right="-1" w:hanging="142"/>
        <w:rPr>
          <w:sz w:val="28"/>
          <w:szCs w:val="28"/>
        </w:rPr>
      </w:pPr>
      <w:proofErr w:type="spellStart"/>
      <w:r w:rsidRPr="005D3FA8">
        <w:rPr>
          <w:sz w:val="28"/>
          <w:szCs w:val="28"/>
        </w:rPr>
        <w:t>аграмматизмы</w:t>
      </w:r>
      <w:proofErr w:type="spellEnd"/>
      <w:r w:rsidRPr="005D3FA8">
        <w:rPr>
          <w:sz w:val="28"/>
          <w:szCs w:val="28"/>
        </w:rPr>
        <w:t xml:space="preserve">, проявляющиеся в сложных формах словоизменения; </w:t>
      </w:r>
    </w:p>
    <w:p w:rsidR="004B5B32" w:rsidRPr="005D3FA8" w:rsidRDefault="004B5B32" w:rsidP="004B5B32">
      <w:pPr>
        <w:numPr>
          <w:ilvl w:val="0"/>
          <w:numId w:val="2"/>
        </w:numPr>
        <w:ind w:right="-1" w:hanging="142"/>
        <w:rPr>
          <w:sz w:val="28"/>
          <w:szCs w:val="28"/>
        </w:rPr>
      </w:pPr>
      <w:r w:rsidRPr="005D3FA8">
        <w:rPr>
          <w:sz w:val="28"/>
          <w:szCs w:val="28"/>
        </w:rPr>
        <w:t xml:space="preserve">нарушения сложных форм словообразования; </w:t>
      </w:r>
    </w:p>
    <w:p w:rsidR="004B5B32" w:rsidRPr="005D3FA8" w:rsidRDefault="004B5B32" w:rsidP="004B5B32">
      <w:pPr>
        <w:ind w:left="-3" w:right="-1"/>
        <w:rPr>
          <w:sz w:val="28"/>
          <w:szCs w:val="28"/>
        </w:rPr>
      </w:pPr>
      <w:r w:rsidRPr="005D3FA8">
        <w:rPr>
          <w:sz w:val="28"/>
          <w:szCs w:val="28"/>
        </w:rPr>
        <w:t xml:space="preserve">-недостаточная </w:t>
      </w:r>
      <w:proofErr w:type="spellStart"/>
      <w:r w:rsidRPr="005D3FA8">
        <w:rPr>
          <w:sz w:val="28"/>
          <w:szCs w:val="28"/>
        </w:rPr>
        <w:t>сформированность</w:t>
      </w:r>
      <w:proofErr w:type="spellEnd"/>
      <w:r w:rsidRPr="005D3FA8">
        <w:rPr>
          <w:sz w:val="28"/>
          <w:szCs w:val="28"/>
        </w:rPr>
        <w:t xml:space="preserve"> связной речи (в пересказах наблюдаются нарушения последовательности событий); - выраженная </w:t>
      </w:r>
      <w:proofErr w:type="spellStart"/>
      <w:r w:rsidRPr="005D3FA8">
        <w:rPr>
          <w:sz w:val="28"/>
          <w:szCs w:val="28"/>
        </w:rPr>
        <w:t>дислексия</w:t>
      </w:r>
      <w:proofErr w:type="spellEnd"/>
      <w:r w:rsidRPr="005D3FA8">
        <w:rPr>
          <w:sz w:val="28"/>
          <w:szCs w:val="28"/>
        </w:rPr>
        <w:t xml:space="preserve">; </w:t>
      </w:r>
    </w:p>
    <w:p w:rsidR="004B5B32" w:rsidRPr="005D3FA8" w:rsidRDefault="004B5B32" w:rsidP="004B5B32">
      <w:pPr>
        <w:ind w:left="-3" w:right="-1"/>
        <w:rPr>
          <w:sz w:val="28"/>
          <w:szCs w:val="28"/>
        </w:rPr>
      </w:pPr>
      <w:r w:rsidRPr="005D3FA8">
        <w:rPr>
          <w:sz w:val="28"/>
          <w:szCs w:val="28"/>
        </w:rPr>
        <w:t>-</w:t>
      </w:r>
      <w:proofErr w:type="spellStart"/>
      <w:r w:rsidRPr="005D3FA8">
        <w:rPr>
          <w:sz w:val="28"/>
          <w:szCs w:val="28"/>
        </w:rPr>
        <w:t>дисграфия</w:t>
      </w:r>
      <w:proofErr w:type="spellEnd"/>
      <w:r w:rsidRPr="005D3FA8">
        <w:rPr>
          <w:sz w:val="28"/>
          <w:szCs w:val="28"/>
        </w:rPr>
        <w:t xml:space="preserve">. </w:t>
      </w:r>
    </w:p>
    <w:p w:rsidR="004B5B32" w:rsidRPr="005D3FA8" w:rsidRDefault="004B5B32" w:rsidP="004B5B32">
      <w:pPr>
        <w:ind w:left="-3" w:right="-1"/>
        <w:rPr>
          <w:sz w:val="28"/>
          <w:szCs w:val="28"/>
        </w:rPr>
      </w:pPr>
      <w:r w:rsidRPr="005D3FA8">
        <w:rPr>
          <w:sz w:val="28"/>
          <w:szCs w:val="28"/>
        </w:rPr>
        <w:t xml:space="preserve">     Поэтому логопедическое воздействие должно быть направлено на речевую систему в цело, а не только на один изолированный дефект. </w:t>
      </w:r>
    </w:p>
    <w:p w:rsidR="00022CB8" w:rsidRPr="005D3FA8" w:rsidRDefault="00022CB8" w:rsidP="004B5B32">
      <w:pPr>
        <w:ind w:left="-3" w:right="-1"/>
        <w:rPr>
          <w:sz w:val="28"/>
          <w:szCs w:val="28"/>
        </w:rPr>
      </w:pPr>
    </w:p>
    <w:p w:rsidR="004B5B32" w:rsidRPr="005D3FA8" w:rsidRDefault="004B5B32" w:rsidP="004B5B32">
      <w:pPr>
        <w:spacing w:after="0" w:line="256" w:lineRule="auto"/>
        <w:ind w:right="-1"/>
        <w:jc w:val="center"/>
        <w:rPr>
          <w:sz w:val="28"/>
          <w:szCs w:val="28"/>
        </w:rPr>
      </w:pPr>
      <w:r w:rsidRPr="005D3FA8">
        <w:rPr>
          <w:b/>
          <w:sz w:val="28"/>
          <w:szCs w:val="28"/>
        </w:rPr>
        <w:t>2. Методологические и теоретические основы программы</w:t>
      </w:r>
      <w:r w:rsidRPr="005D3FA8">
        <w:rPr>
          <w:sz w:val="28"/>
          <w:szCs w:val="28"/>
        </w:rPr>
        <w:t xml:space="preserve">. </w:t>
      </w:r>
    </w:p>
    <w:p w:rsidR="004B5B32" w:rsidRPr="005D3FA8" w:rsidRDefault="004B5B32" w:rsidP="004B5B32">
      <w:pPr>
        <w:spacing w:after="3" w:line="237" w:lineRule="auto"/>
        <w:ind w:left="-5" w:right="-1"/>
        <w:jc w:val="both"/>
        <w:rPr>
          <w:sz w:val="28"/>
          <w:szCs w:val="28"/>
        </w:rPr>
      </w:pPr>
      <w:r w:rsidRPr="005D3FA8">
        <w:rPr>
          <w:sz w:val="28"/>
          <w:szCs w:val="28"/>
        </w:rPr>
        <w:t xml:space="preserve">         Как и любая программа, «Программа логопедических занятий дл</w:t>
      </w:r>
      <w:r w:rsidR="00022CB8" w:rsidRPr="005D3FA8">
        <w:rPr>
          <w:sz w:val="28"/>
          <w:szCs w:val="28"/>
        </w:rPr>
        <w:t>я обу</w:t>
      </w:r>
      <w:r w:rsidRPr="005D3FA8">
        <w:rPr>
          <w:sz w:val="28"/>
          <w:szCs w:val="28"/>
        </w:rPr>
        <w:t>ча</w:t>
      </w:r>
      <w:r w:rsidR="00022CB8" w:rsidRPr="005D3FA8">
        <w:rPr>
          <w:sz w:val="28"/>
          <w:szCs w:val="28"/>
        </w:rPr>
        <w:t>ю</w:t>
      </w:r>
      <w:r w:rsidRPr="005D3FA8">
        <w:rPr>
          <w:sz w:val="28"/>
          <w:szCs w:val="28"/>
        </w:rPr>
        <w:t xml:space="preserve">щихся 5 класса ГКОУ «Специальная (коррекционная) общеобразовательная школа-интернат № 2» имеет под собой методологические и теоретические основания. В качестве одного из таких оснований могут выступать </w:t>
      </w:r>
      <w:r w:rsidRPr="005D3FA8">
        <w:rPr>
          <w:b/>
          <w:i/>
          <w:sz w:val="28"/>
          <w:szCs w:val="28"/>
        </w:rPr>
        <w:t>принципы</w:t>
      </w:r>
      <w:r w:rsidRPr="005D3FA8">
        <w:rPr>
          <w:sz w:val="28"/>
          <w:szCs w:val="28"/>
        </w:rPr>
        <w:t xml:space="preserve">, определяющие построение, реализацию программы и организацию работы по ней: </w:t>
      </w:r>
    </w:p>
    <w:p w:rsidR="004B5B32" w:rsidRPr="005D3FA8" w:rsidRDefault="004B5B32" w:rsidP="004B5B32">
      <w:pPr>
        <w:ind w:left="-3" w:right="-1"/>
        <w:rPr>
          <w:sz w:val="28"/>
          <w:szCs w:val="28"/>
        </w:rPr>
      </w:pPr>
      <w:r w:rsidRPr="005D3FA8">
        <w:rPr>
          <w:sz w:val="28"/>
          <w:szCs w:val="28"/>
        </w:rPr>
        <w:t>-</w:t>
      </w:r>
      <w:r w:rsidRPr="005D3FA8">
        <w:rPr>
          <w:i/>
          <w:sz w:val="28"/>
          <w:szCs w:val="28"/>
        </w:rPr>
        <w:t xml:space="preserve">гуманизма </w:t>
      </w:r>
      <w:r w:rsidRPr="005D3FA8">
        <w:rPr>
          <w:sz w:val="28"/>
          <w:szCs w:val="28"/>
        </w:rPr>
        <w:t xml:space="preserve">– вера возможности ребёнка, субъективного, позитивного подхода; </w:t>
      </w:r>
    </w:p>
    <w:p w:rsidR="004B5B32" w:rsidRPr="005D3FA8" w:rsidRDefault="004B5B32" w:rsidP="004B5B32">
      <w:pPr>
        <w:numPr>
          <w:ilvl w:val="0"/>
          <w:numId w:val="2"/>
        </w:numPr>
        <w:ind w:right="-1" w:hanging="142"/>
        <w:rPr>
          <w:sz w:val="28"/>
          <w:szCs w:val="28"/>
        </w:rPr>
      </w:pPr>
      <w:r w:rsidRPr="005D3FA8">
        <w:rPr>
          <w:i/>
          <w:sz w:val="28"/>
          <w:szCs w:val="28"/>
        </w:rPr>
        <w:t>системности</w:t>
      </w:r>
      <w:r w:rsidRPr="005D3FA8">
        <w:rPr>
          <w:sz w:val="28"/>
          <w:szCs w:val="28"/>
        </w:rPr>
        <w:t xml:space="preserve"> – рассмотрения ребёнка как целостного, качественного своеобразного, динамично развивающегося субъекта; рассмотрение его </w:t>
      </w:r>
      <w:r w:rsidRPr="005D3FA8">
        <w:rPr>
          <w:sz w:val="28"/>
          <w:szCs w:val="28"/>
        </w:rPr>
        <w:lastRenderedPageBreak/>
        <w:t xml:space="preserve">речевых нарушений во взаимосвязи с другими сторонами психического развития; </w:t>
      </w:r>
    </w:p>
    <w:p w:rsidR="004B5B32" w:rsidRPr="005D3FA8" w:rsidRDefault="004B5B32" w:rsidP="004B5B32">
      <w:pPr>
        <w:numPr>
          <w:ilvl w:val="0"/>
          <w:numId w:val="2"/>
        </w:numPr>
        <w:ind w:right="-1" w:hanging="142"/>
        <w:rPr>
          <w:sz w:val="28"/>
          <w:szCs w:val="28"/>
        </w:rPr>
      </w:pPr>
      <w:r w:rsidRPr="005D3FA8">
        <w:rPr>
          <w:i/>
          <w:sz w:val="28"/>
          <w:szCs w:val="28"/>
        </w:rPr>
        <w:t xml:space="preserve">реалистичности </w:t>
      </w:r>
      <w:r w:rsidRPr="005D3FA8">
        <w:rPr>
          <w:sz w:val="28"/>
          <w:szCs w:val="28"/>
        </w:rPr>
        <w:t xml:space="preserve">– учёта реальных возможностей ребёнка и ситуации, единства диагностики и коррекционно-развивающей работы; </w:t>
      </w:r>
    </w:p>
    <w:p w:rsidR="004B5B32" w:rsidRPr="005D3FA8" w:rsidRDefault="004B5B32" w:rsidP="004B5B32">
      <w:pPr>
        <w:numPr>
          <w:ilvl w:val="0"/>
          <w:numId w:val="2"/>
        </w:numPr>
        <w:ind w:right="-1" w:hanging="142"/>
        <w:rPr>
          <w:sz w:val="28"/>
          <w:szCs w:val="28"/>
        </w:rPr>
      </w:pPr>
      <w:proofErr w:type="spellStart"/>
      <w:r w:rsidRPr="005D3FA8">
        <w:rPr>
          <w:i/>
          <w:sz w:val="28"/>
          <w:szCs w:val="28"/>
        </w:rPr>
        <w:t>деятельностного</w:t>
      </w:r>
      <w:proofErr w:type="spellEnd"/>
      <w:r w:rsidRPr="005D3FA8">
        <w:rPr>
          <w:i/>
          <w:sz w:val="28"/>
          <w:szCs w:val="28"/>
        </w:rPr>
        <w:t xml:space="preserve"> подхода</w:t>
      </w:r>
      <w:r w:rsidRPr="005D3FA8">
        <w:rPr>
          <w:sz w:val="28"/>
          <w:szCs w:val="28"/>
        </w:rPr>
        <w:t xml:space="preserve">-опоры коррекционно-развивающей работы на ведущий вид деятельности, свойственный возрасту; </w:t>
      </w:r>
    </w:p>
    <w:p w:rsidR="004B5B32" w:rsidRPr="005D3FA8" w:rsidRDefault="004B5B32" w:rsidP="004B5B32">
      <w:pPr>
        <w:numPr>
          <w:ilvl w:val="0"/>
          <w:numId w:val="2"/>
        </w:numPr>
        <w:ind w:right="-1" w:hanging="142"/>
        <w:rPr>
          <w:sz w:val="28"/>
          <w:szCs w:val="28"/>
        </w:rPr>
      </w:pPr>
      <w:r w:rsidRPr="005D3FA8">
        <w:rPr>
          <w:i/>
          <w:sz w:val="28"/>
          <w:szCs w:val="28"/>
        </w:rPr>
        <w:t>индивидуально-дифференцированного подхода</w:t>
      </w:r>
      <w:r w:rsidRPr="005D3FA8">
        <w:rPr>
          <w:sz w:val="28"/>
          <w:szCs w:val="28"/>
        </w:rPr>
        <w:t xml:space="preserve"> -  изменение содержания, форм и способов коррекционно-развивающей работы в зависимости от индивидуальных особенностей ребёнка, целей работы; </w:t>
      </w:r>
    </w:p>
    <w:p w:rsidR="004B5B32" w:rsidRPr="005D3FA8" w:rsidRDefault="004B5B32" w:rsidP="004B5B32">
      <w:pPr>
        <w:numPr>
          <w:ilvl w:val="0"/>
          <w:numId w:val="2"/>
        </w:numPr>
        <w:ind w:right="-1" w:hanging="142"/>
        <w:rPr>
          <w:sz w:val="28"/>
          <w:szCs w:val="28"/>
        </w:rPr>
      </w:pPr>
      <w:r w:rsidRPr="005D3FA8">
        <w:rPr>
          <w:i/>
          <w:sz w:val="28"/>
          <w:szCs w:val="28"/>
        </w:rPr>
        <w:t xml:space="preserve">системного подхода </w:t>
      </w:r>
      <w:r w:rsidRPr="005D3FA8">
        <w:rPr>
          <w:sz w:val="28"/>
          <w:szCs w:val="28"/>
        </w:rPr>
        <w:t xml:space="preserve">– взаимосвязь коррекционно-развивающих действий на звукопроизношение, фонематические процессы, лексику и грамматический строй речи. </w:t>
      </w:r>
    </w:p>
    <w:p w:rsidR="00022CB8" w:rsidRPr="005D3FA8" w:rsidRDefault="004B5B32" w:rsidP="004B5B32">
      <w:pPr>
        <w:spacing w:after="3" w:line="237" w:lineRule="auto"/>
        <w:ind w:left="-5" w:right="-1"/>
        <w:jc w:val="both"/>
        <w:rPr>
          <w:sz w:val="28"/>
          <w:szCs w:val="28"/>
        </w:rPr>
      </w:pPr>
      <w:r w:rsidRPr="005D3FA8">
        <w:rPr>
          <w:sz w:val="28"/>
          <w:szCs w:val="28"/>
        </w:rPr>
        <w:t xml:space="preserve">            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Р.Е. Левиной, Р.И. </w:t>
      </w:r>
      <w:proofErr w:type="spellStart"/>
      <w:r w:rsidRPr="005D3FA8">
        <w:rPr>
          <w:sz w:val="28"/>
          <w:szCs w:val="28"/>
        </w:rPr>
        <w:t>Лалаевой</w:t>
      </w:r>
      <w:proofErr w:type="spellEnd"/>
      <w:r w:rsidRPr="005D3FA8">
        <w:rPr>
          <w:sz w:val="28"/>
          <w:szCs w:val="28"/>
        </w:rPr>
        <w:t xml:space="preserve">, Ф.А. </w:t>
      </w:r>
      <w:proofErr w:type="spellStart"/>
      <w:r w:rsidRPr="005D3FA8">
        <w:rPr>
          <w:sz w:val="28"/>
          <w:szCs w:val="28"/>
        </w:rPr>
        <w:t>Рау</w:t>
      </w:r>
      <w:proofErr w:type="spellEnd"/>
      <w:r w:rsidRPr="005D3FA8">
        <w:rPr>
          <w:sz w:val="28"/>
          <w:szCs w:val="28"/>
        </w:rPr>
        <w:t xml:space="preserve"> и др., которые базируются на учении Л.С. Выготского, А.Р. </w:t>
      </w:r>
      <w:proofErr w:type="spellStart"/>
      <w:r w:rsidRPr="005D3FA8">
        <w:rPr>
          <w:sz w:val="28"/>
          <w:szCs w:val="28"/>
        </w:rPr>
        <w:t>Лурии</w:t>
      </w:r>
      <w:proofErr w:type="spellEnd"/>
      <w:r w:rsidRPr="005D3FA8">
        <w:rPr>
          <w:sz w:val="28"/>
          <w:szCs w:val="28"/>
        </w:rPr>
        <w:t xml:space="preserve"> и А.А. Леонтьева о сложной структуре речево</w:t>
      </w:r>
      <w:r w:rsidR="00022CB8" w:rsidRPr="005D3FA8">
        <w:rPr>
          <w:sz w:val="28"/>
          <w:szCs w:val="28"/>
        </w:rPr>
        <w:t xml:space="preserve">й деятельности. </w:t>
      </w:r>
    </w:p>
    <w:p w:rsidR="00022CB8" w:rsidRPr="005D3FA8" w:rsidRDefault="00022CB8" w:rsidP="004B5B32">
      <w:pPr>
        <w:spacing w:after="3" w:line="237" w:lineRule="auto"/>
        <w:ind w:left="-5" w:right="-1"/>
        <w:jc w:val="both"/>
        <w:rPr>
          <w:sz w:val="28"/>
          <w:szCs w:val="28"/>
        </w:rPr>
      </w:pPr>
    </w:p>
    <w:p w:rsidR="00022CB8" w:rsidRPr="005D3FA8" w:rsidRDefault="00022CB8" w:rsidP="00022CB8">
      <w:pPr>
        <w:pStyle w:val="a7"/>
        <w:rPr>
          <w:rFonts w:ascii="Times New Roman" w:hAnsi="Times New Roman" w:cs="Times New Roman"/>
          <w:sz w:val="28"/>
          <w:szCs w:val="28"/>
        </w:rPr>
      </w:pPr>
      <w:r w:rsidRPr="005D3FA8">
        <w:rPr>
          <w:rFonts w:ascii="Times New Roman" w:hAnsi="Times New Roman" w:cs="Times New Roman"/>
          <w:sz w:val="28"/>
          <w:szCs w:val="28"/>
        </w:rPr>
        <w:t xml:space="preserve">Рабочая программа по логопедии для 5 класса ГКОУ «Специальная  (коррекционная) общеобразовательная  школа – интернат №2» ст. </w:t>
      </w:r>
      <w:proofErr w:type="spellStart"/>
      <w:r w:rsidRPr="005D3FA8">
        <w:rPr>
          <w:rFonts w:ascii="Times New Roman" w:hAnsi="Times New Roman" w:cs="Times New Roman"/>
          <w:sz w:val="28"/>
          <w:szCs w:val="28"/>
        </w:rPr>
        <w:t>Барсуковская</w:t>
      </w:r>
      <w:proofErr w:type="spellEnd"/>
      <w:r w:rsidRPr="005D3FA8">
        <w:rPr>
          <w:rFonts w:ascii="Times New Roman" w:hAnsi="Times New Roman" w:cs="Times New Roman"/>
          <w:sz w:val="28"/>
          <w:szCs w:val="28"/>
        </w:rPr>
        <w:t xml:space="preserve">, Кочубеевского района, реализующая адаптивную основную общеобразовательную программу </w:t>
      </w:r>
      <w:proofErr w:type="gramStart"/>
      <w:r w:rsidRPr="005D3F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3FA8">
        <w:rPr>
          <w:rFonts w:ascii="Times New Roman" w:hAnsi="Times New Roman" w:cs="Times New Roman"/>
          <w:sz w:val="28"/>
          <w:szCs w:val="28"/>
        </w:rPr>
        <w:t>вариант1) обучающихся с умственной отсталостью (интеллектуальными нарушениями) сформирована в соответствии с требованиями следующей нормативно – правовой документации:</w:t>
      </w:r>
    </w:p>
    <w:p w:rsidR="00022CB8" w:rsidRPr="005D3FA8" w:rsidRDefault="00022CB8" w:rsidP="00022CB8">
      <w:pPr>
        <w:pStyle w:val="a7"/>
        <w:rPr>
          <w:rFonts w:eastAsia="Calibri"/>
          <w:sz w:val="28"/>
          <w:szCs w:val="28"/>
        </w:rPr>
      </w:pPr>
      <w:r w:rsidRPr="005D3FA8">
        <w:rPr>
          <w:rFonts w:ascii="Times New Roman" w:eastAsia="Calibri" w:hAnsi="Times New Roman" w:cs="Times New Roman"/>
          <w:sz w:val="28"/>
          <w:szCs w:val="28"/>
        </w:rPr>
        <w:t>Требования Закона Российской</w:t>
      </w:r>
      <w:r w:rsidRPr="005D3FA8">
        <w:rPr>
          <w:rFonts w:eastAsia="Calibri"/>
          <w:sz w:val="28"/>
          <w:szCs w:val="28"/>
        </w:rPr>
        <w:t xml:space="preserve"> Федерации</w:t>
      </w:r>
    </w:p>
    <w:p w:rsidR="00022CB8" w:rsidRPr="005D3FA8" w:rsidRDefault="00022CB8" w:rsidP="00022CB8">
      <w:pPr>
        <w:spacing w:line="240" w:lineRule="auto"/>
        <w:jc w:val="both"/>
        <w:rPr>
          <w:rFonts w:eastAsiaTheme="minorHAnsi"/>
          <w:b/>
          <w:sz w:val="28"/>
          <w:szCs w:val="28"/>
        </w:rPr>
      </w:pPr>
      <w:r w:rsidRPr="005D3FA8">
        <w:rPr>
          <w:rFonts w:eastAsia="Calibri"/>
          <w:sz w:val="28"/>
          <w:szCs w:val="28"/>
        </w:rPr>
        <w:t xml:space="preserve"> от 29 декабря 2012 г.  № 273 «Об образовании в Российской Федерации».</w:t>
      </w:r>
    </w:p>
    <w:p w:rsidR="00022CB8" w:rsidRPr="005D3FA8" w:rsidRDefault="00022CB8" w:rsidP="00022CB8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5D3FA8">
        <w:rPr>
          <w:rFonts w:eastAsia="Calibri"/>
          <w:sz w:val="28"/>
          <w:szCs w:val="28"/>
        </w:rPr>
        <w:t xml:space="preserve">Приказ Министерства образования и науки Российской Федерации от 19 декабря 2014 г. № 1599 </w:t>
      </w:r>
    </w:p>
    <w:p w:rsidR="00022CB8" w:rsidRPr="005D3FA8" w:rsidRDefault="00022CB8" w:rsidP="00022CB8">
      <w:pPr>
        <w:spacing w:line="240" w:lineRule="auto"/>
        <w:jc w:val="both"/>
        <w:rPr>
          <w:rFonts w:eastAsiaTheme="minorHAnsi"/>
          <w:b/>
          <w:sz w:val="28"/>
          <w:szCs w:val="28"/>
        </w:rPr>
      </w:pPr>
      <w:r w:rsidRPr="005D3FA8">
        <w:rPr>
          <w:rFonts w:eastAsia="Calibri"/>
          <w:sz w:val="28"/>
          <w:szCs w:val="28"/>
        </w:rPr>
        <w:t xml:space="preserve"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  </w:t>
      </w:r>
    </w:p>
    <w:p w:rsidR="00022CB8" w:rsidRPr="005D3FA8" w:rsidRDefault="00022CB8" w:rsidP="00022CB8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5D3FA8">
        <w:rPr>
          <w:rFonts w:eastAsia="Calibri"/>
          <w:sz w:val="28"/>
          <w:szCs w:val="28"/>
        </w:rPr>
        <w:t xml:space="preserve">Постановление Главного государственного санитарного врача Российской Федерации от 28 сентября 2020 г. № 28 «Об утверждении санитарных правил </w:t>
      </w:r>
    </w:p>
    <w:p w:rsidR="00022CB8" w:rsidRPr="005D3FA8" w:rsidRDefault="00022CB8" w:rsidP="00022CB8">
      <w:pPr>
        <w:spacing w:line="240" w:lineRule="auto"/>
        <w:jc w:val="both"/>
        <w:rPr>
          <w:rFonts w:eastAsiaTheme="minorHAnsi"/>
          <w:b/>
          <w:sz w:val="28"/>
          <w:szCs w:val="28"/>
        </w:rPr>
      </w:pPr>
      <w:r w:rsidRPr="005D3FA8">
        <w:rPr>
          <w:rFonts w:eastAsia="Calibri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022CB8" w:rsidRPr="005D3FA8" w:rsidRDefault="00022CB8" w:rsidP="00022CB8">
      <w:pPr>
        <w:spacing w:line="240" w:lineRule="auto"/>
        <w:jc w:val="both"/>
        <w:rPr>
          <w:b/>
          <w:sz w:val="28"/>
          <w:szCs w:val="28"/>
        </w:rPr>
      </w:pPr>
      <w:r w:rsidRPr="005D3FA8">
        <w:rPr>
          <w:rFonts w:eastAsia="Calibri"/>
          <w:sz w:val="28"/>
          <w:szCs w:val="28"/>
        </w:rPr>
        <w:t xml:space="preserve">Постановление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 w:rsidRPr="005D3FA8">
        <w:rPr>
          <w:rFonts w:eastAsia="Calibri"/>
          <w:sz w:val="28"/>
          <w:szCs w:val="28"/>
        </w:rPr>
        <w:t>СанПин</w:t>
      </w:r>
      <w:proofErr w:type="spellEnd"/>
      <w:r w:rsidRPr="005D3FA8">
        <w:rPr>
          <w:rFonts w:eastAsia="Calibri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022CB8" w:rsidRPr="005D3FA8" w:rsidRDefault="00022CB8" w:rsidP="00022CB8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5D3FA8">
        <w:rPr>
          <w:rFonts w:eastAsia="Calibri"/>
          <w:sz w:val="28"/>
          <w:szCs w:val="28"/>
        </w:rPr>
        <w:lastRenderedPageBreak/>
        <w:t xml:space="preserve">Письмо Министерства образования и науки Российской Федерации от 08 октября 2010 г. № ИК-1494 /19 </w:t>
      </w:r>
    </w:p>
    <w:p w:rsidR="00022CB8" w:rsidRPr="005D3FA8" w:rsidRDefault="00022CB8" w:rsidP="00022CB8">
      <w:pPr>
        <w:spacing w:line="240" w:lineRule="auto"/>
        <w:jc w:val="both"/>
        <w:rPr>
          <w:rFonts w:eastAsiaTheme="minorHAnsi"/>
          <w:b/>
          <w:sz w:val="28"/>
          <w:szCs w:val="28"/>
        </w:rPr>
      </w:pPr>
      <w:r w:rsidRPr="005D3FA8">
        <w:rPr>
          <w:rFonts w:eastAsia="Calibri"/>
          <w:sz w:val="28"/>
          <w:szCs w:val="28"/>
        </w:rPr>
        <w:t>«О введении третьего часа физической культуры».</w:t>
      </w:r>
    </w:p>
    <w:p w:rsidR="00022CB8" w:rsidRPr="005D3FA8" w:rsidRDefault="00022CB8" w:rsidP="00022CB8">
      <w:pPr>
        <w:spacing w:line="240" w:lineRule="auto"/>
        <w:jc w:val="both"/>
        <w:rPr>
          <w:b/>
          <w:sz w:val="28"/>
          <w:szCs w:val="28"/>
        </w:rPr>
      </w:pPr>
      <w:r w:rsidRPr="005D3FA8">
        <w:rPr>
          <w:rFonts w:eastAsia="Calibri"/>
          <w:sz w:val="28"/>
          <w:szCs w:val="28"/>
        </w:rPr>
        <w:t>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022CB8" w:rsidRPr="005D3FA8" w:rsidRDefault="00022CB8" w:rsidP="00022CB8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5D3FA8">
        <w:rPr>
          <w:rFonts w:eastAsia="Calibri"/>
          <w:sz w:val="28"/>
          <w:szCs w:val="28"/>
        </w:rPr>
        <w:t xml:space="preserve">Федеральный закон от 31 июля 2020 г. № 304-ФЗ </w:t>
      </w:r>
    </w:p>
    <w:p w:rsidR="00022CB8" w:rsidRPr="005D3FA8" w:rsidRDefault="00022CB8" w:rsidP="00022CB8">
      <w:pPr>
        <w:spacing w:line="240" w:lineRule="auto"/>
        <w:jc w:val="both"/>
        <w:rPr>
          <w:rFonts w:eastAsia="Calibri"/>
          <w:sz w:val="28"/>
          <w:szCs w:val="28"/>
        </w:rPr>
      </w:pPr>
      <w:r w:rsidRPr="005D3FA8">
        <w:rPr>
          <w:rFonts w:eastAsia="Calibri"/>
          <w:sz w:val="28"/>
          <w:szCs w:val="28"/>
        </w:rPr>
        <w:t>«О внесении изменений в Федеральный закон «Об образовании в Российской Федерации» по вопросам воспитания обучающихся.</w:t>
      </w:r>
    </w:p>
    <w:p w:rsidR="00022CB8" w:rsidRPr="005D3FA8" w:rsidRDefault="00022CB8" w:rsidP="00022CB8">
      <w:pPr>
        <w:spacing w:line="240" w:lineRule="auto"/>
        <w:jc w:val="both"/>
        <w:rPr>
          <w:rFonts w:eastAsia="Calibri"/>
          <w:sz w:val="28"/>
          <w:szCs w:val="28"/>
        </w:rPr>
      </w:pPr>
      <w:r w:rsidRPr="005D3FA8">
        <w:rPr>
          <w:rFonts w:eastAsia="Calibri"/>
          <w:sz w:val="28"/>
          <w:szCs w:val="28"/>
        </w:rPr>
        <w:t>Письмо министерства образования и молодежной политики Ставропольского края, совместно с ГБУ ДПО «Ставропольский краевой институт образования, повышения квалификации и переподготовки работников образования» от 08 июня 2016 г. № 04-20/5680 «Рекомендации по разработке и утверждению учебных планов для специальных (коррекционных) образовательных учреждений (классов) для обучающихся с ОВЗ в условиях перехода на ФГОС НОО образования обучающихся с ОВЗ и ФГОС образования обучающихся с интеллектуальными нарушениями».</w:t>
      </w:r>
    </w:p>
    <w:p w:rsidR="00022CB8" w:rsidRPr="005D3FA8" w:rsidRDefault="00022CB8" w:rsidP="00022CB8">
      <w:pPr>
        <w:spacing w:line="240" w:lineRule="auto"/>
        <w:jc w:val="both"/>
        <w:rPr>
          <w:rFonts w:eastAsia="Calibri"/>
          <w:sz w:val="28"/>
          <w:szCs w:val="28"/>
        </w:rPr>
      </w:pPr>
      <w:r w:rsidRPr="005D3FA8">
        <w:rPr>
          <w:rFonts w:eastAsia="Calibri"/>
          <w:sz w:val="28"/>
          <w:szCs w:val="28"/>
        </w:rPr>
        <w:t>Устав г</w:t>
      </w:r>
      <w:r w:rsidRPr="005D3FA8">
        <w:rPr>
          <w:rFonts w:eastAsia="Calibri"/>
          <w:spacing w:val="-8"/>
          <w:sz w:val="28"/>
          <w:szCs w:val="28"/>
        </w:rPr>
        <w:t>осударственного казенного общеобразовательного учреждения «Специальная (коррекционная) общеобразовательная школа-интернат № 2»</w:t>
      </w:r>
      <w:r w:rsidRPr="005D3FA8">
        <w:rPr>
          <w:rFonts w:eastAsia="Calibri"/>
          <w:sz w:val="28"/>
          <w:szCs w:val="28"/>
        </w:rPr>
        <w:t>.</w:t>
      </w:r>
    </w:p>
    <w:p w:rsidR="00022CB8" w:rsidRPr="005D3FA8" w:rsidRDefault="00022CB8" w:rsidP="004B5B32">
      <w:pPr>
        <w:spacing w:after="3" w:line="237" w:lineRule="auto"/>
        <w:ind w:left="-5" w:right="-1"/>
        <w:jc w:val="both"/>
        <w:rPr>
          <w:sz w:val="28"/>
          <w:szCs w:val="28"/>
        </w:rPr>
      </w:pPr>
    </w:p>
    <w:p w:rsidR="00022CB8" w:rsidRPr="005D3FA8" w:rsidRDefault="00022CB8" w:rsidP="004B5B32">
      <w:pPr>
        <w:spacing w:after="3" w:line="237" w:lineRule="auto"/>
        <w:ind w:left="-5" w:right="-1"/>
        <w:jc w:val="both"/>
        <w:rPr>
          <w:sz w:val="28"/>
          <w:szCs w:val="28"/>
        </w:rPr>
      </w:pPr>
    </w:p>
    <w:p w:rsidR="00022CB8" w:rsidRPr="005D3FA8" w:rsidRDefault="00022CB8" w:rsidP="004B5B32">
      <w:pPr>
        <w:spacing w:after="3" w:line="237" w:lineRule="auto"/>
        <w:ind w:left="-5" w:right="-1"/>
        <w:jc w:val="both"/>
        <w:rPr>
          <w:sz w:val="28"/>
          <w:szCs w:val="28"/>
        </w:rPr>
      </w:pPr>
    </w:p>
    <w:p w:rsidR="004B5B32" w:rsidRPr="005D3FA8" w:rsidRDefault="00022CB8" w:rsidP="00022CB8">
      <w:pPr>
        <w:spacing w:after="3" w:line="237" w:lineRule="auto"/>
        <w:ind w:left="0" w:right="-1" w:firstLine="0"/>
        <w:jc w:val="both"/>
        <w:rPr>
          <w:b/>
          <w:sz w:val="28"/>
          <w:szCs w:val="28"/>
        </w:rPr>
      </w:pPr>
      <w:r w:rsidRPr="005D3FA8">
        <w:rPr>
          <w:sz w:val="28"/>
          <w:szCs w:val="28"/>
        </w:rPr>
        <w:t xml:space="preserve">                     </w:t>
      </w:r>
      <w:r w:rsidR="000D0510" w:rsidRPr="005D3FA8">
        <w:rPr>
          <w:sz w:val="28"/>
          <w:szCs w:val="28"/>
        </w:rPr>
        <w:t xml:space="preserve">              </w:t>
      </w:r>
      <w:r w:rsidRPr="005D3FA8">
        <w:rPr>
          <w:sz w:val="28"/>
          <w:szCs w:val="28"/>
        </w:rPr>
        <w:t xml:space="preserve"> </w:t>
      </w:r>
      <w:r w:rsidR="004B5B32" w:rsidRPr="005D3FA8">
        <w:rPr>
          <w:b/>
          <w:sz w:val="28"/>
          <w:szCs w:val="28"/>
        </w:rPr>
        <w:t xml:space="preserve">3.Цели и задачи программы. </w:t>
      </w:r>
    </w:p>
    <w:p w:rsidR="00022CB8" w:rsidRPr="005D3FA8" w:rsidRDefault="00022CB8" w:rsidP="00022CB8">
      <w:pPr>
        <w:spacing w:after="3" w:line="237" w:lineRule="auto"/>
        <w:ind w:left="0" w:right="-1" w:firstLine="0"/>
        <w:jc w:val="both"/>
        <w:rPr>
          <w:sz w:val="28"/>
          <w:szCs w:val="28"/>
        </w:rPr>
      </w:pPr>
    </w:p>
    <w:p w:rsidR="004B5B32" w:rsidRPr="005D3FA8" w:rsidRDefault="004B5B32" w:rsidP="004B5B32">
      <w:pPr>
        <w:ind w:left="370" w:right="-1"/>
        <w:rPr>
          <w:sz w:val="28"/>
          <w:szCs w:val="28"/>
        </w:rPr>
      </w:pPr>
      <w:r w:rsidRPr="005D3FA8">
        <w:rPr>
          <w:sz w:val="28"/>
          <w:szCs w:val="28"/>
          <w:u w:val="single" w:color="000000"/>
        </w:rPr>
        <w:t>Цель программы</w:t>
      </w:r>
      <w:r w:rsidRPr="005D3FA8">
        <w:rPr>
          <w:sz w:val="28"/>
          <w:szCs w:val="28"/>
        </w:rPr>
        <w:t xml:space="preserve"> – коррекция деф</w:t>
      </w:r>
      <w:r w:rsidR="00022CB8" w:rsidRPr="005D3FA8">
        <w:rPr>
          <w:sz w:val="28"/>
          <w:szCs w:val="28"/>
        </w:rPr>
        <w:t>ектов устной и письменной речи обу</w:t>
      </w:r>
      <w:r w:rsidRPr="005D3FA8">
        <w:rPr>
          <w:sz w:val="28"/>
          <w:szCs w:val="28"/>
        </w:rPr>
        <w:t>ча</w:t>
      </w:r>
      <w:r w:rsidR="00022CB8" w:rsidRPr="005D3FA8">
        <w:rPr>
          <w:sz w:val="28"/>
          <w:szCs w:val="28"/>
        </w:rPr>
        <w:t>ю</w:t>
      </w:r>
      <w:r w:rsidRPr="005D3FA8">
        <w:rPr>
          <w:sz w:val="28"/>
          <w:szCs w:val="28"/>
        </w:rPr>
        <w:t xml:space="preserve">щихся, способствующей успешной адаптации в учебной деятельности и дальнейшей социализации детей логопатов. </w:t>
      </w:r>
    </w:p>
    <w:p w:rsidR="004B5B32" w:rsidRPr="005D3FA8" w:rsidRDefault="004B5B32" w:rsidP="004B5B32">
      <w:pPr>
        <w:spacing w:after="26" w:line="256" w:lineRule="auto"/>
        <w:ind w:left="360" w:right="-1" w:firstLine="0"/>
        <w:rPr>
          <w:sz w:val="28"/>
          <w:szCs w:val="28"/>
        </w:rPr>
      </w:pPr>
      <w:r w:rsidRPr="005D3FA8">
        <w:rPr>
          <w:sz w:val="28"/>
          <w:szCs w:val="28"/>
          <w:u w:val="single" w:color="000000"/>
        </w:rPr>
        <w:t>Основные задачи программы:</w:t>
      </w:r>
      <w:r w:rsidRPr="005D3FA8">
        <w:rPr>
          <w:sz w:val="28"/>
          <w:szCs w:val="28"/>
        </w:rPr>
        <w:t xml:space="preserve"> </w:t>
      </w:r>
    </w:p>
    <w:p w:rsidR="004B5B32" w:rsidRPr="005D3FA8" w:rsidRDefault="004B5B32" w:rsidP="004B5B32">
      <w:pPr>
        <w:numPr>
          <w:ilvl w:val="1"/>
          <w:numId w:val="2"/>
        </w:numPr>
        <w:spacing w:after="40"/>
        <w:ind w:right="-1" w:hanging="360"/>
        <w:rPr>
          <w:sz w:val="28"/>
          <w:szCs w:val="28"/>
        </w:rPr>
      </w:pPr>
      <w:r w:rsidRPr="005D3FA8">
        <w:rPr>
          <w:sz w:val="28"/>
          <w:szCs w:val="28"/>
        </w:rPr>
        <w:t xml:space="preserve">Создать условия для формирования правильного звукопроизношения и закрепление его на словесном материале исходя </w:t>
      </w:r>
      <w:r w:rsidR="00022CB8" w:rsidRPr="005D3FA8">
        <w:rPr>
          <w:sz w:val="28"/>
          <w:szCs w:val="28"/>
        </w:rPr>
        <w:t>из индивидуальных особенностей обу</w:t>
      </w:r>
      <w:r w:rsidRPr="005D3FA8">
        <w:rPr>
          <w:sz w:val="28"/>
          <w:szCs w:val="28"/>
        </w:rPr>
        <w:t>ча</w:t>
      </w:r>
      <w:r w:rsidR="00022CB8" w:rsidRPr="005D3FA8">
        <w:rPr>
          <w:sz w:val="28"/>
          <w:szCs w:val="28"/>
        </w:rPr>
        <w:t>ю</w:t>
      </w:r>
      <w:r w:rsidRPr="005D3FA8">
        <w:rPr>
          <w:sz w:val="28"/>
          <w:szCs w:val="28"/>
        </w:rPr>
        <w:t xml:space="preserve">щихся. </w:t>
      </w:r>
    </w:p>
    <w:p w:rsidR="004B5B32" w:rsidRPr="005D3FA8" w:rsidRDefault="004B5B32" w:rsidP="004B5B32">
      <w:pPr>
        <w:numPr>
          <w:ilvl w:val="1"/>
          <w:numId w:val="2"/>
        </w:numPr>
        <w:spacing w:after="40"/>
        <w:ind w:right="-1" w:hanging="360"/>
        <w:rPr>
          <w:sz w:val="28"/>
          <w:szCs w:val="28"/>
        </w:rPr>
      </w:pPr>
      <w:r w:rsidRPr="005D3FA8">
        <w:rPr>
          <w:sz w:val="28"/>
          <w:szCs w:val="28"/>
        </w:rPr>
        <w:t xml:space="preserve">Развивать артикуляционную моторику, фонематические процессы, грамматический строй речи через коррекцию дефектов устной и письменной речи. </w:t>
      </w:r>
    </w:p>
    <w:p w:rsidR="004B5B32" w:rsidRPr="005D3FA8" w:rsidRDefault="004B5B32" w:rsidP="004B5B32">
      <w:pPr>
        <w:numPr>
          <w:ilvl w:val="1"/>
          <w:numId w:val="2"/>
        </w:numPr>
        <w:spacing w:after="40"/>
        <w:ind w:right="-1" w:hanging="360"/>
        <w:rPr>
          <w:sz w:val="28"/>
          <w:szCs w:val="28"/>
        </w:rPr>
      </w:pPr>
      <w:r w:rsidRPr="005D3FA8">
        <w:rPr>
          <w:sz w:val="28"/>
          <w:szCs w:val="28"/>
        </w:rPr>
        <w:t xml:space="preserve">Обогащать и активировать словарный запас детей, развивать коммуникативные навыки посредством повышения уровня общего речевого развития детей. </w:t>
      </w:r>
    </w:p>
    <w:p w:rsidR="004B5B32" w:rsidRPr="005D3FA8" w:rsidRDefault="004B5B32" w:rsidP="004B5B32">
      <w:pPr>
        <w:numPr>
          <w:ilvl w:val="1"/>
          <w:numId w:val="2"/>
        </w:numPr>
        <w:spacing w:after="3" w:line="237" w:lineRule="auto"/>
        <w:ind w:right="-1" w:hanging="360"/>
        <w:rPr>
          <w:sz w:val="28"/>
          <w:szCs w:val="28"/>
        </w:rPr>
      </w:pPr>
      <w:r w:rsidRPr="005D3FA8">
        <w:rPr>
          <w:sz w:val="28"/>
          <w:szCs w:val="28"/>
        </w:rPr>
        <w:t>Создать условия для коррекции и развития познавательной деятельности учащихся (</w:t>
      </w:r>
      <w:proofErr w:type="spellStart"/>
      <w:r w:rsidRPr="005D3FA8">
        <w:rPr>
          <w:sz w:val="28"/>
          <w:szCs w:val="28"/>
        </w:rPr>
        <w:t>общеинтеллектуальных</w:t>
      </w:r>
      <w:proofErr w:type="spellEnd"/>
      <w:r w:rsidRPr="005D3FA8">
        <w:rPr>
          <w:sz w:val="28"/>
          <w:szCs w:val="28"/>
        </w:rPr>
        <w:t xml:space="preserve"> умений, учебных навыков, слухового и зрительного восприятия, памяти, внимания, </w:t>
      </w:r>
      <w:r w:rsidRPr="005D3FA8">
        <w:rPr>
          <w:sz w:val="28"/>
          <w:szCs w:val="28"/>
        </w:rPr>
        <w:lastRenderedPageBreak/>
        <w:t xml:space="preserve">фонематического слуха) и общей координации движений, мелкой моторики. </w:t>
      </w:r>
    </w:p>
    <w:p w:rsidR="005969FB" w:rsidRPr="005D3FA8" w:rsidRDefault="005969FB" w:rsidP="004B5B32">
      <w:pPr>
        <w:numPr>
          <w:ilvl w:val="1"/>
          <w:numId w:val="2"/>
        </w:numPr>
        <w:spacing w:after="3" w:line="237" w:lineRule="auto"/>
        <w:ind w:right="-1" w:hanging="360"/>
        <w:rPr>
          <w:sz w:val="28"/>
          <w:szCs w:val="28"/>
        </w:rPr>
      </w:pPr>
      <w:r w:rsidRPr="005D3FA8">
        <w:rPr>
          <w:sz w:val="28"/>
          <w:szCs w:val="28"/>
        </w:rPr>
        <w:t>Воспитывать положительную мотивацию к учебной деятельности.</w:t>
      </w:r>
    </w:p>
    <w:p w:rsidR="005969FB" w:rsidRPr="005D3FA8" w:rsidRDefault="005969FB" w:rsidP="004B5B32">
      <w:pPr>
        <w:numPr>
          <w:ilvl w:val="1"/>
          <w:numId w:val="2"/>
        </w:numPr>
        <w:spacing w:after="3" w:line="237" w:lineRule="auto"/>
        <w:ind w:right="-1" w:hanging="360"/>
        <w:rPr>
          <w:sz w:val="28"/>
          <w:szCs w:val="28"/>
        </w:rPr>
      </w:pPr>
      <w:r w:rsidRPr="005D3FA8">
        <w:rPr>
          <w:sz w:val="28"/>
          <w:szCs w:val="28"/>
        </w:rPr>
        <w:t>Воспитывать интерес к родному языку.</w:t>
      </w:r>
    </w:p>
    <w:p w:rsidR="005969FB" w:rsidRPr="005D3FA8" w:rsidRDefault="005969FB" w:rsidP="005969FB">
      <w:pPr>
        <w:spacing w:after="3" w:line="237" w:lineRule="auto"/>
        <w:ind w:left="720" w:right="-1" w:firstLine="0"/>
        <w:rPr>
          <w:sz w:val="28"/>
          <w:szCs w:val="28"/>
        </w:rPr>
      </w:pPr>
    </w:p>
    <w:p w:rsidR="004B5B32" w:rsidRPr="005D3FA8" w:rsidRDefault="004B5B32" w:rsidP="004B5B32">
      <w:pPr>
        <w:spacing w:after="0" w:line="256" w:lineRule="auto"/>
        <w:ind w:right="-1"/>
        <w:jc w:val="center"/>
        <w:rPr>
          <w:sz w:val="28"/>
          <w:szCs w:val="28"/>
        </w:rPr>
      </w:pPr>
      <w:r w:rsidRPr="005D3FA8">
        <w:rPr>
          <w:b/>
          <w:sz w:val="28"/>
          <w:szCs w:val="28"/>
        </w:rPr>
        <w:t xml:space="preserve">4.Организация работы по программе. </w:t>
      </w:r>
    </w:p>
    <w:p w:rsidR="004B5B32" w:rsidRPr="005D3FA8" w:rsidRDefault="004B5B32" w:rsidP="004B5B32">
      <w:pPr>
        <w:ind w:left="-3" w:right="-1"/>
        <w:rPr>
          <w:sz w:val="28"/>
          <w:szCs w:val="28"/>
        </w:rPr>
      </w:pPr>
      <w:r w:rsidRPr="005D3FA8">
        <w:rPr>
          <w:sz w:val="28"/>
          <w:szCs w:val="28"/>
        </w:rPr>
        <w:t>Коррекция нарушений речи в ГКОУ «Специальная (коррекционная) общеобразовательная школа-интернат № 2» требует организации специальной логопедической работы, поэтому в учебном плане специального коррекционного образо</w:t>
      </w:r>
      <w:r w:rsidR="00022CB8" w:rsidRPr="005D3FA8">
        <w:rPr>
          <w:sz w:val="28"/>
          <w:szCs w:val="28"/>
        </w:rPr>
        <w:t xml:space="preserve">вательного учреждения </w:t>
      </w:r>
      <w:r w:rsidRPr="005D3FA8">
        <w:rPr>
          <w:sz w:val="28"/>
          <w:szCs w:val="28"/>
        </w:rPr>
        <w:t xml:space="preserve">предусмотрены часы логопедических занятий. </w:t>
      </w:r>
    </w:p>
    <w:p w:rsidR="004B5B32" w:rsidRPr="005D3FA8" w:rsidRDefault="004B5B32" w:rsidP="004B5B32">
      <w:pPr>
        <w:spacing w:after="3" w:line="237" w:lineRule="auto"/>
        <w:ind w:left="-5" w:right="-1"/>
        <w:jc w:val="both"/>
        <w:rPr>
          <w:sz w:val="28"/>
          <w:szCs w:val="28"/>
        </w:rPr>
      </w:pPr>
      <w:r w:rsidRPr="005D3FA8">
        <w:rPr>
          <w:sz w:val="28"/>
          <w:szCs w:val="28"/>
        </w:rPr>
        <w:t xml:space="preserve">Учитель – логопед комплектует группы по признаку однородности речевого нарушения у </w:t>
      </w:r>
      <w:r w:rsidR="00022CB8" w:rsidRPr="005D3FA8">
        <w:rPr>
          <w:sz w:val="28"/>
          <w:szCs w:val="28"/>
        </w:rPr>
        <w:t>обу</w:t>
      </w:r>
      <w:r w:rsidRPr="005D3FA8">
        <w:rPr>
          <w:sz w:val="28"/>
          <w:szCs w:val="28"/>
        </w:rPr>
        <w:t>ча</w:t>
      </w:r>
      <w:r w:rsidR="00022CB8" w:rsidRPr="005D3FA8">
        <w:rPr>
          <w:sz w:val="28"/>
          <w:szCs w:val="28"/>
        </w:rPr>
        <w:t>ю</w:t>
      </w:r>
      <w:r w:rsidRPr="005D3FA8">
        <w:rPr>
          <w:sz w:val="28"/>
          <w:szCs w:val="28"/>
        </w:rPr>
        <w:t>щихся, по возможности, из обучающихся одного класса. Наполняемость групп для лог</w:t>
      </w:r>
      <w:r w:rsidR="00022CB8" w:rsidRPr="005D3FA8">
        <w:rPr>
          <w:sz w:val="28"/>
          <w:szCs w:val="28"/>
        </w:rPr>
        <w:t>опедических занятий до 7</w:t>
      </w:r>
      <w:r w:rsidRPr="005D3FA8">
        <w:rPr>
          <w:sz w:val="28"/>
          <w:szCs w:val="28"/>
        </w:rPr>
        <w:t xml:space="preserve"> обучающихся.</w:t>
      </w:r>
    </w:p>
    <w:p w:rsidR="004B5B32" w:rsidRPr="005D3FA8" w:rsidRDefault="004B5B32" w:rsidP="00022CB8">
      <w:pPr>
        <w:spacing w:after="3" w:line="237" w:lineRule="auto"/>
        <w:ind w:left="-5" w:right="-1"/>
        <w:jc w:val="both"/>
        <w:rPr>
          <w:sz w:val="28"/>
          <w:szCs w:val="28"/>
        </w:rPr>
      </w:pPr>
      <w:r w:rsidRPr="005D3FA8">
        <w:rPr>
          <w:sz w:val="28"/>
          <w:szCs w:val="28"/>
        </w:rPr>
        <w:t xml:space="preserve"> На коррекционные групповые занятия по расписанию отводятся часы на первую и вторую половину дня. Основной формой являются подгрупповые и групповые занятия. На занятия с группой обучающихся отводится </w:t>
      </w:r>
      <w:r w:rsidR="00022CB8" w:rsidRPr="005D3FA8">
        <w:rPr>
          <w:sz w:val="28"/>
          <w:szCs w:val="28"/>
        </w:rPr>
        <w:t>20-</w:t>
      </w:r>
      <w:r w:rsidRPr="005D3FA8">
        <w:rPr>
          <w:sz w:val="28"/>
          <w:szCs w:val="28"/>
        </w:rPr>
        <w:t xml:space="preserve">40 минут. </w:t>
      </w:r>
    </w:p>
    <w:p w:rsidR="004B5B32" w:rsidRPr="005D3FA8" w:rsidRDefault="004B5B32" w:rsidP="004B5B32">
      <w:pPr>
        <w:ind w:left="0" w:right="-1" w:firstLine="0"/>
        <w:rPr>
          <w:sz w:val="28"/>
          <w:szCs w:val="28"/>
        </w:rPr>
      </w:pPr>
      <w:r w:rsidRPr="005D3FA8">
        <w:rPr>
          <w:sz w:val="28"/>
          <w:szCs w:val="28"/>
        </w:rPr>
        <w:t xml:space="preserve">  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перенос 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  В 5 классе лексический материал обогащается трудовой лексикой используемой на уроках трудового обучения. </w:t>
      </w:r>
    </w:p>
    <w:p w:rsidR="004B5B32" w:rsidRPr="005D3FA8" w:rsidRDefault="004B5B32" w:rsidP="004B5B32">
      <w:pPr>
        <w:ind w:left="-3" w:right="-1"/>
        <w:rPr>
          <w:sz w:val="28"/>
          <w:szCs w:val="28"/>
        </w:rPr>
      </w:pPr>
      <w:r w:rsidRPr="005D3FA8">
        <w:rPr>
          <w:sz w:val="28"/>
          <w:szCs w:val="28"/>
        </w:rPr>
        <w:t xml:space="preserve">В структуру занятия может входить: </w:t>
      </w:r>
    </w:p>
    <w:p w:rsidR="004B5B32" w:rsidRPr="005D3FA8" w:rsidRDefault="004B5B32" w:rsidP="004B5B32">
      <w:pPr>
        <w:numPr>
          <w:ilvl w:val="0"/>
          <w:numId w:val="2"/>
        </w:numPr>
        <w:ind w:right="-1" w:hanging="142"/>
        <w:rPr>
          <w:sz w:val="28"/>
          <w:szCs w:val="28"/>
        </w:rPr>
      </w:pPr>
      <w:r w:rsidRPr="005D3FA8">
        <w:rPr>
          <w:sz w:val="28"/>
          <w:szCs w:val="28"/>
        </w:rPr>
        <w:t xml:space="preserve">упражнения для развития артикуляционной моторики; </w:t>
      </w:r>
    </w:p>
    <w:p w:rsidR="004B5B32" w:rsidRPr="005D3FA8" w:rsidRDefault="004B5B32" w:rsidP="004B5B32">
      <w:pPr>
        <w:numPr>
          <w:ilvl w:val="0"/>
          <w:numId w:val="2"/>
        </w:numPr>
        <w:ind w:right="-1" w:hanging="142"/>
        <w:rPr>
          <w:sz w:val="28"/>
          <w:szCs w:val="28"/>
        </w:rPr>
      </w:pPr>
      <w:r w:rsidRPr="005D3FA8">
        <w:rPr>
          <w:sz w:val="28"/>
          <w:szCs w:val="28"/>
        </w:rPr>
        <w:t xml:space="preserve">упражнения для развития общей координации движений и мелкой моторики пальцев рук; </w:t>
      </w:r>
    </w:p>
    <w:p w:rsidR="004B5B32" w:rsidRPr="005D3FA8" w:rsidRDefault="004B5B32" w:rsidP="004B5B32">
      <w:pPr>
        <w:numPr>
          <w:ilvl w:val="0"/>
          <w:numId w:val="2"/>
        </w:numPr>
        <w:ind w:right="-1" w:hanging="142"/>
        <w:rPr>
          <w:sz w:val="28"/>
          <w:szCs w:val="28"/>
        </w:rPr>
      </w:pPr>
      <w:r w:rsidRPr="005D3FA8">
        <w:rPr>
          <w:sz w:val="28"/>
          <w:szCs w:val="28"/>
        </w:rPr>
        <w:t xml:space="preserve">дыхательная гимнастика; </w:t>
      </w:r>
    </w:p>
    <w:p w:rsidR="004B5B32" w:rsidRPr="005D3FA8" w:rsidRDefault="004B5B32" w:rsidP="004B5B32">
      <w:pPr>
        <w:ind w:left="-3" w:right="-1"/>
        <w:rPr>
          <w:sz w:val="28"/>
          <w:szCs w:val="28"/>
        </w:rPr>
      </w:pPr>
      <w:r w:rsidRPr="005D3FA8">
        <w:rPr>
          <w:sz w:val="28"/>
          <w:szCs w:val="28"/>
        </w:rPr>
        <w:t xml:space="preserve">Коррекция произношения, автоматизация и дифференциация звуков; </w:t>
      </w:r>
    </w:p>
    <w:p w:rsidR="004B5B32" w:rsidRPr="005D3FA8" w:rsidRDefault="004B5B32" w:rsidP="004B5B32">
      <w:pPr>
        <w:ind w:left="-3" w:right="-1"/>
        <w:rPr>
          <w:sz w:val="28"/>
          <w:szCs w:val="28"/>
        </w:rPr>
      </w:pPr>
      <w:r w:rsidRPr="005D3FA8">
        <w:rPr>
          <w:sz w:val="28"/>
          <w:szCs w:val="28"/>
        </w:rPr>
        <w:t xml:space="preserve">Формирование фонематических процессов; </w:t>
      </w:r>
    </w:p>
    <w:p w:rsidR="004B5B32" w:rsidRPr="005D3FA8" w:rsidRDefault="004B5B32" w:rsidP="004B5B32">
      <w:pPr>
        <w:numPr>
          <w:ilvl w:val="0"/>
          <w:numId w:val="2"/>
        </w:numPr>
        <w:ind w:right="-1" w:hanging="142"/>
        <w:rPr>
          <w:sz w:val="28"/>
          <w:szCs w:val="28"/>
        </w:rPr>
      </w:pPr>
      <w:r w:rsidRPr="005D3FA8">
        <w:rPr>
          <w:sz w:val="28"/>
          <w:szCs w:val="28"/>
        </w:rPr>
        <w:t xml:space="preserve">работа со словами, </w:t>
      </w:r>
      <w:proofErr w:type="spellStart"/>
      <w:r w:rsidRPr="005D3FA8">
        <w:rPr>
          <w:sz w:val="28"/>
          <w:szCs w:val="28"/>
        </w:rPr>
        <w:t>звуко</w:t>
      </w:r>
      <w:proofErr w:type="spellEnd"/>
      <w:r w:rsidRPr="005D3FA8">
        <w:rPr>
          <w:sz w:val="28"/>
          <w:szCs w:val="28"/>
        </w:rPr>
        <w:t xml:space="preserve">-слоговой анализ слов; </w:t>
      </w:r>
    </w:p>
    <w:p w:rsidR="004B5B32" w:rsidRPr="005D3FA8" w:rsidRDefault="004B5B32" w:rsidP="004B5B32">
      <w:pPr>
        <w:numPr>
          <w:ilvl w:val="0"/>
          <w:numId w:val="2"/>
        </w:numPr>
        <w:ind w:right="-1" w:hanging="142"/>
        <w:rPr>
          <w:sz w:val="28"/>
          <w:szCs w:val="28"/>
        </w:rPr>
      </w:pPr>
      <w:r w:rsidRPr="005D3FA8">
        <w:rPr>
          <w:sz w:val="28"/>
          <w:szCs w:val="28"/>
        </w:rPr>
        <w:t xml:space="preserve">работа над предложением, текстом; </w:t>
      </w:r>
    </w:p>
    <w:p w:rsidR="004B5B32" w:rsidRPr="005D3FA8" w:rsidRDefault="004B5B32" w:rsidP="004B5B32">
      <w:pPr>
        <w:numPr>
          <w:ilvl w:val="0"/>
          <w:numId w:val="2"/>
        </w:numPr>
        <w:ind w:right="-1" w:hanging="142"/>
        <w:rPr>
          <w:sz w:val="28"/>
          <w:szCs w:val="28"/>
        </w:rPr>
      </w:pPr>
      <w:r w:rsidRPr="005D3FA8">
        <w:rPr>
          <w:sz w:val="28"/>
          <w:szCs w:val="28"/>
        </w:rPr>
        <w:t xml:space="preserve">обогащение и активизация словарного запаса. </w:t>
      </w:r>
    </w:p>
    <w:p w:rsidR="005D3FA8" w:rsidRDefault="004B5B32" w:rsidP="004B5B32">
      <w:pPr>
        <w:spacing w:after="43"/>
        <w:ind w:left="-3" w:right="-1"/>
        <w:rPr>
          <w:sz w:val="28"/>
          <w:szCs w:val="28"/>
        </w:rPr>
      </w:pPr>
      <w:r w:rsidRPr="005D3FA8">
        <w:rPr>
          <w:sz w:val="28"/>
          <w:szCs w:val="28"/>
        </w:rPr>
        <w:t xml:space="preserve">   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</w:t>
      </w:r>
    </w:p>
    <w:p w:rsidR="004B5B32" w:rsidRPr="005D3FA8" w:rsidRDefault="005D3FA8" w:rsidP="004B5B32">
      <w:pPr>
        <w:spacing w:after="43"/>
        <w:ind w:left="-3"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5B32" w:rsidRPr="005D3FA8">
        <w:rPr>
          <w:sz w:val="28"/>
          <w:szCs w:val="28"/>
        </w:rPr>
        <w:t xml:space="preserve"> </w:t>
      </w:r>
    </w:p>
    <w:p w:rsidR="004B5B32" w:rsidRPr="005D3FA8" w:rsidRDefault="004B5B32" w:rsidP="004B5B32">
      <w:pPr>
        <w:spacing w:after="3" w:line="264" w:lineRule="auto"/>
        <w:ind w:right="-1"/>
        <w:rPr>
          <w:sz w:val="28"/>
          <w:szCs w:val="28"/>
        </w:rPr>
      </w:pPr>
      <w:r w:rsidRPr="005D3FA8">
        <w:rPr>
          <w:sz w:val="28"/>
          <w:szCs w:val="28"/>
        </w:rPr>
        <w:t xml:space="preserve">                                              </w:t>
      </w:r>
      <w:r w:rsidRPr="005D3FA8">
        <w:rPr>
          <w:b/>
          <w:sz w:val="28"/>
          <w:szCs w:val="28"/>
        </w:rPr>
        <w:t>Содержание изучаемого курса.</w:t>
      </w:r>
      <w:r w:rsidRPr="005D3FA8">
        <w:rPr>
          <w:sz w:val="28"/>
          <w:szCs w:val="28"/>
        </w:rPr>
        <w:t xml:space="preserve"> </w:t>
      </w:r>
    </w:p>
    <w:p w:rsidR="004B5B32" w:rsidRPr="005D3FA8" w:rsidRDefault="004B5B32" w:rsidP="004B5B32">
      <w:pPr>
        <w:ind w:left="-3" w:right="-1"/>
        <w:rPr>
          <w:sz w:val="28"/>
          <w:szCs w:val="28"/>
        </w:rPr>
      </w:pPr>
      <w:r w:rsidRPr="005D3FA8">
        <w:rPr>
          <w:sz w:val="28"/>
          <w:szCs w:val="28"/>
        </w:rPr>
        <w:t xml:space="preserve"> </w:t>
      </w:r>
    </w:p>
    <w:p w:rsidR="004B5B32" w:rsidRPr="005D3FA8" w:rsidRDefault="004B5B32" w:rsidP="004B5B32">
      <w:pPr>
        <w:spacing w:after="3" w:line="256" w:lineRule="auto"/>
        <w:ind w:left="0" w:right="-1" w:firstLine="708"/>
        <w:rPr>
          <w:sz w:val="28"/>
          <w:szCs w:val="28"/>
        </w:rPr>
      </w:pPr>
      <w:r w:rsidRPr="005D3FA8">
        <w:rPr>
          <w:b/>
          <w:sz w:val="28"/>
          <w:szCs w:val="28"/>
        </w:rPr>
        <w:t xml:space="preserve">5 класс (102 часа). </w:t>
      </w:r>
    </w:p>
    <w:p w:rsidR="004B5B32" w:rsidRPr="005D3FA8" w:rsidRDefault="004B5B32" w:rsidP="004B5B3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8"/>
          <w:szCs w:val="28"/>
          <w:lang w:eastAsia="en-US"/>
        </w:rPr>
      </w:pPr>
      <w:r w:rsidRPr="005D3FA8">
        <w:rPr>
          <w:rFonts w:eastAsiaTheme="minorHAnsi"/>
          <w:sz w:val="28"/>
          <w:szCs w:val="28"/>
          <w:lang w:eastAsia="en-US"/>
        </w:rPr>
        <w:t xml:space="preserve">Обследование – 6 часов. </w:t>
      </w:r>
    </w:p>
    <w:p w:rsidR="004B5B32" w:rsidRPr="005D3FA8" w:rsidRDefault="004B5B32" w:rsidP="004B5B3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8"/>
          <w:szCs w:val="28"/>
          <w:lang w:eastAsia="en-US"/>
        </w:rPr>
      </w:pPr>
      <w:r w:rsidRPr="005D3FA8">
        <w:rPr>
          <w:rFonts w:eastAsiaTheme="minorHAnsi"/>
          <w:sz w:val="28"/>
          <w:szCs w:val="28"/>
          <w:lang w:eastAsia="en-US"/>
        </w:rPr>
        <w:lastRenderedPageBreak/>
        <w:t xml:space="preserve">Предложение – 7 часов. </w:t>
      </w:r>
    </w:p>
    <w:p w:rsidR="004B5B32" w:rsidRPr="005D3FA8" w:rsidRDefault="004B5B32" w:rsidP="004B5B3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8"/>
          <w:szCs w:val="28"/>
          <w:lang w:eastAsia="en-US"/>
        </w:rPr>
      </w:pPr>
      <w:r w:rsidRPr="005D3FA8">
        <w:rPr>
          <w:rFonts w:eastAsiaTheme="minorHAnsi"/>
          <w:sz w:val="28"/>
          <w:szCs w:val="28"/>
          <w:lang w:eastAsia="en-US"/>
        </w:rPr>
        <w:t xml:space="preserve">Предлоги – 14 часов. </w:t>
      </w:r>
    </w:p>
    <w:p w:rsidR="004B5B32" w:rsidRPr="005D3FA8" w:rsidRDefault="004B5B32" w:rsidP="004B5B3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8"/>
          <w:szCs w:val="28"/>
          <w:lang w:eastAsia="en-US"/>
        </w:rPr>
      </w:pPr>
      <w:r w:rsidRPr="005D3FA8">
        <w:rPr>
          <w:rFonts w:eastAsiaTheme="minorHAnsi"/>
          <w:sz w:val="28"/>
          <w:szCs w:val="28"/>
          <w:lang w:eastAsia="en-US"/>
        </w:rPr>
        <w:t xml:space="preserve">Звуковой анализ – 3 часа. </w:t>
      </w:r>
    </w:p>
    <w:p w:rsidR="004B5B32" w:rsidRPr="005D3FA8" w:rsidRDefault="004B5B32" w:rsidP="004B5B3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8"/>
          <w:szCs w:val="28"/>
          <w:lang w:eastAsia="en-US"/>
        </w:rPr>
      </w:pPr>
      <w:r w:rsidRPr="005D3FA8">
        <w:rPr>
          <w:rFonts w:eastAsiaTheme="minorHAnsi"/>
          <w:sz w:val="28"/>
          <w:szCs w:val="28"/>
          <w:lang w:eastAsia="en-US"/>
        </w:rPr>
        <w:t xml:space="preserve">Твёрдые и мягкие согласные – 6 часов. </w:t>
      </w:r>
    </w:p>
    <w:p w:rsidR="004B5B32" w:rsidRPr="005D3FA8" w:rsidRDefault="004B5B32" w:rsidP="004B5B3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8"/>
          <w:szCs w:val="28"/>
          <w:lang w:eastAsia="en-US"/>
        </w:rPr>
      </w:pPr>
      <w:r w:rsidRPr="005D3FA8">
        <w:rPr>
          <w:rFonts w:eastAsiaTheme="minorHAnsi"/>
          <w:sz w:val="28"/>
          <w:szCs w:val="28"/>
          <w:lang w:eastAsia="en-US"/>
        </w:rPr>
        <w:t xml:space="preserve">Состав слова – 10 часов. </w:t>
      </w:r>
    </w:p>
    <w:p w:rsidR="004B5B32" w:rsidRPr="005D3FA8" w:rsidRDefault="004B5B32" w:rsidP="004B5B3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8"/>
          <w:szCs w:val="28"/>
          <w:lang w:eastAsia="en-US"/>
        </w:rPr>
      </w:pPr>
      <w:r w:rsidRPr="005D3FA8">
        <w:rPr>
          <w:rFonts w:eastAsiaTheme="minorHAnsi"/>
          <w:sz w:val="28"/>
          <w:szCs w:val="28"/>
          <w:lang w:eastAsia="en-US"/>
        </w:rPr>
        <w:t xml:space="preserve">Словосочетание – 11 часов. </w:t>
      </w:r>
    </w:p>
    <w:p w:rsidR="004B5B32" w:rsidRPr="005D3FA8" w:rsidRDefault="004B5B32" w:rsidP="004B5B3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8"/>
          <w:szCs w:val="28"/>
          <w:lang w:eastAsia="en-US"/>
        </w:rPr>
      </w:pPr>
      <w:r w:rsidRPr="005D3FA8">
        <w:rPr>
          <w:rFonts w:eastAsiaTheme="minorHAnsi"/>
          <w:sz w:val="28"/>
          <w:szCs w:val="28"/>
          <w:lang w:eastAsia="en-US"/>
        </w:rPr>
        <w:t xml:space="preserve">Предложение – 19 часов. </w:t>
      </w:r>
    </w:p>
    <w:p w:rsidR="004B5B32" w:rsidRPr="005D3FA8" w:rsidRDefault="004B5B32" w:rsidP="004B5B3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8"/>
          <w:szCs w:val="28"/>
          <w:lang w:eastAsia="en-US"/>
        </w:rPr>
      </w:pPr>
      <w:r w:rsidRPr="005D3FA8">
        <w:rPr>
          <w:rFonts w:eastAsiaTheme="minorHAnsi"/>
          <w:sz w:val="28"/>
          <w:szCs w:val="28"/>
          <w:lang w:eastAsia="en-US"/>
        </w:rPr>
        <w:t xml:space="preserve">Текст – 22 час. </w:t>
      </w:r>
    </w:p>
    <w:p w:rsidR="004B5B32" w:rsidRPr="005D3FA8" w:rsidRDefault="004B5B32" w:rsidP="004B5B32">
      <w:pPr>
        <w:ind w:left="-3" w:right="-1"/>
        <w:rPr>
          <w:sz w:val="28"/>
          <w:szCs w:val="28"/>
        </w:rPr>
      </w:pPr>
      <w:r w:rsidRPr="005D3FA8">
        <w:rPr>
          <w:rFonts w:eastAsiaTheme="minorHAnsi"/>
          <w:sz w:val="28"/>
          <w:szCs w:val="28"/>
          <w:lang w:eastAsia="en-US"/>
        </w:rPr>
        <w:t>Обследование – 4 часа.</w:t>
      </w:r>
    </w:p>
    <w:p w:rsidR="004B5B32" w:rsidRPr="005D3FA8" w:rsidRDefault="004B5B32" w:rsidP="004B5B32">
      <w:pPr>
        <w:spacing w:after="26" w:line="256" w:lineRule="auto"/>
        <w:ind w:left="0" w:right="-1" w:firstLine="0"/>
        <w:rPr>
          <w:sz w:val="28"/>
          <w:szCs w:val="28"/>
        </w:rPr>
      </w:pPr>
    </w:p>
    <w:p w:rsidR="004B5B32" w:rsidRPr="005D3FA8" w:rsidRDefault="004B5B32" w:rsidP="004B5B32">
      <w:pPr>
        <w:spacing w:after="3" w:line="264" w:lineRule="auto"/>
        <w:ind w:right="-1"/>
        <w:rPr>
          <w:sz w:val="28"/>
          <w:szCs w:val="28"/>
        </w:rPr>
      </w:pPr>
      <w:r w:rsidRPr="005D3FA8">
        <w:rPr>
          <w:sz w:val="28"/>
          <w:szCs w:val="28"/>
        </w:rPr>
        <w:t xml:space="preserve">                                  </w:t>
      </w:r>
      <w:r w:rsidRPr="005D3FA8">
        <w:rPr>
          <w:b/>
          <w:sz w:val="28"/>
          <w:szCs w:val="28"/>
        </w:rPr>
        <w:t xml:space="preserve">Основные требования к умениям </w:t>
      </w:r>
      <w:r w:rsidR="00022CB8" w:rsidRPr="005D3FA8">
        <w:rPr>
          <w:b/>
          <w:sz w:val="28"/>
          <w:szCs w:val="28"/>
        </w:rPr>
        <w:t>обу</w:t>
      </w:r>
      <w:r w:rsidRPr="005D3FA8">
        <w:rPr>
          <w:b/>
          <w:sz w:val="28"/>
          <w:szCs w:val="28"/>
        </w:rPr>
        <w:t>ча</w:t>
      </w:r>
      <w:r w:rsidR="00022CB8" w:rsidRPr="005D3FA8">
        <w:rPr>
          <w:b/>
          <w:sz w:val="28"/>
          <w:szCs w:val="28"/>
        </w:rPr>
        <w:t>ю</w:t>
      </w:r>
      <w:r w:rsidRPr="005D3FA8">
        <w:rPr>
          <w:b/>
          <w:sz w:val="28"/>
          <w:szCs w:val="28"/>
        </w:rPr>
        <w:t xml:space="preserve">щихся </w:t>
      </w:r>
    </w:p>
    <w:p w:rsidR="004B5B32" w:rsidRPr="005D3FA8" w:rsidRDefault="004B5B32" w:rsidP="004B5B32">
      <w:pPr>
        <w:spacing w:after="0" w:line="256" w:lineRule="auto"/>
        <w:ind w:left="0" w:right="-1" w:firstLine="0"/>
        <w:jc w:val="center"/>
        <w:rPr>
          <w:sz w:val="28"/>
          <w:szCs w:val="28"/>
        </w:rPr>
      </w:pPr>
      <w:r w:rsidRPr="005D3FA8">
        <w:rPr>
          <w:b/>
          <w:sz w:val="28"/>
          <w:szCs w:val="28"/>
        </w:rPr>
        <w:t>(концу 5 класса).</w:t>
      </w:r>
    </w:p>
    <w:p w:rsidR="004B5B32" w:rsidRPr="005D3FA8" w:rsidRDefault="004B5B32" w:rsidP="004B5B32">
      <w:pPr>
        <w:spacing w:after="0" w:line="256" w:lineRule="auto"/>
        <w:ind w:left="0" w:right="-1" w:firstLine="0"/>
        <w:rPr>
          <w:sz w:val="28"/>
          <w:szCs w:val="28"/>
        </w:rPr>
      </w:pPr>
      <w:r w:rsidRPr="005D3FA8">
        <w:rPr>
          <w:b/>
          <w:sz w:val="28"/>
          <w:szCs w:val="28"/>
        </w:rPr>
        <w:t xml:space="preserve"> </w:t>
      </w:r>
    </w:p>
    <w:p w:rsidR="004B5B32" w:rsidRPr="005D3FA8" w:rsidRDefault="004B5B32" w:rsidP="004B5B32">
      <w:pPr>
        <w:ind w:right="-1"/>
        <w:rPr>
          <w:sz w:val="28"/>
          <w:szCs w:val="28"/>
        </w:rPr>
      </w:pPr>
      <w:r w:rsidRPr="005D3FA8">
        <w:rPr>
          <w:sz w:val="28"/>
          <w:szCs w:val="28"/>
        </w:rPr>
        <w:t xml:space="preserve">- Достаточно  сформирована произвольная направленность внимания на звуковую сторону речи; </w:t>
      </w:r>
    </w:p>
    <w:p w:rsidR="004B5B32" w:rsidRPr="005D3FA8" w:rsidRDefault="004B5B32" w:rsidP="004B5B32">
      <w:pPr>
        <w:ind w:left="-3" w:right="-1"/>
        <w:rPr>
          <w:sz w:val="28"/>
          <w:szCs w:val="28"/>
        </w:rPr>
      </w:pPr>
      <w:r w:rsidRPr="005D3FA8">
        <w:rPr>
          <w:sz w:val="28"/>
          <w:szCs w:val="28"/>
        </w:rPr>
        <w:t xml:space="preserve">-Восполнены основные пробелы в формировании фонематических процессов; </w:t>
      </w:r>
    </w:p>
    <w:p w:rsidR="004B5B32" w:rsidRPr="005D3FA8" w:rsidRDefault="004B5B32" w:rsidP="004B5B32">
      <w:pPr>
        <w:ind w:left="-3" w:right="-1"/>
        <w:rPr>
          <w:sz w:val="28"/>
          <w:szCs w:val="28"/>
        </w:rPr>
      </w:pPr>
      <w:r w:rsidRPr="005D3FA8">
        <w:rPr>
          <w:sz w:val="28"/>
          <w:szCs w:val="28"/>
        </w:rPr>
        <w:t xml:space="preserve">-Уточнены первоначальные представления о </w:t>
      </w:r>
      <w:proofErr w:type="spellStart"/>
      <w:r w:rsidRPr="005D3FA8">
        <w:rPr>
          <w:sz w:val="28"/>
          <w:szCs w:val="28"/>
        </w:rPr>
        <w:t>звуко</w:t>
      </w:r>
      <w:proofErr w:type="spellEnd"/>
      <w:r w:rsidR="005D3FA8" w:rsidRPr="005D3FA8">
        <w:rPr>
          <w:sz w:val="28"/>
          <w:szCs w:val="28"/>
        </w:rPr>
        <w:t xml:space="preserve"> </w:t>
      </w:r>
      <w:r w:rsidRPr="005D3FA8">
        <w:rPr>
          <w:sz w:val="28"/>
          <w:szCs w:val="28"/>
        </w:rPr>
        <w:t xml:space="preserve">-буквенном, слоговом составе слова с учётом программных требований; -Поставлены и </w:t>
      </w:r>
      <w:proofErr w:type="spellStart"/>
      <w:r w:rsidRPr="005D3FA8">
        <w:rPr>
          <w:sz w:val="28"/>
          <w:szCs w:val="28"/>
        </w:rPr>
        <w:t>отдифференцированы</w:t>
      </w:r>
      <w:proofErr w:type="spellEnd"/>
      <w:r w:rsidRPr="005D3FA8">
        <w:rPr>
          <w:sz w:val="28"/>
          <w:szCs w:val="28"/>
        </w:rPr>
        <w:t xml:space="preserve"> все звуки; </w:t>
      </w:r>
    </w:p>
    <w:p w:rsidR="004B5B32" w:rsidRPr="005D3FA8" w:rsidRDefault="004B5B32" w:rsidP="004B5B32">
      <w:pPr>
        <w:ind w:left="-3" w:right="-1"/>
        <w:rPr>
          <w:sz w:val="28"/>
          <w:szCs w:val="28"/>
        </w:rPr>
      </w:pPr>
      <w:r w:rsidRPr="005D3FA8">
        <w:rPr>
          <w:sz w:val="28"/>
          <w:szCs w:val="28"/>
        </w:rPr>
        <w:t xml:space="preserve">-Уточнены и активизированы имеющиеся у детей словарный запас и конструкции простого предложения (с небольшим распространением); </w:t>
      </w:r>
    </w:p>
    <w:p w:rsidR="004B5B32" w:rsidRPr="005D3FA8" w:rsidRDefault="004B5B32" w:rsidP="004B5B32">
      <w:pPr>
        <w:ind w:left="-3" w:right="-1"/>
        <w:rPr>
          <w:sz w:val="28"/>
          <w:szCs w:val="28"/>
        </w:rPr>
      </w:pPr>
      <w:r w:rsidRPr="005D3FA8">
        <w:rPr>
          <w:sz w:val="28"/>
          <w:szCs w:val="28"/>
        </w:rPr>
        <w:t>-Введены в активный словарь необходимые на данном этапе обучения слова-термины: звук, слог, гласные, предложение   т. д.</w:t>
      </w:r>
    </w:p>
    <w:p w:rsidR="004B5B32" w:rsidRPr="005D3FA8" w:rsidRDefault="004B5B32" w:rsidP="004B5B32">
      <w:pPr>
        <w:ind w:left="-3" w:right="-1" w:firstLine="0"/>
        <w:rPr>
          <w:sz w:val="28"/>
          <w:szCs w:val="28"/>
        </w:rPr>
      </w:pPr>
      <w:r w:rsidRPr="005D3FA8">
        <w:rPr>
          <w:sz w:val="28"/>
          <w:szCs w:val="28"/>
        </w:rPr>
        <w:t>-Активно пользоваться различными способами словообразования;</w:t>
      </w:r>
    </w:p>
    <w:p w:rsidR="004B5B32" w:rsidRPr="005D3FA8" w:rsidRDefault="004B5B32" w:rsidP="004B5B32">
      <w:pPr>
        <w:ind w:left="-3" w:right="-1"/>
        <w:rPr>
          <w:sz w:val="28"/>
          <w:szCs w:val="28"/>
        </w:rPr>
      </w:pPr>
      <w:r w:rsidRPr="005D3FA8">
        <w:rPr>
          <w:sz w:val="28"/>
          <w:szCs w:val="28"/>
        </w:rPr>
        <w:t xml:space="preserve"> </w:t>
      </w:r>
      <w:r w:rsidRPr="005D3FA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10029190</wp:posOffset>
                </wp:positionH>
                <wp:positionV relativeFrom="page">
                  <wp:posOffset>6323330</wp:posOffset>
                </wp:positionV>
                <wp:extent cx="130810" cy="135890"/>
                <wp:effectExtent l="0" t="0" r="0" b="0"/>
                <wp:wrapTopAndBottom/>
                <wp:docPr id="299160" name="Группа 299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" cy="135890"/>
                          <a:chOff x="0" y="0"/>
                          <a:chExt cx="174112" cy="181116"/>
                        </a:xfrm>
                      </wpg:grpSpPr>
                      <wps:wsp>
                        <wps:cNvPr id="2" name="Rectangle 1134"/>
                        <wps:cNvSpPr/>
                        <wps:spPr>
                          <a:xfrm>
                            <a:off x="0" y="0"/>
                            <a:ext cx="17411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3FA8" w:rsidRDefault="005D3FA8" w:rsidP="004B5B32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Ф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Группа 299160" o:spid="_x0000_s1026" style="position:absolute;left:0;text-align:left;margin-left:789.7pt;margin-top:497.9pt;width:10.3pt;height:10.7pt;z-index:251659264;mso-position-horizontal-relative:page;mso-position-vertical-relative:page" coordsize="174112,18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">
                <v:rect id="Rectangle 1134" o:spid="_x0000_s1027" style="position:absolute;width:174112;height:181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5D3FA8" w:rsidRDefault="005D3FA8" w:rsidP="004B5B32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Ф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5D3FA8">
        <w:rPr>
          <w:sz w:val="28"/>
          <w:szCs w:val="28"/>
        </w:rPr>
        <w:t>-Правильно использовать новые слова в предложениях различных синтаксических конструкций</w:t>
      </w:r>
      <w:r w:rsidR="005D3FA8" w:rsidRPr="005D3FA8">
        <w:rPr>
          <w:sz w:val="28"/>
          <w:szCs w:val="28"/>
        </w:rPr>
        <w:t xml:space="preserve"> (</w:t>
      </w:r>
      <w:r w:rsidRPr="005D3FA8">
        <w:rPr>
          <w:sz w:val="28"/>
          <w:szCs w:val="28"/>
        </w:rPr>
        <w:t xml:space="preserve">т.е. устанавливать связь в предложении); </w:t>
      </w:r>
    </w:p>
    <w:p w:rsidR="004B5B32" w:rsidRPr="005D3FA8" w:rsidRDefault="004B5B32" w:rsidP="004B5B32">
      <w:pPr>
        <w:ind w:left="-3" w:right="-1"/>
        <w:rPr>
          <w:sz w:val="28"/>
          <w:szCs w:val="28"/>
        </w:rPr>
      </w:pPr>
      <w:r w:rsidRPr="005D3FA8">
        <w:rPr>
          <w:sz w:val="28"/>
          <w:szCs w:val="28"/>
        </w:rPr>
        <w:t>-Ориентироваться в составе слова, т. е. определять при помощи каких частей слова, стоящих перед или после общей части родственны</w:t>
      </w:r>
      <w:r w:rsidR="005D3FA8" w:rsidRPr="005D3FA8">
        <w:rPr>
          <w:sz w:val="28"/>
          <w:szCs w:val="28"/>
        </w:rPr>
        <w:t xml:space="preserve">х слов, образуются новые слова </w:t>
      </w:r>
      <w:r w:rsidRPr="005D3FA8">
        <w:rPr>
          <w:sz w:val="28"/>
          <w:szCs w:val="28"/>
        </w:rPr>
        <w:t xml:space="preserve">и как изменяются их значения; </w:t>
      </w:r>
    </w:p>
    <w:p w:rsidR="004B5B32" w:rsidRPr="005D3FA8" w:rsidRDefault="004B5B32" w:rsidP="004B5B32">
      <w:pPr>
        <w:ind w:left="-3" w:right="-1"/>
        <w:rPr>
          <w:sz w:val="28"/>
          <w:szCs w:val="28"/>
        </w:rPr>
      </w:pPr>
      <w:r w:rsidRPr="005D3FA8">
        <w:rPr>
          <w:sz w:val="28"/>
          <w:szCs w:val="28"/>
        </w:rPr>
        <w:t xml:space="preserve">-Определять основную мысль, тему рассказа; </w:t>
      </w:r>
    </w:p>
    <w:p w:rsidR="004B5B32" w:rsidRPr="005D3FA8" w:rsidRDefault="004B5B32" w:rsidP="004B5B32">
      <w:pPr>
        <w:ind w:left="-3" w:right="-1"/>
        <w:rPr>
          <w:sz w:val="28"/>
          <w:szCs w:val="28"/>
        </w:rPr>
      </w:pPr>
      <w:r w:rsidRPr="005D3FA8">
        <w:rPr>
          <w:sz w:val="28"/>
          <w:szCs w:val="28"/>
        </w:rPr>
        <w:t xml:space="preserve">-Определять последовательность и связность предложений в тексте; </w:t>
      </w:r>
    </w:p>
    <w:p w:rsidR="004B5B32" w:rsidRPr="005D3FA8" w:rsidRDefault="004B5B32" w:rsidP="004B5B32">
      <w:pPr>
        <w:ind w:left="-3" w:right="-1"/>
        <w:rPr>
          <w:sz w:val="28"/>
          <w:szCs w:val="28"/>
        </w:rPr>
      </w:pPr>
      <w:r w:rsidRPr="005D3FA8">
        <w:rPr>
          <w:sz w:val="28"/>
          <w:szCs w:val="28"/>
        </w:rPr>
        <w:t xml:space="preserve">-Устанавливать смысловую зависимость между словами в предложении, между предложениями в тексте; </w:t>
      </w:r>
    </w:p>
    <w:p w:rsidR="004B5B32" w:rsidRPr="005D3FA8" w:rsidRDefault="004B5B32" w:rsidP="004B5B32">
      <w:pPr>
        <w:ind w:left="-3" w:right="-1"/>
        <w:rPr>
          <w:sz w:val="28"/>
          <w:szCs w:val="28"/>
        </w:rPr>
      </w:pPr>
      <w:r w:rsidRPr="005D3FA8">
        <w:rPr>
          <w:sz w:val="28"/>
          <w:szCs w:val="28"/>
        </w:rPr>
        <w:t xml:space="preserve">-оставлять план связного высказывания. </w:t>
      </w:r>
    </w:p>
    <w:p w:rsidR="004B5B32" w:rsidRPr="005D3FA8" w:rsidRDefault="004B5B32" w:rsidP="004B5B32">
      <w:pPr>
        <w:ind w:left="-3" w:right="-1"/>
        <w:jc w:val="center"/>
        <w:rPr>
          <w:b/>
          <w:sz w:val="28"/>
          <w:szCs w:val="28"/>
        </w:rPr>
      </w:pPr>
    </w:p>
    <w:p w:rsidR="005969FB" w:rsidRPr="005D3FA8" w:rsidRDefault="005969FB" w:rsidP="004B5B32">
      <w:pPr>
        <w:ind w:left="-3" w:right="-1"/>
        <w:jc w:val="center"/>
        <w:rPr>
          <w:b/>
          <w:sz w:val="28"/>
          <w:szCs w:val="28"/>
        </w:rPr>
      </w:pPr>
    </w:p>
    <w:p w:rsidR="005D3FA8" w:rsidRPr="005D3FA8" w:rsidRDefault="005D3FA8" w:rsidP="005D3FA8">
      <w:pPr>
        <w:spacing w:line="240" w:lineRule="auto"/>
        <w:ind w:left="0" w:firstLine="0"/>
        <w:rPr>
          <w:b/>
          <w:sz w:val="28"/>
          <w:szCs w:val="28"/>
        </w:rPr>
      </w:pPr>
    </w:p>
    <w:p w:rsidR="005D3FA8" w:rsidRPr="005D3FA8" w:rsidRDefault="005D3FA8" w:rsidP="005D3FA8">
      <w:pPr>
        <w:spacing w:line="240" w:lineRule="auto"/>
        <w:ind w:left="0" w:firstLine="0"/>
        <w:rPr>
          <w:b/>
          <w:sz w:val="28"/>
          <w:szCs w:val="28"/>
        </w:rPr>
      </w:pPr>
      <w:r w:rsidRPr="005D3FA8">
        <w:rPr>
          <w:b/>
          <w:sz w:val="28"/>
          <w:szCs w:val="28"/>
        </w:rPr>
        <w:t xml:space="preserve">                                                           Литература </w:t>
      </w:r>
    </w:p>
    <w:p w:rsidR="005D3FA8" w:rsidRPr="005D3FA8" w:rsidRDefault="005D3FA8" w:rsidP="005D3FA8">
      <w:pPr>
        <w:pStyle w:val="c310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D3FA8">
        <w:rPr>
          <w:rStyle w:val="c412"/>
          <w:color w:val="auto"/>
        </w:rPr>
        <w:t>Лалаева</w:t>
      </w:r>
      <w:proofErr w:type="spellEnd"/>
      <w:r w:rsidRPr="005D3FA8">
        <w:rPr>
          <w:rStyle w:val="c412"/>
          <w:color w:val="auto"/>
        </w:rPr>
        <w:t xml:space="preserve"> Р.И. Логопедическая работа в коррекционных классах. М.: </w:t>
      </w:r>
      <w:proofErr w:type="spellStart"/>
      <w:r w:rsidRPr="005D3FA8">
        <w:rPr>
          <w:rStyle w:val="c412"/>
          <w:color w:val="auto"/>
        </w:rPr>
        <w:t>Владос</w:t>
      </w:r>
      <w:proofErr w:type="spellEnd"/>
      <w:r w:rsidRPr="005D3FA8">
        <w:rPr>
          <w:rStyle w:val="c412"/>
          <w:color w:val="auto"/>
        </w:rPr>
        <w:t>, 1998. - С. 18-46, 74-97, 105-169.</w:t>
      </w:r>
    </w:p>
    <w:p w:rsidR="005D3FA8" w:rsidRPr="005D3FA8" w:rsidRDefault="005D3FA8" w:rsidP="005D3FA8">
      <w:pPr>
        <w:pStyle w:val="c310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D3FA8">
        <w:rPr>
          <w:rStyle w:val="c412"/>
          <w:color w:val="auto"/>
        </w:rPr>
        <w:lastRenderedPageBreak/>
        <w:t>Садовникова</w:t>
      </w:r>
      <w:proofErr w:type="spellEnd"/>
      <w:r w:rsidRPr="005D3FA8">
        <w:rPr>
          <w:rStyle w:val="c412"/>
          <w:color w:val="auto"/>
        </w:rPr>
        <w:t xml:space="preserve"> И.Н. Нарушение письменной речи и их преодоление у младших школьников. М.: Гуманитарный издательский центр ВЛАДОС, 1997.-С. 80-256.</w:t>
      </w:r>
    </w:p>
    <w:p w:rsidR="005D3FA8" w:rsidRPr="005D3FA8" w:rsidRDefault="005D3FA8" w:rsidP="005D3FA8">
      <w:pPr>
        <w:pStyle w:val="c310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D3FA8">
        <w:rPr>
          <w:rStyle w:val="c412"/>
          <w:color w:val="auto"/>
        </w:rPr>
        <w:t>Ястребова</w:t>
      </w:r>
      <w:proofErr w:type="spellEnd"/>
      <w:r w:rsidRPr="005D3FA8">
        <w:rPr>
          <w:rStyle w:val="c412"/>
          <w:color w:val="auto"/>
        </w:rPr>
        <w:t xml:space="preserve"> А.В. Преодоление общего недоразвития речи у учащихся начальных классов общеобразовательных учреждений. М.: АРКТИ, 1999.-С. 39,46, 114-115.</w:t>
      </w:r>
    </w:p>
    <w:p w:rsidR="005D3FA8" w:rsidRPr="005D3FA8" w:rsidRDefault="005D3FA8" w:rsidP="005D3FA8">
      <w:pPr>
        <w:pStyle w:val="c310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5D3FA8">
        <w:rPr>
          <w:rStyle w:val="c412"/>
          <w:color w:val="auto"/>
        </w:rPr>
        <w:t>Богомолова А. И. Нарушение произношения у детей. М.: Просвещение, 1979.</w:t>
      </w:r>
    </w:p>
    <w:p w:rsidR="005D3FA8" w:rsidRPr="005D3FA8" w:rsidRDefault="005D3FA8" w:rsidP="005D3FA8">
      <w:pPr>
        <w:pStyle w:val="c310"/>
        <w:numPr>
          <w:ilvl w:val="0"/>
          <w:numId w:val="5"/>
        </w:numPr>
        <w:shd w:val="clear" w:color="auto" w:fill="FFFFFF"/>
        <w:rPr>
          <w:rStyle w:val="c412"/>
          <w:lang w:val="en-US"/>
        </w:rPr>
      </w:pPr>
      <w:r w:rsidRPr="005D3FA8">
        <w:rPr>
          <w:rStyle w:val="c412"/>
          <w:color w:val="auto"/>
        </w:rPr>
        <w:t xml:space="preserve">Филичева Т.Б., </w:t>
      </w:r>
      <w:proofErr w:type="spellStart"/>
      <w:r w:rsidRPr="005D3FA8">
        <w:rPr>
          <w:rStyle w:val="c412"/>
          <w:color w:val="auto"/>
        </w:rPr>
        <w:t>Чевелева</w:t>
      </w:r>
      <w:proofErr w:type="spellEnd"/>
      <w:r w:rsidRPr="005D3FA8">
        <w:rPr>
          <w:rStyle w:val="c412"/>
          <w:color w:val="auto"/>
        </w:rPr>
        <w:t xml:space="preserve"> Н.А. Логопедическая работа в специальном детском саду. М.: Просвещение, 1987.-С. 15</w:t>
      </w:r>
    </w:p>
    <w:p w:rsidR="004B5B32" w:rsidRPr="005D3FA8" w:rsidRDefault="004B5B32" w:rsidP="005D3FA8">
      <w:pPr>
        <w:spacing w:after="160" w:line="240" w:lineRule="auto"/>
        <w:ind w:left="0" w:firstLine="0"/>
        <w:rPr>
          <w:sz w:val="28"/>
          <w:szCs w:val="28"/>
        </w:rPr>
      </w:pPr>
      <w:r w:rsidRPr="005D3FA8">
        <w:rPr>
          <w:sz w:val="28"/>
          <w:szCs w:val="28"/>
        </w:rPr>
        <w:br w:type="page"/>
      </w:r>
    </w:p>
    <w:p w:rsidR="004B5B32" w:rsidRPr="005D3FA8" w:rsidRDefault="004B5B32" w:rsidP="004B5B32">
      <w:pPr>
        <w:ind w:right="-1"/>
        <w:jc w:val="center"/>
        <w:rPr>
          <w:sz w:val="28"/>
          <w:szCs w:val="28"/>
        </w:rPr>
      </w:pPr>
      <w:r w:rsidRPr="005D3FA8">
        <w:rPr>
          <w:b/>
          <w:sz w:val="28"/>
          <w:szCs w:val="28"/>
        </w:rPr>
        <w:lastRenderedPageBreak/>
        <w:t>5 класс (102 ч)</w:t>
      </w:r>
    </w:p>
    <w:p w:rsidR="004B5B32" w:rsidRPr="005D3FA8" w:rsidRDefault="004B5B32" w:rsidP="004B5B32">
      <w:pPr>
        <w:ind w:right="-1"/>
        <w:rPr>
          <w:sz w:val="28"/>
          <w:szCs w:val="28"/>
        </w:rPr>
      </w:pPr>
    </w:p>
    <w:tbl>
      <w:tblPr>
        <w:tblStyle w:val="a6"/>
        <w:tblW w:w="10915" w:type="dxa"/>
        <w:tblInd w:w="-1139" w:type="dxa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992"/>
        <w:gridCol w:w="1134"/>
      </w:tblGrid>
      <w:tr w:rsidR="004B5B32" w:rsidRPr="005D3FA8" w:rsidTr="004B5B32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Pr="005D3FA8" w:rsidRDefault="004B5B32">
            <w:pPr>
              <w:ind w:left="0" w:right="-1" w:firstLine="0"/>
              <w:rPr>
                <w:sz w:val="28"/>
                <w:szCs w:val="28"/>
                <w:lang w:eastAsia="en-US"/>
              </w:rPr>
            </w:pPr>
            <w:r w:rsidRPr="005D3FA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Pr="005D3FA8" w:rsidRDefault="004B5B32">
            <w:pPr>
              <w:spacing w:after="0" w:line="235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5D3FA8">
              <w:rPr>
                <w:sz w:val="28"/>
                <w:szCs w:val="28"/>
                <w:lang w:eastAsia="en-US"/>
              </w:rPr>
              <w:t>Название раздела темы логопедического занятия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Pr="005D3FA8" w:rsidRDefault="004B5B32">
            <w:pPr>
              <w:ind w:left="0" w:right="-1" w:firstLine="0"/>
              <w:jc w:val="center"/>
              <w:rPr>
                <w:sz w:val="28"/>
                <w:szCs w:val="28"/>
                <w:lang w:eastAsia="en-US"/>
              </w:rPr>
            </w:pPr>
            <w:r w:rsidRPr="005D3FA8">
              <w:rPr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Pr="005D3FA8" w:rsidRDefault="004B5B32">
            <w:pPr>
              <w:spacing w:after="0" w:line="256" w:lineRule="auto"/>
              <w:ind w:left="52" w:firstLine="0"/>
              <w:jc w:val="center"/>
              <w:rPr>
                <w:sz w:val="28"/>
                <w:szCs w:val="28"/>
                <w:lang w:eastAsia="en-US"/>
              </w:rPr>
            </w:pPr>
            <w:r w:rsidRPr="005D3FA8">
              <w:rPr>
                <w:sz w:val="28"/>
                <w:szCs w:val="28"/>
                <w:lang w:eastAsia="en-US"/>
              </w:rPr>
              <w:t>Кол-во</w:t>
            </w:r>
          </w:p>
          <w:p w:rsidR="004B5B32" w:rsidRPr="005D3FA8" w:rsidRDefault="004B5B32">
            <w:pPr>
              <w:ind w:left="0" w:right="-1" w:firstLine="0"/>
              <w:jc w:val="center"/>
              <w:rPr>
                <w:sz w:val="28"/>
                <w:szCs w:val="28"/>
                <w:lang w:eastAsia="en-US"/>
              </w:rPr>
            </w:pPr>
            <w:r w:rsidRPr="005D3FA8">
              <w:rPr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Pr="005D3FA8" w:rsidRDefault="004B5B32">
            <w:pPr>
              <w:ind w:left="0" w:right="-1" w:firstLine="0"/>
              <w:rPr>
                <w:sz w:val="28"/>
                <w:szCs w:val="28"/>
                <w:lang w:eastAsia="en-US"/>
              </w:rPr>
            </w:pPr>
            <w:r w:rsidRPr="005D3FA8"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spacing w:after="0"/>
              <w:ind w:left="360" w:firstLine="0"/>
              <w:rPr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spacing w:after="0"/>
              <w:ind w:left="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Обследование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spacing w:after="0"/>
              <w:ind w:left="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spacing w:after="0" w:line="25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Обследование </w:t>
            </w:r>
            <w:proofErr w:type="spellStart"/>
            <w:r>
              <w:rPr>
                <w:lang w:eastAsia="en-US"/>
              </w:rPr>
              <w:t>импрессивной</w:t>
            </w:r>
            <w:proofErr w:type="spellEnd"/>
            <w:r>
              <w:rPr>
                <w:lang w:eastAsia="en-US"/>
              </w:rPr>
              <w:t xml:space="preserve"> речи.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spacing w:after="0" w:line="256" w:lineRule="auto"/>
              <w:ind w:left="2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Обследовать речь на уровне понимания слов, предложений, грамматических форм текста.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spacing w:after="0" w:line="25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Обследование связной речи.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spacing w:after="0" w:line="237" w:lineRule="auto"/>
              <w:ind w:left="2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Выявить степень </w:t>
            </w:r>
            <w:proofErr w:type="spellStart"/>
            <w:r>
              <w:rPr>
                <w:lang w:eastAsia="en-US"/>
              </w:rPr>
              <w:t>сформированности</w:t>
            </w:r>
            <w:proofErr w:type="spellEnd"/>
            <w:r>
              <w:rPr>
                <w:lang w:eastAsia="en-US"/>
              </w:rPr>
              <w:t xml:space="preserve"> развернутого, самостоятельного </w:t>
            </w:r>
          </w:p>
          <w:p w:rsidR="004B5B32" w:rsidRDefault="004B5B32">
            <w:pPr>
              <w:spacing w:after="0" w:line="256" w:lineRule="auto"/>
              <w:ind w:left="2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высказывания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spacing w:after="0" w:line="25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Обследование словарного запаса.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spacing w:after="0" w:line="256" w:lineRule="auto"/>
              <w:ind w:left="2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Обследование словарного запаса.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spacing w:after="0" w:line="25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Обследование грамматического строя речи.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spacing w:after="0" w:line="256" w:lineRule="auto"/>
              <w:ind w:left="2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Выявить правильность построения грамматической структуры предложения.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spacing w:after="0" w:line="25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Обследование слоговой структуры слова.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spacing w:after="0" w:line="256" w:lineRule="auto"/>
              <w:ind w:left="2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Выявить степень владения слоговой структурой.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spacing w:after="0" w:line="256" w:lineRule="auto"/>
              <w:ind w:left="0" w:right="23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Обследование чтения и письма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spacing w:after="0" w:line="256" w:lineRule="auto"/>
              <w:ind w:left="2" w:right="32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Выявить нарушения чтения и письма.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spacing w:after="0"/>
              <w:ind w:left="360" w:firstLine="0"/>
              <w:rPr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Default"/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Предложение.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Default"/>
            </w:pPr>
            <w:r>
              <w:rPr>
                <w:sz w:val="23"/>
                <w:szCs w:val="23"/>
              </w:rPr>
              <w:t xml:space="preserve">Понятие о предложении.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Default"/>
            </w:pPr>
            <w:r>
              <w:rPr>
                <w:sz w:val="23"/>
                <w:szCs w:val="23"/>
              </w:rPr>
              <w:t xml:space="preserve">Закрепить понятие о предложении.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Простое предложение.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Закрепить различие в понятиях «предложение» и «слово».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Default"/>
            </w:pPr>
            <w:r>
              <w:rPr>
                <w:sz w:val="23"/>
                <w:szCs w:val="23"/>
              </w:rPr>
              <w:t xml:space="preserve">Знаки препинания в конце предложения.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умение детей слышать, чувствовать и понимать интонационную законченность предложения.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4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Простое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распространенное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понятие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интонационной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законченности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предложения,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навык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схемы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предложения,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опираясь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слуховое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восприятие.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4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Простое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распространенное предложение.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понятие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интонационной законченности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предложения,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навык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схемы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предложения,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опираясь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слуховое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восприятие.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Согласование слов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Показать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необходимость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предложении,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упражнять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грамматически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правильном</w:t>
            </w:r>
            <w:r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построении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Согласование слов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предложении.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Показать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необходимость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предложении,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упражнять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грамматически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правильном</w:t>
            </w:r>
            <w:r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построении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360" w:firstLine="0"/>
              <w:rPr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spacing w:after="0" w:line="256" w:lineRule="auto"/>
              <w:ind w:left="110" w:firstLine="0"/>
              <w:rPr>
                <w:lang w:eastAsia="en-US"/>
              </w:rPr>
            </w:pPr>
            <w:r>
              <w:rPr>
                <w:b/>
                <w:i/>
                <w:spacing w:val="-1"/>
                <w:sz w:val="28"/>
                <w:lang w:eastAsia="en-US"/>
              </w:rPr>
              <w:t>Предлоги.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Предлоги.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3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практиченском</w:t>
            </w:r>
            <w:proofErr w:type="spellEnd"/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предлогах.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Предлог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5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Закрепить правописание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предлогов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Предлог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практиченском</w:t>
            </w:r>
            <w:proofErr w:type="spellEnd"/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предлогах.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правописание предлогов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4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Дифференциация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предлогов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НА-В.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Закрепить практические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письме,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устной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Предлоги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С(СО).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практиченском</w:t>
            </w:r>
            <w:proofErr w:type="spellEnd"/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предлогах.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правописание предлогов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Предлог</w:t>
            </w:r>
            <w:r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ИЗ.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5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Закрепить правописание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предлогов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Предлоги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(ИЗ).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5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Закрепить правописание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предлогов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Предлоги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ПО,К.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5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практическом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Предлоги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ПО,К.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5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практическом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Предлог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ЗА.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5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Закрепить правописание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предлогов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Предлог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ИЗ-ЗА.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Показать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отличие предлога</w:t>
            </w:r>
            <w:r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за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из-за.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Предлоги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над,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под.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6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Закрепить практические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правописания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предлогов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Предлоги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над,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под.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6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Закрепить практические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правописания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предлогов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4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Предлоги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под, из-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4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отличительные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признаки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этих предлогов.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360" w:firstLine="0"/>
              <w:rPr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rPr>
                <w:szCs w:val="24"/>
                <w:lang w:eastAsia="en-US"/>
              </w:rPr>
            </w:pPr>
            <w:r>
              <w:rPr>
                <w:b/>
                <w:i/>
                <w:spacing w:val="-1"/>
                <w:sz w:val="28"/>
                <w:lang w:eastAsia="en-US"/>
              </w:rPr>
              <w:t>Звуковой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i/>
                <w:spacing w:val="-1"/>
                <w:sz w:val="28"/>
                <w:lang w:eastAsia="en-US"/>
              </w:rPr>
              <w:t>анализ.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spacing w:after="0"/>
              <w:ind w:left="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36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Гласные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звуки.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различать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гласные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слух,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произношении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письме.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Гласные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звуки.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TableParagraph"/>
              <w:ind w:left="99" w:right="142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различать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гласные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слух,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произношении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письме.</w:t>
            </w:r>
          </w:p>
          <w:p w:rsidR="004B5B32" w:rsidRDefault="004B5B32">
            <w:pPr>
              <w:pStyle w:val="TableParagraph"/>
              <w:ind w:left="99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4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Сходство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парных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гласных.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TableParagraph"/>
              <w:ind w:left="99" w:right="276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Наблюдать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сравнении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артикуляцию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парных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гласных,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отмечая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сходство.</w:t>
            </w:r>
          </w:p>
          <w:p w:rsidR="004B5B32" w:rsidRDefault="004B5B32">
            <w:pPr>
              <w:pStyle w:val="TableParagraph"/>
              <w:ind w:left="99" w:right="2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360" w:firstLine="0"/>
              <w:rPr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spacing w:after="0" w:line="256" w:lineRule="auto"/>
              <w:ind w:left="110" w:firstLine="0"/>
              <w:rPr>
                <w:lang w:eastAsia="en-US"/>
              </w:rPr>
            </w:pPr>
            <w:r>
              <w:rPr>
                <w:b/>
                <w:i/>
                <w:spacing w:val="-1"/>
                <w:sz w:val="28"/>
                <w:lang w:eastAsia="en-US"/>
              </w:rPr>
              <w:t>Твёрдые</w:t>
            </w:r>
            <w:r>
              <w:rPr>
                <w:b/>
                <w:i/>
                <w:spacing w:val="69"/>
                <w:sz w:val="28"/>
                <w:lang w:eastAsia="en-US"/>
              </w:rPr>
              <w:t xml:space="preserve"> </w:t>
            </w:r>
            <w:r>
              <w:rPr>
                <w:b/>
                <w:i/>
                <w:sz w:val="28"/>
                <w:lang w:eastAsia="en-US"/>
              </w:rPr>
              <w:t xml:space="preserve">и </w:t>
            </w:r>
            <w:r>
              <w:rPr>
                <w:b/>
                <w:i/>
                <w:spacing w:val="-1"/>
                <w:sz w:val="28"/>
                <w:lang w:eastAsia="en-US"/>
              </w:rPr>
              <w:t>мягкие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i/>
                <w:spacing w:val="-1"/>
                <w:sz w:val="28"/>
                <w:lang w:eastAsia="en-US"/>
              </w:rPr>
              <w:t>согласные.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4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Твердые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мягкие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согласные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3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слышать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твердое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мягкое звучание</w:t>
            </w:r>
            <w:r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согласных.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4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Твердые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мягкие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согласные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3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слышать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твердое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мягкое звучание</w:t>
            </w:r>
            <w:r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согласных.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Обозначение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мягкости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согласных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посредством</w:t>
            </w:r>
            <w:r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«ь».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слышать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мягкие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согласные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конце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Обозначение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мягкости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согласных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посредством</w:t>
            </w:r>
            <w:r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«ь».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слышать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мягкие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согласные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конце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Обозначение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мягкости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согласного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гласными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2-го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ряда.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слышать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мягкие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согласные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перед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гласными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второго 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Обозначение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мягкости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согласного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гласными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2-го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ряда.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слышать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мягкие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согласные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перед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гласными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второго 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360" w:firstLine="0"/>
              <w:rPr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spacing w:after="0" w:line="256" w:lineRule="auto"/>
              <w:ind w:left="0" w:firstLine="0"/>
              <w:rPr>
                <w:lang w:eastAsia="en-US"/>
              </w:rPr>
            </w:pPr>
            <w:r>
              <w:rPr>
                <w:b/>
                <w:i/>
                <w:spacing w:val="-1"/>
                <w:sz w:val="28"/>
                <w:lang w:eastAsia="en-US"/>
              </w:rPr>
              <w:t>Состав</w:t>
            </w:r>
            <w:r>
              <w:rPr>
                <w:b/>
                <w:i/>
                <w:spacing w:val="-2"/>
                <w:sz w:val="28"/>
                <w:lang w:eastAsia="en-US"/>
              </w:rPr>
              <w:t xml:space="preserve"> </w:t>
            </w:r>
            <w:r>
              <w:rPr>
                <w:b/>
                <w:i/>
                <w:spacing w:val="-1"/>
                <w:sz w:val="28"/>
                <w:lang w:eastAsia="en-US"/>
              </w:rPr>
              <w:t>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ind w:left="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Родственные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3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подбирать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родственные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Корень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8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Упражнять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подборе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однокоренных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Сложные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Познакомить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понятием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«сложные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слова».</w:t>
            </w:r>
            <w:r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Учить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выделять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сложных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словах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корни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соединительные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гласные.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Сложные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Познакомить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понятием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«сложные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слова».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Учить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выделять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сложных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словах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корни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соединительные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гласные.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4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Приставка.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Образование слов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помощи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приставок.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образовывать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новые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помощью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приставок.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4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Суффикс.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Суффиксальное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образование слов.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образовывать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новые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помощью</w:t>
            </w:r>
            <w:r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суффиксов.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2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Учить</w:t>
            </w:r>
            <w:r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правильно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формы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(в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зависимости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контекста).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Закрепление темы</w:t>
            </w:r>
          </w:p>
          <w:p w:rsidR="004B5B32" w:rsidRDefault="004B5B3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«состав слова».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Закрепить знания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теме,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тренировочные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4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Дифференциация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предлогов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приставок.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различать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предлоги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приставки,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правильно</w:t>
            </w:r>
            <w:r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оформлять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письменной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Дифференциация предлогов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приставок.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различать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предлоги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приставки,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правильно</w:t>
            </w:r>
            <w:r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оформлять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письменной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360" w:firstLine="0"/>
              <w:rPr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spacing w:after="0" w:line="256" w:lineRule="auto"/>
              <w:ind w:left="110" w:firstLine="0"/>
              <w:rPr>
                <w:lang w:eastAsia="en-US"/>
              </w:rPr>
            </w:pPr>
            <w:r>
              <w:rPr>
                <w:b/>
                <w:i/>
                <w:spacing w:val="-1"/>
                <w:sz w:val="28"/>
                <w:lang w:eastAsia="en-US"/>
              </w:rPr>
              <w:t>Словосочетание.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Словосочетание: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Согласование имён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существительных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глаголами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числе.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Упражнять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учащихся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практическом использовании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Словосочетание: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Согласование имён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существительных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прилагательными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числе.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Упражнять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учащихся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практическом использовании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Согласование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существительных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глаголами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роде.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6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Упражнять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учащихся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правильно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соотносить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глагольные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родом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Согласование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существительных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глаголами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роде.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6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Упражнять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учащихся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правильно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соотносить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глагольные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родом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Согласование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существительных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прилагательными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роде.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правильно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соотносить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прилагательных</w:t>
            </w:r>
            <w:r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родом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имени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существительного,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вопросы</w:t>
            </w:r>
            <w:r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«какой?»,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(-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?),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)-</w:t>
            </w:r>
            <w:r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Согласование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существительных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прилагательными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роде.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правильно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соотносить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прилагательных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родом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имени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существительного,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вопросы</w:t>
            </w:r>
            <w:r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«какой?»,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(-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?),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)-</w:t>
            </w:r>
            <w:r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4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Словосочетания,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образованные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типу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правильно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грамматические</w:t>
            </w:r>
            <w:r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формы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имени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существительного,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ставя</w:t>
            </w:r>
            <w:r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соответствующие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4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Словосочетания,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образованные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типу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умение правильно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грамматические</w:t>
            </w:r>
            <w:r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формы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имени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существительного,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ставя</w:t>
            </w:r>
            <w:r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соответствующие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4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Словосочетания,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образованные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типу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правильно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грамматические</w:t>
            </w:r>
            <w:r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формы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имени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существительного,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ставя</w:t>
            </w:r>
            <w:r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соответствующие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5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Проверочный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диктант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теме</w:t>
            </w:r>
          </w:p>
          <w:p w:rsidR="004B5B32" w:rsidRDefault="004B5B3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«Словосочетание».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5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Проверить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теме</w:t>
            </w:r>
          </w:p>
          <w:p w:rsidR="004B5B32" w:rsidRDefault="004B5B3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«Словосочетание».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5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Закрепление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падежных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форм.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6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Тренировать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изменении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падежных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форм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имени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360" w:firstLine="0"/>
              <w:rPr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spacing w:after="0" w:line="256" w:lineRule="auto"/>
              <w:ind w:left="110" w:firstLine="0"/>
              <w:rPr>
                <w:lang w:eastAsia="en-US"/>
              </w:rPr>
            </w:pPr>
            <w:r>
              <w:rPr>
                <w:b/>
                <w:i/>
                <w:spacing w:val="-1"/>
                <w:sz w:val="28"/>
                <w:lang w:eastAsia="en-US"/>
              </w:rPr>
              <w:t>Предложение.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Предложение:</w:t>
            </w:r>
            <w:r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Словосочетание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предложение.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Совершенствовать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отличать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сочетания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законченного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3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деформированным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грамматически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правильное предложение.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3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деформированным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грамматически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правильное предложение.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Повествовательное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3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представление</w:t>
            </w:r>
            <w:r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интонации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знаках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препинания.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5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Вопросительное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3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представление</w:t>
            </w:r>
            <w:r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интонации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знаках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препинания.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4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Восклицательное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3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представление</w:t>
            </w:r>
            <w:r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интонации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знаках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препинания.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Сложное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предложение: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сложносочинённое.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(Союз»</w:t>
            </w:r>
            <w:r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И»).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Тренировать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составлении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сложносочинённых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Сложное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предложение: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сложносочинённое.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(Союз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А»,»но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lang w:val="ru-RU"/>
              </w:rPr>
              <w:t>»).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7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Тренировать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составлении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сложносочинённых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Сложноподчинённо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предложение.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(Союз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«потому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что»).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7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Тренировать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составлении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сложноподчинённых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Сложноподчинённо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предложение.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(Союз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lang w:val="ru-RU"/>
              </w:rPr>
              <w:t>тоб</w:t>
            </w:r>
            <w:r>
              <w:rPr>
                <w:rFonts w:ascii="Times New Roman" w:hAnsi="Times New Roman"/>
                <w:spacing w:val="4"/>
                <w:sz w:val="24"/>
                <w:lang w:val="ru-RU"/>
              </w:rPr>
              <w:t>ы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7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Тренировать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составлении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сложноподчинённых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Сложноподчинённо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предложение.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(Союз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lang w:val="ru-RU"/>
              </w:rPr>
              <w:t>тоб</w:t>
            </w:r>
            <w:r>
              <w:rPr>
                <w:rFonts w:ascii="Times New Roman" w:hAnsi="Times New Roman"/>
                <w:spacing w:val="4"/>
                <w:sz w:val="24"/>
                <w:lang w:val="ru-RU"/>
              </w:rPr>
              <w:t>ы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7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Тренировать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составлении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сложноподчинённых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8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Простое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5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простые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8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Простое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5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простые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предложения.</w:t>
            </w:r>
          </w:p>
          <w:p w:rsidR="004B5B32" w:rsidRDefault="004B5B32">
            <w:pPr>
              <w:pStyle w:val="TableParagraph"/>
              <w:ind w:left="99" w:right="3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строить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предложения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заданному</w:t>
            </w:r>
            <w:r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вопросу.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4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Распространение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предложений.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8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Упражнять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учащихся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распространении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4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Распространение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предложений.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8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Упражнять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учащихся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распространении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4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Распространение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предложений.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Упражнять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распространении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Выделение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предложений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сплошного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текста.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Тренировать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выделении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простых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сложных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из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сплошного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текста,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правильно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расставлять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знаки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препинания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письме.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7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Связь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предложении.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(Проверочные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задания).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1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Закрепить знания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102" w:right="4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Проверочный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диктант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теме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П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редложение».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5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Проверить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теме</w:t>
            </w:r>
          </w:p>
          <w:p w:rsidR="004B5B32" w:rsidRDefault="004B5B32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«Предложение».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360" w:firstLine="0"/>
              <w:rPr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spacing w:after="0" w:line="256" w:lineRule="auto"/>
              <w:ind w:left="110" w:firstLine="0"/>
              <w:rPr>
                <w:lang w:eastAsia="en-US"/>
              </w:rPr>
            </w:pPr>
            <w:r>
              <w:rPr>
                <w:b/>
                <w:i/>
                <w:spacing w:val="-1"/>
                <w:sz w:val="28"/>
                <w:lang w:eastAsia="en-US"/>
              </w:rPr>
              <w:t>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Восстановление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деформированного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текста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(3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части).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последовательность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частей</w:t>
            </w:r>
          </w:p>
          <w:p w:rsidR="004B5B32" w:rsidRDefault="004B5B3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повествовательном </w:t>
            </w:r>
            <w:r>
              <w:rPr>
                <w:rFonts w:ascii="Times New Roman" w:hAnsi="Times New Roman"/>
                <w:sz w:val="24"/>
                <w:lang w:val="ru-RU"/>
              </w:rPr>
              <w:t>тексте.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Восстановление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деформированного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текста 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(4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части).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 последовательность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частей</w:t>
            </w:r>
          </w:p>
          <w:p w:rsidR="004B5B32" w:rsidRDefault="004B5B32">
            <w:pPr>
              <w:pStyle w:val="TableParagraph"/>
              <w:ind w:left="99" w:right="1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повествовательном </w:t>
            </w:r>
            <w:r>
              <w:rPr>
                <w:rFonts w:ascii="Times New Roman" w:hAnsi="Times New Roman"/>
                <w:sz w:val="24"/>
                <w:lang w:val="ru-RU"/>
              </w:rPr>
              <w:t>тексте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Пересказ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текста по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опорным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словам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вопросам.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2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Закреплять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связно</w:t>
            </w:r>
            <w:r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излагать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текст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опорным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Пересказ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текста по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опорным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словам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вопросам.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2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Закреплять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связно</w:t>
            </w:r>
            <w:r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излагать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текст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 опорным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 плана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текста.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6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Закреплять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план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Пересказ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плану.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Закреплять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план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текста и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пересказывать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опорой на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8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Выборочный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пересказ.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3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отбирать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материал,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теме,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из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рассказа.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8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Выборочный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пересказ.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3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отбирать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материал,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теме,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из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рассказа.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Краткий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пересказ.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10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Закреплять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тему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основную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мысль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текста.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сокращать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Краткий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пересказ.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5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Закреплять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тему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основную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мысль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текста.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сокращать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7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заключения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рассказу.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заключительную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часть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 данному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тексту.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7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заключения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рассказу.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заключительную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часть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 данному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тексту.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8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вступления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рассказу.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3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вступительную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часть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 данному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тексту.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8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вступления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рассказу.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3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вступительную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часть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 данному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тексту.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6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Какие бывают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тексты: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повествование.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2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Закреплять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последовательно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пересказывать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рассказа,</w:t>
            </w:r>
            <w:r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устанавливать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причинно-следственные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связи.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3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рассказа </w:t>
            </w:r>
            <w:r>
              <w:rPr>
                <w:rFonts w:ascii="Times New Roman" w:hAnsi="Times New Roman"/>
                <w:sz w:val="24"/>
                <w:lang w:val="ru-RU"/>
              </w:rPr>
              <w:t>по одной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сюжетной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картинке.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Закреплять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связно</w:t>
            </w:r>
            <w:r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излагать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Описание.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7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Познакомить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особенностями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описательного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рассказа- описания.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8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прилагательные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описательном </w:t>
            </w:r>
            <w:r>
              <w:rPr>
                <w:rFonts w:ascii="Times New Roman" w:hAnsi="Times New Roman"/>
                <w:sz w:val="24"/>
                <w:lang w:val="ru-RU"/>
              </w:rPr>
              <w:t>тексте.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рассказа- описания.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8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прилагательные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описательном </w:t>
            </w:r>
            <w:r>
              <w:rPr>
                <w:rFonts w:ascii="Times New Roman" w:hAnsi="Times New Roman"/>
                <w:sz w:val="24"/>
                <w:lang w:val="ru-RU"/>
              </w:rPr>
              <w:t>тексте.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Рассуждение.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3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Познакомить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рассуждением,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структурой.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Формировать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умение отличать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рассуждение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типов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7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рассказа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элементами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рассуждения.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6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элементы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рассуждения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тексте.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7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рассказа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элементами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рассуждения.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pStyle w:val="TableParagraph"/>
              <w:ind w:left="99" w:right="6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элементы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рассуждения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тексте.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360" w:firstLine="0"/>
              <w:rPr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spacing w:after="0" w:line="256" w:lineRule="auto"/>
              <w:ind w:left="110" w:firstLine="0"/>
              <w:rPr>
                <w:lang w:eastAsia="en-US"/>
              </w:rPr>
            </w:pPr>
            <w:r>
              <w:rPr>
                <w:b/>
                <w:i/>
                <w:spacing w:val="-1"/>
                <w:sz w:val="28"/>
                <w:lang w:eastAsia="en-US"/>
              </w:rPr>
              <w:t>Обследование.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/>
              <w:ind w:left="0" w:firstLine="0"/>
              <w:rPr>
                <w:szCs w:val="24"/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spacing w:after="0" w:line="256" w:lineRule="auto"/>
              <w:ind w:left="2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Фронтальное обследование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 w:line="256" w:lineRule="auto"/>
              <w:ind w:left="110" w:firstLine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 w:line="256" w:lineRule="auto"/>
              <w:ind w:left="2" w:firstLine="0"/>
              <w:rPr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spacing w:after="0" w:line="256" w:lineRule="auto"/>
              <w:ind w:left="2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Фронтальное обследование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 w:line="256" w:lineRule="auto"/>
              <w:ind w:left="110" w:firstLine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 w:line="256" w:lineRule="auto"/>
              <w:ind w:left="2" w:firstLine="0"/>
              <w:rPr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spacing w:after="0" w:line="256" w:lineRule="auto"/>
              <w:ind w:left="2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Фронтальное обследование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 w:line="256" w:lineRule="auto"/>
              <w:ind w:left="110" w:firstLine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 w:line="256" w:lineRule="auto"/>
              <w:ind w:left="2" w:firstLine="0"/>
              <w:rPr>
                <w:lang w:eastAsia="en-US"/>
              </w:rPr>
            </w:pPr>
          </w:p>
        </w:tc>
      </w:tr>
      <w:tr w:rsidR="004B5B32" w:rsidTr="004B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pStyle w:val="a5"/>
              <w:numPr>
                <w:ilvl w:val="0"/>
                <w:numId w:val="4"/>
              </w:numPr>
              <w:spacing w:after="0"/>
              <w:ind w:left="360"/>
              <w:rPr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spacing w:after="0" w:line="256" w:lineRule="auto"/>
              <w:ind w:left="2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Фронтальное обследование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 w:line="256" w:lineRule="auto"/>
              <w:ind w:left="110" w:firstLine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2" w:rsidRDefault="004B5B32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2" w:rsidRDefault="004B5B32">
            <w:pPr>
              <w:spacing w:after="0" w:line="256" w:lineRule="auto"/>
              <w:ind w:left="2" w:firstLine="0"/>
              <w:rPr>
                <w:lang w:eastAsia="en-US"/>
              </w:rPr>
            </w:pPr>
          </w:p>
        </w:tc>
      </w:tr>
    </w:tbl>
    <w:p w:rsidR="00912420" w:rsidRDefault="00912420" w:rsidP="004B5B32">
      <w:pPr>
        <w:ind w:left="0" w:right="-1" w:hanging="993"/>
        <w:jc w:val="right"/>
        <w:rPr>
          <w:sz w:val="22"/>
        </w:rPr>
      </w:pPr>
    </w:p>
    <w:p w:rsidR="00912420" w:rsidRDefault="00912420" w:rsidP="004B5B32">
      <w:pPr>
        <w:ind w:left="0" w:right="-1" w:hanging="993"/>
        <w:jc w:val="right"/>
        <w:rPr>
          <w:sz w:val="22"/>
        </w:rPr>
      </w:pPr>
    </w:p>
    <w:p w:rsidR="004B5B32" w:rsidRDefault="004B5B32" w:rsidP="004B5B32">
      <w:pPr>
        <w:ind w:left="0" w:right="-1" w:hanging="993"/>
        <w:jc w:val="right"/>
        <w:rPr>
          <w:sz w:val="22"/>
        </w:rPr>
      </w:pPr>
      <w:r>
        <w:rPr>
          <w:sz w:val="22"/>
        </w:rPr>
        <w:t xml:space="preserve">Согласовано: с зам. директора по УВР________________________________ Удовенко С.В. </w:t>
      </w:r>
    </w:p>
    <w:p w:rsidR="004B5B32" w:rsidRDefault="004B5B32" w:rsidP="004B5B32">
      <w:pPr>
        <w:ind w:right="708" w:firstLine="1550"/>
        <w:jc w:val="right"/>
        <w:rPr>
          <w:sz w:val="22"/>
        </w:rPr>
      </w:pPr>
      <w:r>
        <w:rPr>
          <w:sz w:val="22"/>
        </w:rPr>
        <w:t>«_____</w:t>
      </w:r>
      <w:r w:rsidR="00912420">
        <w:rPr>
          <w:sz w:val="22"/>
        </w:rPr>
        <w:t>___»________________________2021</w:t>
      </w:r>
      <w:r>
        <w:rPr>
          <w:sz w:val="22"/>
        </w:rPr>
        <w:t>г.</w:t>
      </w:r>
    </w:p>
    <w:p w:rsidR="00022CB8" w:rsidRDefault="00022CB8"/>
    <w:sectPr w:rsidR="0002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912"/>
    <w:multiLevelType w:val="hybridMultilevel"/>
    <w:tmpl w:val="D13445A2"/>
    <w:lvl w:ilvl="0" w:tplc="A7120370">
      <w:start w:val="1"/>
      <w:numFmt w:val="bullet"/>
      <w:lvlText w:val="-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1621CC">
      <w:start w:val="1"/>
      <w:numFmt w:val="decimal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86E60E0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B8664F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CAC81AC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E4DF6C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B8492A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8346B1E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F0ADE4E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3FF42CE"/>
    <w:multiLevelType w:val="hybridMultilevel"/>
    <w:tmpl w:val="3FFE8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4E7EAE"/>
    <w:multiLevelType w:val="hybridMultilevel"/>
    <w:tmpl w:val="5838B0B2"/>
    <w:lvl w:ilvl="0" w:tplc="E894F308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32"/>
    <w:rsid w:val="00014A0B"/>
    <w:rsid w:val="00022CB8"/>
    <w:rsid w:val="000D0510"/>
    <w:rsid w:val="004B5B32"/>
    <w:rsid w:val="005969FB"/>
    <w:rsid w:val="005D3FA8"/>
    <w:rsid w:val="00611B89"/>
    <w:rsid w:val="0061758F"/>
    <w:rsid w:val="00912420"/>
    <w:rsid w:val="00AA36D6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32"/>
    <w:pPr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4B5B32"/>
    <w:pPr>
      <w:keepNext/>
      <w:keepLines/>
      <w:spacing w:after="0" w:line="256" w:lineRule="auto"/>
      <w:ind w:left="6018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B32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customStyle="1" w:styleId="msonormal0">
    <w:name w:val="msonormal"/>
    <w:basedOn w:val="a"/>
    <w:rsid w:val="004B5B32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5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B3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B5B32"/>
    <w:pPr>
      <w:ind w:left="720"/>
      <w:contextualSpacing/>
    </w:pPr>
  </w:style>
  <w:style w:type="paragraph" w:customStyle="1" w:styleId="Default">
    <w:name w:val="Default"/>
    <w:rsid w:val="004B5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5B32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table" w:styleId="a6">
    <w:name w:val="Table Grid"/>
    <w:basedOn w:val="a1"/>
    <w:uiPriority w:val="99"/>
    <w:rsid w:val="004B5B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B5B3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022CB8"/>
    <w:pPr>
      <w:spacing w:after="0" w:line="240" w:lineRule="auto"/>
    </w:pPr>
  </w:style>
  <w:style w:type="paragraph" w:customStyle="1" w:styleId="c310">
    <w:name w:val="c310"/>
    <w:basedOn w:val="a"/>
    <w:rsid w:val="005D3FA8"/>
    <w:pPr>
      <w:spacing w:after="0" w:line="240" w:lineRule="auto"/>
      <w:ind w:left="0" w:firstLine="568"/>
      <w:jc w:val="both"/>
    </w:pPr>
    <w:rPr>
      <w:rFonts w:ascii="Arial" w:hAnsi="Arial" w:cs="Arial"/>
      <w:sz w:val="22"/>
    </w:rPr>
  </w:style>
  <w:style w:type="character" w:customStyle="1" w:styleId="c412">
    <w:name w:val="c412"/>
    <w:basedOn w:val="a0"/>
    <w:rsid w:val="005D3FA8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32"/>
    <w:pPr>
      <w:spacing w:after="15" w:line="247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4B5B32"/>
    <w:pPr>
      <w:keepNext/>
      <w:keepLines/>
      <w:spacing w:after="0" w:line="256" w:lineRule="auto"/>
      <w:ind w:left="6018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B32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customStyle="1" w:styleId="msonormal0">
    <w:name w:val="msonormal"/>
    <w:basedOn w:val="a"/>
    <w:rsid w:val="004B5B32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5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B3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B5B32"/>
    <w:pPr>
      <w:ind w:left="720"/>
      <w:contextualSpacing/>
    </w:pPr>
  </w:style>
  <w:style w:type="paragraph" w:customStyle="1" w:styleId="Default">
    <w:name w:val="Default"/>
    <w:rsid w:val="004B5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5B32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table" w:styleId="a6">
    <w:name w:val="Table Grid"/>
    <w:basedOn w:val="a1"/>
    <w:uiPriority w:val="99"/>
    <w:rsid w:val="004B5B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B5B3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022CB8"/>
    <w:pPr>
      <w:spacing w:after="0" w:line="240" w:lineRule="auto"/>
    </w:pPr>
  </w:style>
  <w:style w:type="paragraph" w:customStyle="1" w:styleId="c310">
    <w:name w:val="c310"/>
    <w:basedOn w:val="a"/>
    <w:rsid w:val="005D3FA8"/>
    <w:pPr>
      <w:spacing w:after="0" w:line="240" w:lineRule="auto"/>
      <w:ind w:left="0" w:firstLine="568"/>
      <w:jc w:val="both"/>
    </w:pPr>
    <w:rPr>
      <w:rFonts w:ascii="Arial" w:hAnsi="Arial" w:cs="Arial"/>
      <w:sz w:val="22"/>
    </w:rPr>
  </w:style>
  <w:style w:type="character" w:customStyle="1" w:styleId="c412">
    <w:name w:val="c412"/>
    <w:basedOn w:val="a0"/>
    <w:rsid w:val="005D3FA8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zhyuri13</dc:creator>
  <cp:keywords/>
  <dc:description/>
  <cp:lastModifiedBy>RePack by Diakov</cp:lastModifiedBy>
  <cp:revision>10</cp:revision>
  <cp:lastPrinted>2021-09-03T14:56:00Z</cp:lastPrinted>
  <dcterms:created xsi:type="dcterms:W3CDTF">2021-09-01T14:15:00Z</dcterms:created>
  <dcterms:modified xsi:type="dcterms:W3CDTF">2021-12-06T10:51:00Z</dcterms:modified>
</cp:coreProperties>
</file>