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204460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7-05-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E2A2D" w:rsidRPr="00F74466" w:rsidRDefault="005E2A2D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F74466"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5E2A2D" w:rsidRDefault="005E2A2D" w:rsidP="005E2A2D">
      <w:pPr>
        <w:pStyle w:val="a4"/>
        <w:rPr>
          <w:sz w:val="28"/>
          <w:szCs w:val="28"/>
        </w:rPr>
      </w:pP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Рабочая программа по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предмету </w:t>
      </w:r>
      <w:r>
        <w:rPr>
          <w:b/>
          <w:bCs/>
          <w:sz w:val="28"/>
          <w:szCs w:val="28"/>
          <w:u w:val="single"/>
        </w:rPr>
        <w:t>мир природы</w:t>
      </w:r>
      <w:r w:rsidRPr="00123E87">
        <w:rPr>
          <w:sz w:val="28"/>
          <w:szCs w:val="28"/>
        </w:rPr>
        <w:t xml:space="preserve"> </w:t>
      </w:r>
    </w:p>
    <w:p w:rsidR="005E2A2D" w:rsidRPr="00123E87" w:rsidRDefault="005E2A2D" w:rsidP="005E2A2D">
      <w:pPr>
        <w:pStyle w:val="a4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ГКОУ</w:t>
      </w:r>
      <w:r w:rsidRPr="0029475E">
        <w:rPr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b/>
          <w:sz w:val="28"/>
          <w:szCs w:val="28"/>
        </w:rPr>
        <w:t xml:space="preserve"> </w:t>
      </w:r>
      <w:r w:rsidRPr="0029475E">
        <w:rPr>
          <w:b/>
          <w:sz w:val="28"/>
          <w:szCs w:val="28"/>
        </w:rPr>
        <w:t>школа-интернат № 2»</w:t>
      </w:r>
      <w:r>
        <w:rPr>
          <w:b/>
          <w:sz w:val="28"/>
          <w:szCs w:val="28"/>
        </w:rPr>
        <w:t xml:space="preserve">, </w:t>
      </w:r>
      <w:r>
        <w:rPr>
          <w:rFonts w:eastAsia="Times New Roman"/>
          <w:b/>
          <w:bCs/>
          <w:color w:val="000000"/>
          <w:sz w:val="28"/>
          <w:szCs w:val="28"/>
        </w:rPr>
        <w:t>реализующая адаптированную основную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обще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образовательн</w:t>
      </w:r>
      <w:r>
        <w:rPr>
          <w:rFonts w:eastAsia="Times New Roman"/>
          <w:b/>
          <w:bCs/>
          <w:color w:val="000000"/>
          <w:sz w:val="28"/>
          <w:szCs w:val="28"/>
        </w:rPr>
        <w:t>ую программу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(вариант 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) 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обучающихся с умственной отсталостью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E2A2D" w:rsidRPr="000A0E34" w:rsidRDefault="005E2A2D" w:rsidP="005E2A2D">
      <w:pPr>
        <w:numPr>
          <w:ilvl w:val="0"/>
          <w:numId w:val="1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696E6B">
            <w:pPr>
              <w:rPr>
                <w:sz w:val="28"/>
                <w:szCs w:val="28"/>
              </w:rPr>
            </w:pP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696E6B">
            <w:pPr>
              <w:rPr>
                <w:sz w:val="28"/>
                <w:szCs w:val="28"/>
              </w:rPr>
            </w:pP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lastRenderedPageBreak/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5E2A2D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общеобразовательная </w:t>
            </w:r>
          </w:p>
          <w:p w:rsidR="005E2A2D" w:rsidRPr="000A0E34" w:rsidRDefault="005E2A2D" w:rsidP="00696E6B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5E2A2D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5E2A2D" w:rsidRPr="00AC2FD1" w:rsidRDefault="005E2A2D" w:rsidP="005E2A2D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</w:t>
      </w:r>
      <w:r w:rsidRPr="00AC2FD1">
        <w:rPr>
          <w:sz w:val="28"/>
          <w:szCs w:val="28"/>
        </w:rPr>
        <w:lastRenderedPageBreak/>
        <w:t xml:space="preserve">сходных букв, цифр, отдельных звуков или слов. У </w:t>
      </w:r>
      <w:proofErr w:type="gramStart"/>
      <w:r w:rsidRPr="00AC2FD1">
        <w:rPr>
          <w:sz w:val="28"/>
          <w:szCs w:val="28"/>
        </w:rPr>
        <w:t>таких</w:t>
      </w:r>
      <w:proofErr w:type="gramEnd"/>
      <w:r w:rsidRPr="00AC2FD1">
        <w:rPr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AC2FD1">
        <w:rPr>
          <w:sz w:val="28"/>
          <w:szCs w:val="28"/>
        </w:rPr>
        <w:t>ии у э</w:t>
      </w:r>
      <w:proofErr w:type="gramEnd"/>
      <w:r w:rsidRPr="00AC2FD1">
        <w:rPr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AC2FD1">
        <w:rPr>
          <w:sz w:val="28"/>
          <w:szCs w:val="28"/>
        </w:rPr>
        <w:t>Обучающимся</w:t>
      </w:r>
      <w:proofErr w:type="gramEnd"/>
      <w:r w:rsidRPr="00AC2FD1">
        <w:rPr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AC2FD1">
        <w:rPr>
          <w:sz w:val="28"/>
          <w:szCs w:val="28"/>
        </w:rPr>
        <w:t>сформирована</w:t>
      </w:r>
      <w:proofErr w:type="gramEnd"/>
      <w:r w:rsidRPr="00AC2FD1">
        <w:rPr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2FD1">
        <w:rPr>
          <w:sz w:val="28"/>
          <w:szCs w:val="28"/>
        </w:rPr>
        <w:t xml:space="preserve">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lastRenderedPageBreak/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AC2FD1">
        <w:rPr>
          <w:sz w:val="28"/>
          <w:szCs w:val="28"/>
        </w:rPr>
        <w:t>звуко</w:t>
      </w:r>
      <w:proofErr w:type="spellEnd"/>
      <w:r w:rsidRPr="00AC2FD1">
        <w:rPr>
          <w:sz w:val="28"/>
          <w:szCs w:val="28"/>
        </w:rPr>
        <w:t xml:space="preserve"> - буквенного</w:t>
      </w:r>
      <w:proofErr w:type="gramEnd"/>
      <w:r w:rsidRPr="00AC2FD1">
        <w:rPr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AC2FD1">
        <w:rPr>
          <w:sz w:val="28"/>
          <w:szCs w:val="28"/>
        </w:rPr>
        <w:t>обучающихся</w:t>
      </w:r>
      <w:proofErr w:type="gramEnd"/>
      <w:r w:rsidRPr="00AC2FD1">
        <w:rPr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AC2FD1">
        <w:rPr>
          <w:rFonts w:eastAsia="Times New Roman"/>
          <w:sz w:val="28"/>
          <w:szCs w:val="28"/>
        </w:rPr>
        <w:t>обучающиеся</w:t>
      </w:r>
      <w:r w:rsidRPr="00AC2FD1">
        <w:rPr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5E2A2D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5E2A2D" w:rsidRPr="00355661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355661">
        <w:rPr>
          <w:rFonts w:eastAsia="Times New Roman"/>
          <w:b/>
          <w:sz w:val="28"/>
          <w:szCs w:val="28"/>
          <w:u w:val="single"/>
        </w:rPr>
        <w:t>Место учебного предмета «</w:t>
      </w:r>
      <w:r>
        <w:rPr>
          <w:rFonts w:eastAsia="Times New Roman"/>
          <w:b/>
          <w:sz w:val="28"/>
          <w:szCs w:val="28"/>
          <w:u w:val="single"/>
        </w:rPr>
        <w:t>Мир природы и человека</w:t>
      </w:r>
      <w:r w:rsidRPr="00355661">
        <w:rPr>
          <w:rFonts w:eastAsia="Times New Roman"/>
          <w:b/>
          <w:sz w:val="28"/>
          <w:szCs w:val="28"/>
          <w:u w:val="single"/>
        </w:rPr>
        <w:t>» в учебном плане</w:t>
      </w:r>
    </w:p>
    <w:p w:rsidR="005E2A2D" w:rsidRPr="00355661" w:rsidRDefault="005E2A2D" w:rsidP="005E2A2D">
      <w:pPr>
        <w:rPr>
          <w:rFonts w:eastAsia="Times New Roman"/>
          <w:sz w:val="28"/>
          <w:szCs w:val="28"/>
        </w:rPr>
      </w:pPr>
      <w:r w:rsidRPr="00355661">
        <w:rPr>
          <w:rFonts w:eastAsia="Times New Roman"/>
          <w:sz w:val="28"/>
          <w:szCs w:val="28"/>
        </w:rPr>
        <w:t>Учебный предмет «</w:t>
      </w:r>
      <w:r>
        <w:rPr>
          <w:rFonts w:eastAsia="Times New Roman"/>
          <w:sz w:val="28"/>
          <w:szCs w:val="28"/>
        </w:rPr>
        <w:t>Мир природы и человека</w:t>
      </w:r>
      <w:r w:rsidRPr="00355661">
        <w:rPr>
          <w:rFonts w:eastAsia="Times New Roman"/>
          <w:sz w:val="28"/>
          <w:szCs w:val="28"/>
        </w:rPr>
        <w:t>» входит в предметную область обязательной части Учебного плана «</w:t>
      </w:r>
      <w:r>
        <w:rPr>
          <w:rFonts w:eastAsia="Times New Roman"/>
          <w:sz w:val="28"/>
          <w:szCs w:val="28"/>
        </w:rPr>
        <w:t>Естествознание</w:t>
      </w:r>
      <w:r w:rsidRPr="00355661">
        <w:rPr>
          <w:rFonts w:eastAsia="Times New Roman"/>
          <w:sz w:val="28"/>
          <w:szCs w:val="28"/>
        </w:rPr>
        <w:t xml:space="preserve">». </w:t>
      </w:r>
    </w:p>
    <w:p w:rsidR="005E2A2D" w:rsidRDefault="005E2A2D" w:rsidP="005E2A2D">
      <w:pPr>
        <w:rPr>
          <w:rFonts w:eastAsia="Times New Roman"/>
          <w:sz w:val="28"/>
          <w:szCs w:val="28"/>
          <w:shd w:val="clear" w:color="auto" w:fill="FFFFFF"/>
        </w:rPr>
      </w:pPr>
      <w:r w:rsidRPr="00355661">
        <w:rPr>
          <w:rFonts w:eastAsia="Times New Roman"/>
          <w:sz w:val="28"/>
          <w:szCs w:val="28"/>
          <w:shd w:val="clear" w:color="auto" w:fill="FFFFFF"/>
        </w:rPr>
        <w:t>Реализация рабочей программы учебного предмета «</w:t>
      </w:r>
      <w:r>
        <w:rPr>
          <w:rFonts w:eastAsia="Times New Roman"/>
          <w:sz w:val="28"/>
          <w:szCs w:val="28"/>
        </w:rPr>
        <w:t>Мир природы и человека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» рассчитана на </w:t>
      </w:r>
      <w:r>
        <w:rPr>
          <w:rFonts w:eastAsia="Times New Roman"/>
          <w:sz w:val="28"/>
          <w:szCs w:val="28"/>
          <w:shd w:val="clear" w:color="auto" w:fill="FFFFFF"/>
        </w:rPr>
        <w:t>33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 часа (</w:t>
      </w:r>
      <w:r>
        <w:rPr>
          <w:rFonts w:eastAsia="Times New Roman"/>
          <w:sz w:val="28"/>
          <w:szCs w:val="28"/>
          <w:shd w:val="clear" w:color="auto" w:fill="FFFFFF"/>
        </w:rPr>
        <w:t>1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 час в неделю).</w:t>
      </w:r>
    </w:p>
    <w:p w:rsidR="005E2A2D" w:rsidRDefault="005E2A2D" w:rsidP="005E2A2D">
      <w:pPr>
        <w:rPr>
          <w:b/>
          <w:bCs/>
          <w:sz w:val="28"/>
          <w:szCs w:val="28"/>
        </w:rPr>
      </w:pPr>
      <w:r w:rsidRPr="00C072F3">
        <w:rPr>
          <w:rFonts w:eastAsia="Times New Roman"/>
          <w:sz w:val="28"/>
          <w:szCs w:val="28"/>
        </w:rPr>
        <w:t xml:space="preserve"> 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</w:t>
      </w:r>
      <w:r w:rsidRPr="00F74466">
        <w:rPr>
          <w:sz w:val="28"/>
          <w:szCs w:val="28"/>
        </w:rPr>
        <w:lastRenderedPageBreak/>
        <w:t>применения, переноса этих знаний в практическую повседневную деятельность.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Результаты, полученные в ходе изучения представлений о мире природы у детей с интеллектуальными нарушениями, дают основание считать, что уже на ранних этапах </w:t>
      </w:r>
      <w:proofErr w:type="gramStart"/>
      <w:r w:rsidRPr="00F74466">
        <w:rPr>
          <w:sz w:val="28"/>
          <w:szCs w:val="28"/>
        </w:rPr>
        <w:t>обучения</w:t>
      </w:r>
      <w:proofErr w:type="gramEnd"/>
      <w:r w:rsidRPr="00F74466">
        <w:rPr>
          <w:sz w:val="28"/>
          <w:szCs w:val="28"/>
        </w:rPr>
        <w:t xml:space="preserve"> возможно начинать организованную работу по формированию различных представлений о природе и природных явлениях, готовить детей к последующему изучению систематического курса природоведческих дисциплин, что сформирует необходимую основу для их успешного усвоения. Кроме того, изучение целостности мира природы и человека в младших классах будет способствовать развитию мировоззренческих взглядов, необходимых для становления личности.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– </w:t>
      </w:r>
      <w:proofErr w:type="spellStart"/>
      <w:r w:rsidRPr="00F74466">
        <w:rPr>
          <w:sz w:val="28"/>
          <w:szCs w:val="28"/>
        </w:rPr>
        <w:t>полисенсорности</w:t>
      </w:r>
      <w:proofErr w:type="spellEnd"/>
      <w:r w:rsidRPr="00F74466">
        <w:rPr>
          <w:sz w:val="28"/>
          <w:szCs w:val="28"/>
        </w:rPr>
        <w:t xml:space="preserve"> восприятия объектов;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proofErr w:type="gramStart"/>
      <w:r w:rsidRPr="00F74466">
        <w:rPr>
          <w:sz w:val="28"/>
          <w:szCs w:val="28"/>
        </w:rPr>
        <w:t>–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  <w:proofErr w:type="gramEnd"/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накопления представлений об объектах и явлениях окружающей среды через взаимодействие с различными носителями информации;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закрепления представлений в различных формах и видах деятельности;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постепенного усложнения содержания, преемственности изучаемых тем.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 одной стороны, содержание примерной рабочей программы курса «Мир природы и человека»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Цели</w:t>
      </w:r>
      <w:r w:rsidRPr="00F74466">
        <w:rPr>
          <w:sz w:val="28"/>
          <w:szCs w:val="28"/>
        </w:rPr>
        <w:t> образовательно-коррекционной работы.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решает следующие коррекционно-образовательные и воспитательные задачи: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уточняет имеющиеся у детей представления о живой и неживой природе, дает новые знания об основных ее элементах;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- формирует первоначальные знания </w:t>
      </w:r>
      <w:proofErr w:type="gramStart"/>
      <w:r w:rsidRPr="00F74466">
        <w:rPr>
          <w:sz w:val="28"/>
          <w:szCs w:val="28"/>
        </w:rPr>
        <w:t>обучающихся</w:t>
      </w:r>
      <w:proofErr w:type="gramEnd"/>
      <w:r w:rsidRPr="00F74466">
        <w:rPr>
          <w:sz w:val="28"/>
          <w:szCs w:val="28"/>
        </w:rPr>
        <w:t xml:space="preserve"> о природе своего края;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- конкретизирует понятийный аппарат, развивает аналитико-синтетическую деятельность </w:t>
      </w:r>
      <w:proofErr w:type="gramStart"/>
      <w:r w:rsidRPr="00F74466">
        <w:rPr>
          <w:sz w:val="28"/>
          <w:szCs w:val="28"/>
        </w:rPr>
        <w:t>обучающихся</w:t>
      </w:r>
      <w:proofErr w:type="gramEnd"/>
      <w:r w:rsidRPr="00F74466">
        <w:rPr>
          <w:sz w:val="28"/>
          <w:szCs w:val="28"/>
        </w:rPr>
        <w:t xml:space="preserve"> на основе предоставляемого материала;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вырабатывает умения делать элементарные выводы, устанавливать несложные причинно-следственные связи;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формирует первоначальные сведения о природоохранной деятельности человека, учит детей бережному отношению к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Общая характеристика учебного предмета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построен по концентрическому принципу, а также с учетом преемственности тематического планирования на 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в зависимости от выбранного образовательным учреждением учебного графика (</w:t>
      </w:r>
      <w:proofErr w:type="gramStart"/>
      <w:r w:rsidRPr="00F74466">
        <w:rPr>
          <w:sz w:val="28"/>
          <w:szCs w:val="28"/>
        </w:rPr>
        <w:t>обучение по модулям</w:t>
      </w:r>
      <w:proofErr w:type="gramEnd"/>
      <w:r w:rsidRPr="00F74466">
        <w:rPr>
          <w:sz w:val="28"/>
          <w:szCs w:val="28"/>
        </w:rPr>
        <w:t>, четвертям, триместрам).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5E2A2D" w:rsidRPr="00F74466" w:rsidRDefault="005E2A2D" w:rsidP="005E2A2D">
      <w:pPr>
        <w:spacing w:before="240"/>
        <w:rPr>
          <w:rFonts w:eastAsia="Times New Roman"/>
          <w:color w:val="000000"/>
          <w:sz w:val="28"/>
          <w:szCs w:val="28"/>
        </w:rPr>
      </w:pPr>
      <w:r w:rsidRPr="00F74466">
        <w:rPr>
          <w:rFonts w:eastAsia="Times New Roman"/>
          <w:bCs/>
          <w:color w:val="000000"/>
          <w:sz w:val="28"/>
          <w:szCs w:val="28"/>
        </w:rPr>
        <w:t>Учебник:</w:t>
      </w:r>
      <w:r w:rsidRPr="00F74466">
        <w:rPr>
          <w:rFonts w:eastAsia="Times New Roman"/>
          <w:color w:val="000000"/>
          <w:sz w:val="28"/>
          <w:szCs w:val="28"/>
        </w:rPr>
        <w:t xml:space="preserve"> Матвеева Н. Б., </w:t>
      </w:r>
      <w:proofErr w:type="spellStart"/>
      <w:r w:rsidRPr="00F74466">
        <w:rPr>
          <w:rFonts w:eastAsia="Times New Roman"/>
          <w:color w:val="000000"/>
          <w:sz w:val="28"/>
          <w:szCs w:val="28"/>
        </w:rPr>
        <w:t>Ярочкина</w:t>
      </w:r>
      <w:proofErr w:type="spellEnd"/>
      <w:r w:rsidRPr="00F74466">
        <w:rPr>
          <w:rFonts w:eastAsia="Times New Roman"/>
          <w:color w:val="000000"/>
          <w:sz w:val="28"/>
          <w:szCs w:val="28"/>
        </w:rPr>
        <w:t xml:space="preserve"> И. А., Попова М. А., </w:t>
      </w:r>
      <w:proofErr w:type="spellStart"/>
      <w:r w:rsidRPr="00F74466">
        <w:rPr>
          <w:rFonts w:eastAsia="Times New Roman"/>
          <w:color w:val="000000"/>
          <w:sz w:val="28"/>
          <w:szCs w:val="28"/>
        </w:rPr>
        <w:t>Куртова</w:t>
      </w:r>
      <w:proofErr w:type="spellEnd"/>
      <w:r w:rsidRPr="00F74466">
        <w:rPr>
          <w:rFonts w:eastAsia="Times New Roman"/>
          <w:color w:val="000000"/>
          <w:sz w:val="28"/>
          <w:szCs w:val="28"/>
        </w:rPr>
        <w:t xml:space="preserve"> Т. О.           « Мир природы и человека» 1 класс, в 2 частях, М., Просвещение, 2017г.</w:t>
      </w:r>
    </w:p>
    <w:p w:rsidR="005E2A2D" w:rsidRDefault="005E2A2D" w:rsidP="005E2A2D">
      <w:pPr>
        <w:pStyle w:val="a4"/>
        <w:ind w:firstLine="709"/>
        <w:rPr>
          <w:b/>
          <w:bCs/>
          <w:sz w:val="28"/>
          <w:szCs w:val="28"/>
        </w:rPr>
      </w:pP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Личностные и предметные результаты освоения предмета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Для </w:t>
      </w:r>
      <w:proofErr w:type="gramStart"/>
      <w:r w:rsidRPr="00F74466">
        <w:rPr>
          <w:sz w:val="28"/>
          <w:szCs w:val="28"/>
        </w:rPr>
        <w:t>обучающихся</w:t>
      </w:r>
      <w:proofErr w:type="gramEnd"/>
      <w:r w:rsidRPr="00F74466">
        <w:rPr>
          <w:sz w:val="28"/>
          <w:szCs w:val="28"/>
        </w:rPr>
        <w:t xml:space="preserve"> с интеллектуальными нарушениями очень важно, чтобы все обучение носило практический характер. Поэтому помимо предметных результатов освоения программы в курсе «Мир природы и </w:t>
      </w:r>
      <w:r w:rsidRPr="00F74466">
        <w:rPr>
          <w:sz w:val="28"/>
          <w:szCs w:val="28"/>
        </w:rPr>
        <w:lastRenderedPageBreak/>
        <w:t>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 </w:t>
      </w:r>
      <w:r w:rsidRPr="00F74466">
        <w:rPr>
          <w:b/>
          <w:bCs/>
          <w:sz w:val="28"/>
          <w:szCs w:val="28"/>
        </w:rPr>
        <w:t>личностных умений и навыков</w:t>
      </w:r>
      <w:r w:rsidRPr="00F74466">
        <w:rPr>
          <w:sz w:val="28"/>
          <w:szCs w:val="28"/>
        </w:rPr>
        <w:t>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осознание себя как ученика, как члена семьи, как друга и одноклассника;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адекватность представлений о собственных возможностях и ограничениях, о насущно необходимом жизнеобеспечении;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- способность вступать в коммуникацию </w:t>
      </w:r>
      <w:proofErr w:type="gramStart"/>
      <w:r w:rsidRPr="00F74466">
        <w:rPr>
          <w:sz w:val="28"/>
          <w:szCs w:val="28"/>
        </w:rPr>
        <w:t>со</w:t>
      </w:r>
      <w:proofErr w:type="gramEnd"/>
      <w:r w:rsidRPr="00F74466">
        <w:rPr>
          <w:sz w:val="28"/>
          <w:szCs w:val="28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владение социально-бытовыми умениями в учебной деятельности и повседневной жизни;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осмысление и дифференциация картины мира, ее временно-пространственной организации через содержание курса «Мир природы и человека»;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овладение самостоятельным выполнением заданий, поручений, инструкций.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proofErr w:type="gramStart"/>
      <w:r w:rsidRPr="00F74466">
        <w:rPr>
          <w:sz w:val="28"/>
          <w:szCs w:val="28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</w:t>
      </w:r>
      <w:proofErr w:type="gramEnd"/>
      <w:r w:rsidRPr="00F74466">
        <w:rPr>
          <w:sz w:val="28"/>
          <w:szCs w:val="28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Pr="00F74466">
        <w:rPr>
          <w:sz w:val="28"/>
          <w:szCs w:val="28"/>
        </w:rPr>
        <w:t>общеучебных</w:t>
      </w:r>
      <w:proofErr w:type="spellEnd"/>
      <w:r w:rsidRPr="00F74466">
        <w:rPr>
          <w:sz w:val="28"/>
          <w:szCs w:val="28"/>
        </w:rPr>
        <w:t xml:space="preserve"> навыков, таких как: выслушивание инструкции или установки на деятельность в ходе урока, планирование работы, отчет о работе и т. д.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Таким образом, процесс изучения курса «Мир природы и человека» должен быть направлен на овладение следующими </w:t>
      </w:r>
      <w:r w:rsidRPr="00F74466">
        <w:rPr>
          <w:b/>
          <w:bCs/>
          <w:sz w:val="28"/>
          <w:szCs w:val="28"/>
        </w:rPr>
        <w:t>коммуникативными навыками: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умением всту</w:t>
      </w:r>
      <w:r w:rsidRPr="00F74466">
        <w:rPr>
          <w:sz w:val="28"/>
          <w:szCs w:val="28"/>
        </w:rPr>
        <w:softHyphen/>
        <w:t>пать в контакт и работать в группах;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умением использовать принятые ритуалы со</w:t>
      </w:r>
      <w:r w:rsidRPr="00F74466">
        <w:rPr>
          <w:sz w:val="28"/>
          <w:szCs w:val="28"/>
        </w:rPr>
        <w:softHyphen/>
        <w:t>ци</w:t>
      </w:r>
      <w:r w:rsidRPr="00F74466">
        <w:rPr>
          <w:sz w:val="28"/>
          <w:szCs w:val="28"/>
        </w:rPr>
        <w:softHyphen/>
        <w:t>аль</w:t>
      </w:r>
      <w:r w:rsidRPr="00F74466">
        <w:rPr>
          <w:sz w:val="28"/>
          <w:szCs w:val="28"/>
        </w:rPr>
        <w:softHyphen/>
        <w:t>ного взаимодействия с одноклассниками, сверстниками, учителями;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 обращаться за по</w:t>
      </w:r>
      <w:r w:rsidRPr="00F74466">
        <w:rPr>
          <w:sz w:val="28"/>
          <w:szCs w:val="28"/>
        </w:rPr>
        <w:softHyphen/>
        <w:t>мо</w:t>
      </w:r>
      <w:r w:rsidRPr="00F74466">
        <w:rPr>
          <w:sz w:val="28"/>
          <w:szCs w:val="28"/>
        </w:rPr>
        <w:softHyphen/>
        <w:t>щью и при</w:t>
      </w:r>
      <w:r w:rsidRPr="00F74466">
        <w:rPr>
          <w:sz w:val="28"/>
          <w:szCs w:val="28"/>
        </w:rPr>
        <w:softHyphen/>
        <w:t>нимать помощь;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- умение слушать и понимать инструкцию к учебному за</w:t>
      </w:r>
      <w:r w:rsidRPr="00F74466">
        <w:rPr>
          <w:sz w:val="28"/>
          <w:szCs w:val="28"/>
        </w:rPr>
        <w:softHyphen/>
        <w:t>да</w:t>
      </w:r>
      <w:r w:rsidRPr="00F74466">
        <w:rPr>
          <w:sz w:val="28"/>
          <w:szCs w:val="28"/>
        </w:rPr>
        <w:softHyphen/>
        <w:t>нию в разных видах деятельности и быту;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сотрудничать с взрослыми и све</w:t>
      </w:r>
      <w:r w:rsidRPr="00F74466">
        <w:rPr>
          <w:sz w:val="28"/>
          <w:szCs w:val="28"/>
        </w:rPr>
        <w:softHyphen/>
        <w:t>рстниками в разных социальных ситуациях; доброжелательно относиться, со</w:t>
      </w:r>
      <w:r w:rsidRPr="00F74466">
        <w:rPr>
          <w:sz w:val="28"/>
          <w:szCs w:val="28"/>
        </w:rPr>
        <w:softHyphen/>
        <w:t>переживать, кон</w:t>
      </w:r>
      <w:r w:rsidRPr="00F74466">
        <w:rPr>
          <w:sz w:val="28"/>
          <w:szCs w:val="28"/>
        </w:rPr>
        <w:softHyphen/>
        <w:t>с</w:t>
      </w:r>
      <w:r w:rsidRPr="00F74466">
        <w:rPr>
          <w:sz w:val="28"/>
          <w:szCs w:val="28"/>
        </w:rPr>
        <w:softHyphen/>
        <w:t>т</w:t>
      </w:r>
      <w:r w:rsidRPr="00F74466">
        <w:rPr>
          <w:sz w:val="28"/>
          <w:szCs w:val="28"/>
        </w:rPr>
        <w:softHyphen/>
        <w:t>ру</w:t>
      </w:r>
      <w:r w:rsidRPr="00F74466">
        <w:rPr>
          <w:sz w:val="28"/>
          <w:szCs w:val="28"/>
        </w:rPr>
        <w:softHyphen/>
        <w:t>к</w:t>
      </w:r>
      <w:r w:rsidRPr="00F74466">
        <w:rPr>
          <w:sz w:val="28"/>
          <w:szCs w:val="28"/>
        </w:rPr>
        <w:softHyphen/>
        <w:t>ти</w:t>
      </w:r>
      <w:r w:rsidRPr="00F74466">
        <w:rPr>
          <w:sz w:val="28"/>
          <w:szCs w:val="28"/>
        </w:rPr>
        <w:softHyphen/>
        <w:t>в</w:t>
      </w:r>
      <w:r w:rsidRPr="00F74466">
        <w:rPr>
          <w:sz w:val="28"/>
          <w:szCs w:val="28"/>
        </w:rPr>
        <w:softHyphen/>
        <w:t>но взаимодействовать с людьми;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 рамках изучения курса «Мир природы и человека» развиваются следующие </w:t>
      </w:r>
      <w:r w:rsidRPr="00F74466">
        <w:rPr>
          <w:b/>
          <w:bCs/>
          <w:sz w:val="28"/>
          <w:szCs w:val="28"/>
        </w:rPr>
        <w:t>регулятивные учебные действия</w:t>
      </w:r>
      <w:r w:rsidRPr="00F74466">
        <w:rPr>
          <w:sz w:val="28"/>
          <w:szCs w:val="28"/>
        </w:rPr>
        <w:t>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входить и выходить из школьного здания, учебного помещения по условному сигналу (школьный звонок, разрешение учителя);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самостоятельно ориентироваться в пространстве школьного двора, здания, класса (зала, учебного помещения);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использовать ритуалы школьного поведения (поднимать руку, вставать и выходить из-за парты и т. д.) в учебное время;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самостоятельно работать с учебными принадлежностями и организовывать рабочее место под руководством учителя;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корректировать свои действия по выполнению задания в соответствии с инструкцией (под руководством учителя);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принимать цели и инструкции, произвольно включаться в деятельность, следовать предложенному плану и работать в общем темпе.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 </w:t>
      </w:r>
      <w:r w:rsidRPr="00F74466">
        <w:rPr>
          <w:b/>
          <w:bCs/>
          <w:sz w:val="28"/>
          <w:szCs w:val="28"/>
        </w:rPr>
        <w:t>познавательным</w:t>
      </w:r>
      <w:r w:rsidRPr="00F74466">
        <w:rPr>
          <w:sz w:val="28"/>
          <w:szCs w:val="28"/>
        </w:rPr>
        <w:t> учебным действиям: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выделять существенные, общие и отличительные свойства предметов, явлений окружающей действительности,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характеризовать предметы и явления по их основным свойствам (цвету, форме, размеру, материалу);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находить задания, предложения, тексты в учебнике или другом предлагаемом материале;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Использовать условные знаки, символические средства с помощью учителя;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и характеризовать предметы, сравнивать два предмета, делать элементарные обобщения;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знать и употреблять названия и свойства изученных предметов и явлений, их частей;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знать и применять обобщающие понятия изученных групп предметов и свойств.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lastRenderedPageBreak/>
        <w:t>Предметные результаты</w:t>
      </w:r>
      <w:r w:rsidRPr="00F74466">
        <w:rPr>
          <w:sz w:val="28"/>
          <w:szCs w:val="28"/>
        </w:rPr>
        <w:t> изучения курса «Мир природы и человека» могут быть минимальными и достаточными.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Минимальным уровнем является формирование следующих умений: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правильно и точно называть изученные объекты, яв</w:t>
      </w:r>
      <w:r w:rsidRPr="00F74466">
        <w:rPr>
          <w:sz w:val="28"/>
          <w:szCs w:val="28"/>
        </w:rPr>
        <w:softHyphen/>
        <w:t>ления, их признаки;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различать объекты живой и неживой природы;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выделять части растений; узнавать в природе и на ри</w:t>
      </w:r>
      <w:r w:rsidRPr="00F74466">
        <w:rPr>
          <w:sz w:val="28"/>
          <w:szCs w:val="28"/>
        </w:rPr>
        <w:softHyphen/>
        <w:t>сунках деревья, кусты, травы;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наиболее распространённых диких и домаш</w:t>
      </w:r>
      <w:r w:rsidRPr="00F74466">
        <w:rPr>
          <w:sz w:val="28"/>
          <w:szCs w:val="28"/>
        </w:rPr>
        <w:softHyphen/>
        <w:t>них животных своей местности;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и показывать органы чувств человека, объ</w:t>
      </w:r>
      <w:r w:rsidRPr="00F74466">
        <w:rPr>
          <w:sz w:val="28"/>
          <w:szCs w:val="28"/>
        </w:rPr>
        <w:softHyphen/>
        <w:t>яснять их назначение;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соблюдение элементарных санитарно-гигиенических норм;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Достаточный уровень не является обязательным для всех обучающихся с интеллектуальными нарушениями и содержит следующие умения и навыки: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овладение представлениями о взаимосвязях между изученными объектами и явлениями природы;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узнавание и называние объектов живой и неживой природы в естественных условиях;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отнесение изученных объектов природы к определенным группам по существенным признакам;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знание правил гигиены органов чувств, безопасного поведения в соответствии со своими знаниями;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br/>
      </w:r>
      <w:r w:rsidRPr="00F74466">
        <w:rPr>
          <w:b/>
          <w:bCs/>
          <w:sz w:val="28"/>
          <w:szCs w:val="28"/>
        </w:rPr>
        <w:t xml:space="preserve"> Содержание учебного предмета.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Первый год обучения должен заложить основу для формирования у обучающихся базовых представлений о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Порядок изучения тем, а также время и количество часов, отведенное для изучения каждой из них, могут быть изменены учителем.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Неживая природа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Деятельность человека в течение суток.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Земля: песок, камни, глина.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Солнце – источник тепла и света.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Сезонные изменения в природе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Сезонные изменения в неживой природе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Знакомство </w:t>
      </w:r>
      <w:proofErr w:type="gramStart"/>
      <w:r w:rsidRPr="00F74466">
        <w:rPr>
          <w:sz w:val="28"/>
          <w:szCs w:val="28"/>
        </w:rPr>
        <w:t>с</w:t>
      </w:r>
      <w:proofErr w:type="gramEnd"/>
      <w:r w:rsidRPr="00F74466">
        <w:rPr>
          <w:sz w:val="28"/>
          <w:szCs w:val="28"/>
        </w:rPr>
        <w:t xml:space="preserve"> временами года и их названиями.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proofErr w:type="gramStart"/>
      <w:r w:rsidRPr="00F74466">
        <w:rPr>
          <w:sz w:val="28"/>
          <w:szCs w:val="28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Погода. Наблюдения за изменениями погоды. Погода вчера, сегодня.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Растения и животные в разное время года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proofErr w:type="gramStart"/>
      <w:r w:rsidRPr="00F74466">
        <w:rPr>
          <w:sz w:val="28"/>
          <w:szCs w:val="28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F74466">
        <w:rPr>
          <w:sz w:val="28"/>
          <w:szCs w:val="28"/>
        </w:rPr>
        <w:t xml:space="preserve"> Береза, клен, мать-и-мачеха</w:t>
      </w:r>
      <w:r w:rsidRPr="00F74466">
        <w:rPr>
          <w:sz w:val="28"/>
          <w:szCs w:val="28"/>
          <w:vertAlign w:val="superscript"/>
        </w:rPr>
        <w:t>1</w:t>
      </w:r>
      <w:r w:rsidRPr="00F74466">
        <w:rPr>
          <w:sz w:val="28"/>
          <w:szCs w:val="28"/>
        </w:rPr>
        <w:t>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Наблюдения и описания зимующих птиц: ворона, воробей.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Животные зимой. Медведь, заяц.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Одежда людей, игры детей в разное время года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Живая природа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Растения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Части растений: корень, стебель (ствол), лист, цветок.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Животные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lastRenderedPageBreak/>
        <w:t>Человек. Безопасное поведение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Пол, возраст, имя, фамилия.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Внешний облик человека: голова, шея, туловище, руки, ноги.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Правильная осанка человека. Кожа. Порез, ожог.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Первая помощь при порезах, ожогах кожи.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Лицо человека: глаза, уши, нос, рот, лоб, брови, щеки, подбородок.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Органы чувств человека: глаза, уши, нос, рот, кожа.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1FDD" w:rsidRDefault="00CD1FDD" w:rsidP="00CD1FDD">
      <w:pPr>
        <w:jc w:val="center"/>
      </w:pPr>
      <w:r w:rsidRPr="001E613A">
        <w:rPr>
          <w:rFonts w:eastAsia="Calibri"/>
          <w:b/>
          <w:bCs/>
          <w:sz w:val="28"/>
          <w:szCs w:val="28"/>
          <w:lang w:eastAsia="en-US"/>
        </w:rPr>
        <w:lastRenderedPageBreak/>
        <w:t>Мир природы  и человека.                                                                                                                                                                                               1 час в неделю (33 часа)</w:t>
      </w:r>
    </w:p>
    <w:p w:rsidR="00CD1FDD" w:rsidRPr="005364DF" w:rsidRDefault="00CD1FDD" w:rsidP="00CD1FDD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64DF">
        <w:rPr>
          <w:rFonts w:eastAsia="Calibri"/>
          <w:sz w:val="28"/>
          <w:szCs w:val="28"/>
          <w:lang w:eastAsia="en-US"/>
        </w:rPr>
        <w:t xml:space="preserve">        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3"/>
        <w:gridCol w:w="3063"/>
        <w:gridCol w:w="142"/>
        <w:gridCol w:w="4536"/>
        <w:gridCol w:w="1241"/>
      </w:tblGrid>
      <w:tr w:rsidR="00CD1FDD" w:rsidRPr="00F13D62" w:rsidTr="001D2ABB">
        <w:trPr>
          <w:trHeight w:val="322"/>
        </w:trPr>
        <w:tc>
          <w:tcPr>
            <w:tcW w:w="623" w:type="dxa"/>
            <w:vMerge w:val="restart"/>
          </w:tcPr>
          <w:p w:rsidR="00CD1FDD" w:rsidRPr="005364DF" w:rsidRDefault="00CD1FDD" w:rsidP="001D2ABB">
            <w:pPr>
              <w:ind w:left="-578" w:firstLine="5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3" w:type="dxa"/>
            <w:vMerge w:val="restart"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Тема раздела</w:t>
            </w:r>
          </w:p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Тема урока</w:t>
            </w:r>
          </w:p>
        </w:tc>
        <w:tc>
          <w:tcPr>
            <w:tcW w:w="4678" w:type="dxa"/>
            <w:gridSpan w:val="2"/>
            <w:vMerge w:val="restart"/>
          </w:tcPr>
          <w:p w:rsidR="00CD1FDD" w:rsidRPr="005364DF" w:rsidRDefault="00CD1FDD" w:rsidP="001D2AB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241" w:type="dxa"/>
            <w:vMerge w:val="restart"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3D62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F13D62" w:rsidTr="001D2ABB">
        <w:trPr>
          <w:trHeight w:val="322"/>
        </w:trPr>
        <w:tc>
          <w:tcPr>
            <w:tcW w:w="623" w:type="dxa"/>
            <w:vMerge/>
          </w:tcPr>
          <w:p w:rsidR="00CD1FDD" w:rsidRPr="005364DF" w:rsidRDefault="00CD1FDD" w:rsidP="001D2ABB">
            <w:pPr>
              <w:ind w:left="-578" w:firstLine="5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9605" w:type="dxa"/>
            <w:gridSpan w:val="5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Неживая природа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623" w:type="dxa"/>
          </w:tcPr>
          <w:p w:rsidR="00CD1FDD" w:rsidRPr="000429FA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5" w:type="dxa"/>
            <w:gridSpan w:val="2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Земля и Солнце.</w:t>
            </w:r>
          </w:p>
        </w:tc>
        <w:tc>
          <w:tcPr>
            <w:tcW w:w="4536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Наблюдение, работа с наглядным материалом.</w:t>
            </w:r>
          </w:p>
        </w:tc>
        <w:tc>
          <w:tcPr>
            <w:tcW w:w="1241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5" w:type="dxa"/>
            <w:gridSpan w:val="2"/>
          </w:tcPr>
          <w:p w:rsidR="00CD1FDD" w:rsidRPr="000429FA" w:rsidRDefault="00CD1FDD" w:rsidP="001D2ABB">
            <w:pPr>
              <w:contextualSpacing/>
              <w:rPr>
                <w:b/>
                <w:sz w:val="28"/>
                <w:szCs w:val="28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День и ночь.</w:t>
            </w:r>
          </w:p>
        </w:tc>
        <w:tc>
          <w:tcPr>
            <w:tcW w:w="4536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раздаточным материалом.</w:t>
            </w:r>
          </w:p>
        </w:tc>
        <w:tc>
          <w:tcPr>
            <w:tcW w:w="1241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400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Сутки. Занятия людей в течение суток.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раздаточным материалом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Значение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Солнца. Солнце и жизнь растений.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Осень. Признаки осени.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Занятия и одежда детей осенью.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Живая природа.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Растения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Растения. Строение и сходство растений. Различие растений.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Определение сходства и различия растений по графической схеме.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Разнообразие цветов. Семена.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Плоды растений. Овощи и фрукты.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571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Приспособление растений к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сезонным изменениям в природе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растений к разным условиям жизни.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429FA">
              <w:rPr>
                <w:rFonts w:eastAsia="Calibri"/>
                <w:sz w:val="28"/>
                <w:szCs w:val="28"/>
                <w:lang w:eastAsia="en-US"/>
              </w:rPr>
              <w:t>Растения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(обобщающий урок)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>редложений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880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Зима. Признаки зимы.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зимой.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Животные. 7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Животные. Строение и сходство животных. Различие животных.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трафаретами,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составление предложений по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Детёныши животных.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Домашние животные.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трафаретами.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Дикие животные.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трафаретами.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1060"/>
        </w:trPr>
        <w:tc>
          <w:tcPr>
            <w:tcW w:w="62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животных к различным условиям жизни.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животных к временам года.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429FA">
              <w:rPr>
                <w:rFonts w:eastAsia="Calibri"/>
                <w:sz w:val="28"/>
                <w:szCs w:val="28"/>
                <w:lang w:eastAsia="en-US"/>
              </w:rPr>
              <w:t xml:space="preserve">Животные 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(обобщение)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>редложений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Весна. Признаки весны.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весной.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Человек. Части тела человека.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учебником; определение частей тела человека по рисунку.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Гигиенические навыки.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Участие в беседе о правилах опрятности;  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640"/>
        </w:trPr>
        <w:tc>
          <w:tcPr>
            <w:tcW w:w="62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Лицо человека.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Определение по лицу человека его настроения, работа с учебником.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Глаза. 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Гимнастика для глаз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Уши.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Нос.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Эксперимент "Узнай запах"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Рот.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правила гигиены за полостью рта.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05" w:type="dxa"/>
            <w:gridSpan w:val="2"/>
          </w:tcPr>
          <w:p w:rsidR="00CD1FDD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Кожа. Осанка. Скелет и </w:t>
            </w:r>
          </w:p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>мышцы человека.</w:t>
            </w:r>
          </w:p>
        </w:tc>
        <w:tc>
          <w:tcPr>
            <w:tcW w:w="4536" w:type="dxa"/>
          </w:tcPr>
          <w:p w:rsidR="00CD1FDD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правил гигиены по уходу </w:t>
            </w:r>
          </w:p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 кожей 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6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Лето. Признаки лета.</w:t>
            </w:r>
          </w:p>
        </w:tc>
        <w:tc>
          <w:tcPr>
            <w:tcW w:w="4678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6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летом.</w:t>
            </w:r>
          </w:p>
        </w:tc>
        <w:tc>
          <w:tcPr>
            <w:tcW w:w="4678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D1FDD" w:rsidRDefault="00CD1FDD" w:rsidP="00CD1FDD">
      <w:pPr>
        <w:rPr>
          <w:sz w:val="28"/>
          <w:szCs w:val="28"/>
        </w:rPr>
      </w:pPr>
    </w:p>
    <w:p w:rsidR="00CD1FDD" w:rsidRDefault="00CD1FDD" w:rsidP="00CD1FDD">
      <w:pPr>
        <w:tabs>
          <w:tab w:val="left" w:pos="5670"/>
        </w:tabs>
        <w:jc w:val="center"/>
      </w:pPr>
      <w:r>
        <w:rPr>
          <w:sz w:val="28"/>
          <w:szCs w:val="28"/>
        </w:rPr>
        <w:tab/>
        <w:t xml:space="preserve">                                                                     </w:t>
      </w:r>
    </w:p>
    <w:p w:rsidR="00CD1FDD" w:rsidRPr="00830C68" w:rsidRDefault="00CD1FDD" w:rsidP="00CD1FDD">
      <w:pPr>
        <w:tabs>
          <w:tab w:val="left" w:pos="5387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30C68">
        <w:rPr>
          <w:rFonts w:eastAsia="Times New Roman"/>
          <w:sz w:val="28"/>
          <w:szCs w:val="28"/>
        </w:rPr>
        <w:t xml:space="preserve">Согласовано зам. </w:t>
      </w:r>
      <w:proofErr w:type="spellStart"/>
      <w:r w:rsidRPr="00830C68">
        <w:rPr>
          <w:rFonts w:eastAsia="Times New Roman"/>
          <w:sz w:val="28"/>
          <w:szCs w:val="28"/>
        </w:rPr>
        <w:t>дир</w:t>
      </w:r>
      <w:proofErr w:type="spellEnd"/>
      <w:r w:rsidRPr="00830C68">
        <w:rPr>
          <w:rFonts w:eastAsia="Times New Roman"/>
          <w:sz w:val="28"/>
          <w:szCs w:val="28"/>
        </w:rPr>
        <w:t xml:space="preserve">. по УВР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</w:t>
      </w:r>
      <w:r w:rsidRPr="00830C68">
        <w:rPr>
          <w:rFonts w:eastAsia="Times New Roman"/>
          <w:sz w:val="28"/>
          <w:szCs w:val="28"/>
        </w:rPr>
        <w:t xml:space="preserve">Удовенко С.В. _____________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830C68">
        <w:rPr>
          <w:rFonts w:eastAsia="Times New Roman"/>
          <w:sz w:val="28"/>
          <w:szCs w:val="28"/>
        </w:rPr>
        <w:t>__________________________</w:t>
      </w:r>
    </w:p>
    <w:p w:rsidR="00CD1FDD" w:rsidRPr="00830C68" w:rsidRDefault="00CD1FDD" w:rsidP="00CD1FDD">
      <w:pPr>
        <w:jc w:val="right"/>
        <w:rPr>
          <w:rFonts w:eastAsia="Times New Roman"/>
        </w:rPr>
      </w:pPr>
      <w:r w:rsidRPr="00830C68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Pr="00830C68">
        <w:rPr>
          <w:rFonts w:eastAsia="Times New Roman"/>
        </w:rPr>
        <w:t>число, месяц, год</w:t>
      </w:r>
    </w:p>
    <w:p w:rsidR="00CD1FDD" w:rsidRDefault="00CD1FDD" w:rsidP="00CD1FDD">
      <w:pPr>
        <w:tabs>
          <w:tab w:val="left" w:pos="5670"/>
        </w:tabs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CD1FDD" w:rsidRPr="000B176F" w:rsidRDefault="00CD1FDD" w:rsidP="00CD1FDD">
      <w:pPr>
        <w:tabs>
          <w:tab w:val="left" w:pos="9075"/>
        </w:tabs>
      </w:pPr>
    </w:p>
    <w:p w:rsidR="00DA34A9" w:rsidRDefault="00CD1FDD" w:rsidP="00CD1FDD">
      <w:r>
        <w:rPr>
          <w:sz w:val="28"/>
          <w:szCs w:val="28"/>
        </w:rPr>
        <w:tab/>
      </w:r>
    </w:p>
    <w:sectPr w:rsidR="00DA34A9" w:rsidSect="009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DD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2A2D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0E73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1FDD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23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A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4233</Words>
  <Characters>24130</Characters>
  <Application>Microsoft Office Word</Application>
  <DocSecurity>0</DocSecurity>
  <Lines>201</Lines>
  <Paragraphs>56</Paragraphs>
  <ScaleCrop>false</ScaleCrop>
  <Company>Home</Company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2021-12-06T07:41:00Z</dcterms:created>
  <dcterms:modified xsi:type="dcterms:W3CDTF">2021-12-07T14:12:00Z</dcterms:modified>
</cp:coreProperties>
</file>