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69" w:rsidRPr="00292F80" w:rsidRDefault="00FD3769" w:rsidP="00FD3769">
      <w:pPr>
        <w:outlineLvl w:val="0"/>
        <w:rPr>
          <w:rFonts w:ascii="Times New Roman" w:hAnsi="Times New Roman" w:cs="Times New Roman"/>
          <w:b/>
          <w:bCs/>
          <w:kern w:val="36"/>
        </w:rPr>
      </w:pPr>
      <w:r w:rsidRPr="00292F80">
        <w:rPr>
          <w:rFonts w:ascii="Times New Roman" w:hAnsi="Times New Roman" w:cs="Times New Roman"/>
          <w:b/>
          <w:bCs/>
          <w:kern w:val="36"/>
        </w:rPr>
        <w:t>ГКОУ «Специальная (коррекционная) общеобразовательная школа-интернат № 2»</w:t>
      </w:r>
    </w:p>
    <w:p w:rsidR="0016638B" w:rsidRDefault="0016638B" w:rsidP="001663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3769" w:rsidRDefault="00FD3769" w:rsidP="001663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3769" w:rsidRDefault="00FD3769" w:rsidP="001663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3769" w:rsidRDefault="00FD3769" w:rsidP="001663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3769" w:rsidRDefault="00FD3769" w:rsidP="001663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3769" w:rsidRDefault="00FD3769" w:rsidP="001663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638B" w:rsidRDefault="0016638B" w:rsidP="001663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Урок- игра по биологии 8 класс</w:t>
      </w:r>
    </w:p>
    <w:p w:rsidR="0016638B" w:rsidRDefault="0016638B" w:rsidP="0016638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tt-RU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  <w:lang w:val="tt-RU"/>
        </w:rPr>
        <w:t>Звездный час</w:t>
      </w:r>
      <w:r>
        <w:rPr>
          <w:rFonts w:ascii="Times New Roman" w:hAnsi="Times New Roman" w:cs="Times New Roman"/>
          <w:b/>
          <w:sz w:val="48"/>
          <w:szCs w:val="48"/>
        </w:rPr>
        <w:t xml:space="preserve"> - Животные»</w:t>
      </w: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D3769" w:rsidRDefault="00FD3769" w:rsidP="0016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D3769" w:rsidRDefault="00FD3769" w:rsidP="0016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D3769" w:rsidRDefault="00FD3769" w:rsidP="0016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D3769" w:rsidRDefault="00FD3769" w:rsidP="0016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D3769" w:rsidRDefault="00FD3769" w:rsidP="0016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D3769" w:rsidRDefault="00FD3769" w:rsidP="0016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D3769" w:rsidRDefault="00FD3769" w:rsidP="0016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6638B" w:rsidRDefault="0016638B" w:rsidP="0016638B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Учитель биологии: </w:t>
      </w:r>
    </w:p>
    <w:p w:rsidR="0016638B" w:rsidRDefault="0016638B" w:rsidP="0016638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Телятникова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И.В.</w:t>
      </w: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6638B" w:rsidRDefault="0016638B" w:rsidP="00FD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6638B" w:rsidRDefault="00FD3769" w:rsidP="00FD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2020 учебный год</w:t>
      </w: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обобщение </w:t>
      </w:r>
      <w:r>
        <w:rPr>
          <w:rFonts w:ascii="Times New Roman" w:hAnsi="Times New Roman" w:cs="Times New Roman"/>
          <w:sz w:val="28"/>
          <w:szCs w:val="28"/>
        </w:rPr>
        <w:t xml:space="preserve">и систематизация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полученных знаний при изучении курса биологии </w:t>
      </w:r>
      <w:r>
        <w:rPr>
          <w:rFonts w:ascii="Times New Roman" w:hAnsi="Times New Roman" w:cs="Times New Roman"/>
          <w:sz w:val="28"/>
          <w:szCs w:val="28"/>
        </w:rPr>
        <w:t>«Животные»</w:t>
      </w: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Задачи: </w:t>
      </w:r>
    </w:p>
    <w:p w:rsidR="0016638B" w:rsidRDefault="0016638B" w:rsidP="0016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Образовательные: </w:t>
      </w:r>
      <w:r>
        <w:rPr>
          <w:rFonts w:ascii="Times New Roman" w:eastAsia="Times New Roman" w:hAnsi="Times New Roman" w:cs="Times New Roman"/>
          <w:sz w:val="28"/>
          <w:szCs w:val="28"/>
        </w:rPr>
        <w:t>создать условия для обобщения и закрепления обучающимися знаний</w:t>
      </w:r>
      <w:r>
        <w:rPr>
          <w:rFonts w:ascii="Times New Roman" w:hAnsi="Times New Roman" w:cs="Times New Roman"/>
          <w:sz w:val="28"/>
          <w:szCs w:val="28"/>
        </w:rPr>
        <w:t>, полученных при изучении курса биологии «Животные»;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638B" w:rsidRDefault="0016638B" w:rsidP="00166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Коррекционно-развивающие: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компетенции, умение работать в заданном темпе, способствовать формированию коллектива, развивать умение применять полученные зн</w:t>
      </w:r>
      <w:r>
        <w:rPr>
          <w:rFonts w:ascii="Times New Roman" w:hAnsi="Times New Roman" w:cs="Times New Roman"/>
          <w:sz w:val="28"/>
          <w:szCs w:val="28"/>
        </w:rPr>
        <w:t>ания в нестандартных ситуациях;</w:t>
      </w: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положительной мотивации к изучению предмета через использование нестандартных форм организации деятельности учащихся.  </w:t>
      </w: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6638B" w:rsidRDefault="0016638B" w:rsidP="0016638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  <w:lang w:val="tt-RU"/>
        </w:rPr>
        <w:t>сигнальные карточки звёзды, индивидуальные карточки-задания на финал (приложение № 2), презентация, компьютер.</w:t>
      </w:r>
    </w:p>
    <w:p w:rsidR="0016638B" w:rsidRDefault="0016638B" w:rsidP="0016638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Тип урока: урок обобщения и систематизации полученных знаний.</w:t>
      </w:r>
    </w:p>
    <w:p w:rsidR="0016638B" w:rsidRDefault="0016638B" w:rsidP="0016638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Форма урока: урок-игра.</w:t>
      </w:r>
    </w:p>
    <w:p w:rsidR="0016638B" w:rsidRPr="0016638B" w:rsidRDefault="0016638B" w:rsidP="0016638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Ход урока:</w:t>
      </w:r>
    </w:p>
    <w:p w:rsidR="0016638B" w:rsidRDefault="0016638B" w:rsidP="001663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 Погружение в атмосферу игры.</w:t>
      </w: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У: Здравствуйте, дорогие ребята! Сегодня на </w:t>
      </w:r>
      <w:r>
        <w:rPr>
          <w:rFonts w:ascii="Times New Roman" w:hAnsi="Times New Roman" w:cs="Times New Roman"/>
          <w:sz w:val="28"/>
          <w:szCs w:val="28"/>
        </w:rPr>
        <w:t>уроке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Вам предстоит подвести итоги, вспомнить всё то, что мы изучали в течении этого времени. Наш урок мы проведём в форме игры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Звездный час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tt-RU"/>
        </w:rPr>
        <w:t>Послушайте правила игры:</w:t>
      </w: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- </w:t>
      </w:r>
      <w:r w:rsidR="006F3D1D">
        <w:rPr>
          <w:rFonts w:ascii="Times New Roman" w:hAnsi="Times New Roman" w:cs="Times New Roman"/>
          <w:sz w:val="28"/>
          <w:szCs w:val="28"/>
          <w:lang w:val="tt-RU"/>
        </w:rPr>
        <w:t>в игре участвуют  две команды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 за каждый верный ответ присваивается  1 б</w:t>
      </w:r>
      <w:r w:rsidR="006F3D1D">
        <w:rPr>
          <w:rFonts w:ascii="Times New Roman" w:hAnsi="Times New Roman" w:cs="Times New Roman"/>
          <w:sz w:val="28"/>
          <w:szCs w:val="28"/>
          <w:lang w:val="tt-RU"/>
        </w:rPr>
        <w:t>алл, т.е  получает одну звезду, ваша задача набрать больше звезд.</w:t>
      </w: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6F3D1D">
        <w:rPr>
          <w:rFonts w:ascii="Times New Roman" w:hAnsi="Times New Roman" w:cs="Times New Roman"/>
          <w:sz w:val="28"/>
          <w:szCs w:val="28"/>
          <w:lang w:val="tt-RU"/>
        </w:rPr>
        <w:t>вам предстоит пройти три</w:t>
      </w:r>
      <w:r w:rsidR="00AE607E">
        <w:rPr>
          <w:rFonts w:ascii="Times New Roman" w:hAnsi="Times New Roman" w:cs="Times New Roman"/>
          <w:sz w:val="28"/>
          <w:szCs w:val="28"/>
          <w:lang w:val="tt-RU"/>
        </w:rPr>
        <w:t xml:space="preserve"> тура, где вы будите выполнять задания</w:t>
      </w:r>
      <w:bookmarkStart w:id="0" w:name="_GoBack"/>
      <w:bookmarkEnd w:id="0"/>
      <w:r w:rsidR="00AE607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6638B" w:rsidRDefault="0016638B" w:rsidP="001663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игры.</w:t>
      </w:r>
      <w:r w:rsidR="005C4927">
        <w:rPr>
          <w:rFonts w:ascii="Times New Roman" w:hAnsi="Times New Roman" w:cs="Times New Roman"/>
          <w:b/>
          <w:sz w:val="28"/>
          <w:szCs w:val="28"/>
        </w:rPr>
        <w:t xml:space="preserve"> Разминка</w:t>
      </w:r>
      <w:proofErr w:type="gramStart"/>
      <w:r w:rsidR="005C492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C4927">
        <w:rPr>
          <w:rFonts w:ascii="Times New Roman" w:hAnsi="Times New Roman" w:cs="Times New Roman"/>
          <w:b/>
          <w:sz w:val="28"/>
          <w:szCs w:val="28"/>
        </w:rPr>
        <w:t xml:space="preserve"> Команды отвечают на вопросы.</w:t>
      </w:r>
    </w:p>
    <w:p w:rsidR="0016638B" w:rsidRDefault="0016638B" w:rsidP="0016638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</w:t>
      </w: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тур. </w:t>
      </w: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Ребята, посмотрите на экран. На экране даны названия 7 групп животных. Послушайте внимательно описание животных и определите, о какой группе животных идёт речь. Участник</w:t>
      </w:r>
      <w:r w:rsidR="006F3D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должен</w:t>
      </w:r>
      <w:r w:rsidR="006F3D1D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найти правильный ответ и поднять соответствующую табличку с цифрой. Если правильного ответа нет, участник поднимает табличку с цифрой «0». В этом туре на обдумывание вопроса даётся 5 сек. По истечении времени звенит звонок и необходимо дать ответ.</w:t>
      </w: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вопрос. Название этих животных связано с обитанием двух сред. У них голая и влажная кожа. Они не переносят сухости воздуха и низкой </w:t>
      </w:r>
      <w:r>
        <w:rPr>
          <w:rFonts w:ascii="Times New Roman" w:hAnsi="Times New Roman" w:cs="Times New Roman"/>
          <w:sz w:val="28"/>
          <w:szCs w:val="28"/>
        </w:rPr>
        <w:lastRenderedPageBreak/>
        <w:t>температуры. Живут в водоёмах и во влажных местах. Особенно много их в тропиках, где влажно и тепло, а совсем их нет в Арктике и Антарктиде. Для воспроизведения потомства собираются в водоёмах и откладывают икру.</w:t>
      </w: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 – Земноводные.</w:t>
      </w:r>
    </w:p>
    <w:p w:rsidR="006F3D1D" w:rsidRDefault="006F3D1D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правильный ответ!</w:t>
      </w: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вопрос. Эти животные самые распространённые на земле. Они живут в самых разных местах: в лесах, на полях и лугах, в водоёмах и даже в жилье человека. Они питаются самой разнообразной пищей: травой, листьями и корой деревьев, нектаром цветков, а некоторые сосут кровь человека и животных.</w:t>
      </w: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 – Насекомые.</w:t>
      </w:r>
    </w:p>
    <w:p w:rsidR="006F3D1D" w:rsidRDefault="006F3D1D" w:rsidP="006F3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правильный ответ!</w:t>
      </w: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вопрос. Эти животные благодаря особому способу передвижения заселили почти всю территорию планеты, за исключением внутренних частей Антарктиды. Почти все особенности строения этих животных связаны с особым способом передвижения.</w:t>
      </w: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6 – Птицы.</w:t>
      </w:r>
    </w:p>
    <w:p w:rsidR="006F3D1D" w:rsidRDefault="006F3D1D" w:rsidP="006F3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правильный ответ!</w:t>
      </w: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вопрос. Эти беспозвоночные животные обитают в почве, в толще воды и на дне водоёмов, в органах растений, животных и человека. Форма тела большинства животных вытянутая и заострена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спереди и сзади.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играют важную роль в природе.  Многие вызывают опасные заболевания, и с ними ведётся борьба.</w:t>
      </w: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 – Черви.</w:t>
      </w:r>
    </w:p>
    <w:p w:rsidR="006F3D1D" w:rsidRDefault="006F3D1D" w:rsidP="006F3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правильный ответ!</w:t>
      </w: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вопрос. Этих животных можно встретить в различных средах обитания. Тело большинства приподнято над землёй, но при передвижении оно соприкасается с ней. А некоторые вообще волочат своё тело по земле и у них отсутствуют ноги. Кожа сухая и покрыта роговой чешуёй. Поэтому они могут жить в сухих и жарких местах. Для воспроизведения потомства откладывают яйца.</w:t>
      </w: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5 – Пресмыкающиеся.</w:t>
      </w:r>
    </w:p>
    <w:p w:rsidR="006F3D1D" w:rsidRDefault="006F3D1D" w:rsidP="006F3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правильный ответ!</w:t>
      </w: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вопрос. Эти животные постоянные обитатели различных водоёмов: морей, рек, озёр. Тело большинства имеет обтекаемую форму и покрыто чешуёй. Они все хорошо плавают за счет изгибаний тела. Они играют важную роль в природе и хозяйственной жизни человека. Многих этих животных человек разводит в прудах и озёрах.</w:t>
      </w: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 – Рыбы.</w:t>
      </w:r>
    </w:p>
    <w:p w:rsidR="006F3D1D" w:rsidRDefault="006F3D1D" w:rsidP="006F3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правильный ответ!</w:t>
      </w: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вопрос. Многие животные из этой группы живут на поверхности суши в лесах, полях, пустынях, степях. Некоторые живут в почве и роют норы. А есть среди них те, которые, как и рыбы, всю свою жизнь проводят в воде. Но все они рождают своих детёнышей и вскармливают молоком. </w:t>
      </w: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7 – Млекопитающие.</w:t>
      </w:r>
    </w:p>
    <w:p w:rsidR="006F3D1D" w:rsidRDefault="006F3D1D" w:rsidP="006F3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правильный ответ!</w:t>
      </w:r>
    </w:p>
    <w:p w:rsidR="0016638B" w:rsidRDefault="0016638B" w:rsidP="0016638B">
      <w:pPr>
        <w:spacing w:after="0" w:line="240" w:lineRule="auto"/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тур. </w:t>
      </w: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Pr="006F3D1D" w:rsidRDefault="0016638B" w:rsidP="0016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D1D">
        <w:rPr>
          <w:rFonts w:ascii="Times New Roman" w:hAnsi="Times New Roman" w:cs="Times New Roman"/>
          <w:sz w:val="28"/>
          <w:szCs w:val="28"/>
        </w:rPr>
        <w:t xml:space="preserve">У: Ребята, во втором туре я </w:t>
      </w:r>
      <w:r w:rsidR="006F3D1D" w:rsidRPr="006F3D1D">
        <w:rPr>
          <w:rFonts w:ascii="Times New Roman" w:hAnsi="Times New Roman" w:cs="Times New Roman"/>
          <w:sz w:val="28"/>
          <w:szCs w:val="28"/>
        </w:rPr>
        <w:t>вам даю напечатанное слов</w:t>
      </w:r>
      <w:r w:rsidR="006F3D1D">
        <w:rPr>
          <w:rFonts w:ascii="Times New Roman" w:hAnsi="Times New Roman" w:cs="Times New Roman"/>
          <w:sz w:val="28"/>
          <w:szCs w:val="28"/>
        </w:rPr>
        <w:t>о,</w:t>
      </w:r>
      <w:r w:rsidR="006F3D1D" w:rsidRPr="006F3D1D">
        <w:rPr>
          <w:rFonts w:ascii="Times New Roman" w:hAnsi="Times New Roman" w:cs="Times New Roman"/>
          <w:sz w:val="28"/>
          <w:szCs w:val="28"/>
        </w:rPr>
        <w:t xml:space="preserve"> </w:t>
      </w:r>
      <w:r w:rsidR="006F3D1D">
        <w:rPr>
          <w:rFonts w:ascii="Times New Roman" w:hAnsi="Times New Roman" w:cs="Times New Roman"/>
          <w:sz w:val="28"/>
          <w:szCs w:val="28"/>
        </w:rPr>
        <w:t>в</w:t>
      </w:r>
      <w:r w:rsidR="006F3D1D" w:rsidRPr="006F3D1D">
        <w:rPr>
          <w:rFonts w:ascii="Times New Roman" w:hAnsi="Times New Roman" w:cs="Times New Roman"/>
          <w:sz w:val="28"/>
          <w:szCs w:val="28"/>
        </w:rPr>
        <w:t xml:space="preserve">ы должны из букв слова </w:t>
      </w:r>
      <w:r w:rsidR="006F3D1D" w:rsidRPr="006F3D1D">
        <w:rPr>
          <w:rFonts w:ascii="Times New Roman" w:hAnsi="Times New Roman" w:cs="Times New Roman"/>
          <w:b/>
          <w:sz w:val="28"/>
          <w:szCs w:val="28"/>
        </w:rPr>
        <w:t>“заповедник”</w:t>
      </w:r>
      <w:r w:rsidR="006F3D1D" w:rsidRPr="006F3D1D">
        <w:rPr>
          <w:rFonts w:ascii="Times New Roman" w:hAnsi="Times New Roman" w:cs="Times New Roman"/>
          <w:sz w:val="28"/>
          <w:szCs w:val="28"/>
        </w:rPr>
        <w:t xml:space="preserve"> составить как можно больше слов за 3 минуты. </w:t>
      </w:r>
      <w:r w:rsidRPr="006F3D1D">
        <w:rPr>
          <w:rFonts w:ascii="Times New Roman" w:hAnsi="Times New Roman" w:cs="Times New Roman"/>
          <w:sz w:val="28"/>
          <w:szCs w:val="28"/>
        </w:rPr>
        <w:t>По истечении времени звенит звонок и необходимо назвать слова.</w:t>
      </w:r>
      <w:r w:rsidR="00FD3769">
        <w:rPr>
          <w:rFonts w:ascii="Times New Roman" w:hAnsi="Times New Roman" w:cs="Times New Roman"/>
          <w:sz w:val="28"/>
          <w:szCs w:val="28"/>
        </w:rPr>
        <w:t xml:space="preserve"> Команды читают слова, та команда у кого больше слов получает звезду.</w:t>
      </w: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тур.</w:t>
      </w: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Ребята, в 3 туре вашему вниманию предлагаются «Логические цепочки». Ваша задача определить, правильно ли дана последовательность того или иного процесса или явления. Если она правильная, участник</w:t>
      </w:r>
      <w:r w:rsidR="00FD37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поднимает табличку с цифрой «0», если неправильная, то две таблички с цифрами, которые нужно поменять местами. В этом туре на обдумывание вопроса даётся 5 сек. По истечении времени звенит звонок и необходимо дать ответ.</w:t>
      </w: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вопрос. В развитии рыбы различают следующие стадии: 1 – зародыш, 2 – икринка, 3 – личинка, 4 – малёк. </w:t>
      </w: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поменять таблички 1 и 2 – икринка, зародыш, личинка, малёк.</w:t>
      </w: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вопрос. Кровеносная система усложняется в своём строении в следующей последовательности животных: рыбы, пресмыкающиеся, земноводные, птицы, звери. </w:t>
      </w: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поменять таблички 2 и 3 – рыбы, земноводные, пресмыкающиеся, птицы.</w:t>
      </w: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вопрос. Отделы позвоночника млекопитающих располагаются в следующем порядке: шейный, грудной, поясничный, хвостовой. </w:t>
      </w: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последовательность правильная – табличка 0</w:t>
      </w: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вопрос.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Размеры самых больших животных на земле увеличиваются в следующей последовательности: синий кит, кашалот,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сайдяной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поменять таблички 1 и 3 – синий кит, кашалот,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сайдяной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кит.</w:t>
      </w:r>
    </w:p>
    <w:p w:rsidR="0016638B" w:rsidRDefault="0016638B" w:rsidP="0016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Участники игры, мы по</w:t>
      </w:r>
      <w:r w:rsidR="00FD3769">
        <w:rPr>
          <w:rFonts w:ascii="Times New Roman" w:hAnsi="Times New Roman" w:cs="Times New Roman"/>
          <w:sz w:val="28"/>
          <w:szCs w:val="28"/>
        </w:rPr>
        <w:t xml:space="preserve">дошли к финалу. </w:t>
      </w:r>
      <w:r>
        <w:rPr>
          <w:rFonts w:ascii="Times New Roman" w:hAnsi="Times New Roman" w:cs="Times New Roman"/>
          <w:sz w:val="28"/>
          <w:szCs w:val="28"/>
        </w:rPr>
        <w:t>За 60 сек им необходимо как можно больше определить третьего лишнего животного   и объяснить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№ 2)</w:t>
      </w:r>
    </w:p>
    <w:p w:rsidR="0016638B" w:rsidRDefault="0016638B" w:rsidP="001663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D3769">
        <w:rPr>
          <w:rFonts w:ascii="Times New Roman" w:hAnsi="Times New Roman" w:cs="Times New Roman"/>
          <w:sz w:val="28"/>
          <w:szCs w:val="28"/>
        </w:rPr>
        <w:t>ля игроков, набравших</w:t>
      </w:r>
      <w:r>
        <w:rPr>
          <w:rFonts w:ascii="Times New Roman" w:hAnsi="Times New Roman" w:cs="Times New Roman"/>
          <w:sz w:val="28"/>
          <w:szCs w:val="28"/>
        </w:rPr>
        <w:t xml:space="preserve"> наибольшее количество звёзд за правильные ответы, наступает звёздный час.</w:t>
      </w: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Рефлексия деятельности.</w:t>
      </w:r>
    </w:p>
    <w:p w:rsidR="0016638B" w:rsidRDefault="0016638B" w:rsidP="0016638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Звёздный час.</w:t>
      </w: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FD3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Ребята, подошё</w:t>
      </w:r>
      <w:r w:rsidR="00FD3769">
        <w:rPr>
          <w:rFonts w:ascii="Times New Roman" w:hAnsi="Times New Roman" w:cs="Times New Roman"/>
          <w:sz w:val="28"/>
          <w:szCs w:val="28"/>
        </w:rPr>
        <w:t>л к концу наш урок. У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наступил звездный час. Дорогие участники, которые не дошли до своего звёздного часа, не унывайте! Я уверена, что он для каждого из вас наступит, только нужно верить в себя. </w:t>
      </w:r>
    </w:p>
    <w:p w:rsidR="0016638B" w:rsidRDefault="0016638B" w:rsidP="0016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769" w:rsidRDefault="00FD3769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6638B" w:rsidRDefault="0016638B" w:rsidP="0016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</w:tblGrid>
      <w:tr w:rsidR="0016638B" w:rsidTr="0016638B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8B" w:rsidRDefault="0016638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</w:p>
          <w:p w:rsidR="0016638B" w:rsidRDefault="0016638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16638B" w:rsidRDefault="0016638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38B" w:rsidRDefault="0016638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38B" w:rsidRDefault="0016638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38B" w:rsidRDefault="0016638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</w:p>
        </w:tc>
      </w:tr>
      <w:tr w:rsidR="0016638B" w:rsidTr="0016638B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8B" w:rsidRDefault="0016638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5</w:t>
            </w:r>
          </w:p>
          <w:p w:rsidR="0016638B" w:rsidRDefault="0016638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38B" w:rsidRDefault="0016638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8B" w:rsidRDefault="0016638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</w:p>
          <w:p w:rsidR="0016638B" w:rsidRDefault="0016638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8B" w:rsidRDefault="0016638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0</w:t>
            </w:r>
          </w:p>
          <w:p w:rsidR="0016638B" w:rsidRDefault="0016638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16638B" w:rsidRDefault="0016638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</w:tbl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Бабочка, майский жук, колибри. Лишнее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животное_______________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потому что он относится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___________________, остальные  ____________________.</w:t>
      </w:r>
    </w:p>
    <w:p w:rsidR="0016638B" w:rsidRDefault="0016638B" w:rsidP="001663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Щука, кашалот, дельфин. Лишнее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животное_______________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потому что он относится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___________________, остальные  ____________________.</w:t>
      </w:r>
    </w:p>
    <w:p w:rsidR="0016638B" w:rsidRDefault="0016638B" w:rsidP="001663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Пингвин, коршун, лошадь. Лишнее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животное_______________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потому что он относится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___________________, остальные  ____________________.</w:t>
      </w:r>
    </w:p>
    <w:p w:rsidR="0016638B" w:rsidRDefault="0016638B" w:rsidP="001663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Белка, ондатра, норка. Лишнее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животное_______________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потому что он относится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___________________, остальные  ____________________.</w:t>
      </w:r>
    </w:p>
    <w:p w:rsidR="0016638B" w:rsidRDefault="0016638B" w:rsidP="001663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Собака, волк, кошка. Лишнее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животное_______________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потому что он относится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___________________, остальные  ____________________.</w:t>
      </w: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8B" w:rsidRDefault="0016638B" w:rsidP="0016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630" w:rsidRDefault="00CD2630"/>
    <w:sectPr w:rsidR="00CD2630" w:rsidSect="00FD3769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56020"/>
    <w:multiLevelType w:val="hybridMultilevel"/>
    <w:tmpl w:val="2C2862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4557D"/>
    <w:multiLevelType w:val="hybridMultilevel"/>
    <w:tmpl w:val="AF1EBABA"/>
    <w:lvl w:ilvl="0" w:tplc="1C5EBD2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38B"/>
    <w:rsid w:val="00023E84"/>
    <w:rsid w:val="0016638B"/>
    <w:rsid w:val="002C638E"/>
    <w:rsid w:val="005C4927"/>
    <w:rsid w:val="00665521"/>
    <w:rsid w:val="006F3D1D"/>
    <w:rsid w:val="00AE607E"/>
    <w:rsid w:val="00BF122D"/>
    <w:rsid w:val="00CD2630"/>
    <w:rsid w:val="00FD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38B"/>
    <w:pPr>
      <w:ind w:left="720"/>
      <w:contextualSpacing/>
    </w:pPr>
  </w:style>
  <w:style w:type="table" w:styleId="a4">
    <w:name w:val="Table Grid"/>
    <w:basedOn w:val="a1"/>
    <w:uiPriority w:val="59"/>
    <w:rsid w:val="00166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2020-02-17T06:02:00Z</cp:lastPrinted>
  <dcterms:created xsi:type="dcterms:W3CDTF">2020-02-10T06:26:00Z</dcterms:created>
  <dcterms:modified xsi:type="dcterms:W3CDTF">2020-02-17T06:03:00Z</dcterms:modified>
</cp:coreProperties>
</file>