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22" w:rsidRDefault="00EA2922" w:rsidP="00EA292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A2922" w:rsidRPr="00707BE6" w:rsidRDefault="00EA2922" w:rsidP="00EA2922">
      <w:pPr>
        <w:tabs>
          <w:tab w:val="left" w:pos="271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707BE6">
        <w:rPr>
          <w:rFonts w:ascii="Times New Roman" w:eastAsia="Calibri" w:hAnsi="Times New Roman" w:cs="Times New Roman"/>
          <w:b/>
          <w:sz w:val="24"/>
          <w:szCs w:val="24"/>
        </w:rPr>
        <w:t>ГКОУ «Специальная (коррекционная) общеобразовательная школа-интернат № 2»</w:t>
      </w:r>
    </w:p>
    <w:p w:rsidR="00EA2922" w:rsidRPr="00707BE6" w:rsidRDefault="00EA2922" w:rsidP="00EA2922">
      <w:pPr>
        <w:rPr>
          <w:rFonts w:ascii="Times New Roman" w:eastAsia="Calibri" w:hAnsi="Times New Roman" w:cs="Times New Roman"/>
          <w:sz w:val="28"/>
          <w:szCs w:val="28"/>
        </w:rPr>
      </w:pPr>
    </w:p>
    <w:p w:rsidR="00EA2922" w:rsidRPr="00707BE6" w:rsidRDefault="00EA2922" w:rsidP="00EA2922">
      <w:pPr>
        <w:rPr>
          <w:rFonts w:ascii="Times New Roman" w:eastAsia="Calibri" w:hAnsi="Times New Roman" w:cs="Times New Roman"/>
          <w:sz w:val="28"/>
          <w:szCs w:val="28"/>
        </w:rPr>
      </w:pPr>
    </w:p>
    <w:p w:rsidR="00EA2922" w:rsidRPr="00707BE6" w:rsidRDefault="00EA2922" w:rsidP="00EA2922">
      <w:pPr>
        <w:rPr>
          <w:rFonts w:ascii="Times New Roman" w:eastAsia="Calibri" w:hAnsi="Times New Roman" w:cs="Times New Roman"/>
          <w:sz w:val="28"/>
          <w:szCs w:val="28"/>
        </w:rPr>
      </w:pPr>
    </w:p>
    <w:p w:rsidR="00EA2922" w:rsidRPr="00707BE6" w:rsidRDefault="00EA2922" w:rsidP="00EA2922">
      <w:pPr>
        <w:rPr>
          <w:rFonts w:ascii="Times New Roman" w:eastAsia="Calibri" w:hAnsi="Times New Roman" w:cs="Times New Roman"/>
          <w:sz w:val="28"/>
          <w:szCs w:val="28"/>
        </w:rPr>
      </w:pPr>
    </w:p>
    <w:p w:rsidR="00EA2922" w:rsidRPr="00707BE6" w:rsidRDefault="00EA2922" w:rsidP="00EA2922">
      <w:pPr>
        <w:rPr>
          <w:rFonts w:ascii="Times New Roman" w:eastAsia="Calibri" w:hAnsi="Times New Roman" w:cs="Times New Roman"/>
          <w:sz w:val="28"/>
          <w:szCs w:val="28"/>
        </w:rPr>
      </w:pPr>
    </w:p>
    <w:p w:rsidR="00EA2922" w:rsidRPr="00707BE6" w:rsidRDefault="00EA2922" w:rsidP="00EA2922">
      <w:pPr>
        <w:rPr>
          <w:rFonts w:ascii="Times New Roman" w:eastAsia="Calibri" w:hAnsi="Times New Roman" w:cs="Times New Roman"/>
          <w:sz w:val="28"/>
          <w:szCs w:val="28"/>
        </w:rPr>
      </w:pPr>
    </w:p>
    <w:p w:rsidR="00EA2922" w:rsidRPr="00707BE6" w:rsidRDefault="00EA2922" w:rsidP="00EA2922">
      <w:pPr>
        <w:rPr>
          <w:rFonts w:ascii="Times New Roman" w:eastAsia="Calibri" w:hAnsi="Times New Roman" w:cs="Times New Roman"/>
          <w:sz w:val="56"/>
          <w:szCs w:val="56"/>
        </w:rPr>
      </w:pPr>
    </w:p>
    <w:p w:rsidR="00EA2922" w:rsidRPr="00707BE6" w:rsidRDefault="00EA2922" w:rsidP="00EA2922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Классный час  в 7</w:t>
      </w:r>
      <w:r w:rsidRPr="00707BE6">
        <w:rPr>
          <w:rFonts w:ascii="Times New Roman" w:eastAsia="Calibri" w:hAnsi="Times New Roman" w:cs="Times New Roman"/>
          <w:b/>
          <w:sz w:val="56"/>
          <w:szCs w:val="56"/>
        </w:rPr>
        <w:t xml:space="preserve"> классе </w:t>
      </w:r>
    </w:p>
    <w:p w:rsidR="00EA2922" w:rsidRDefault="00EA2922" w:rsidP="00EA2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 w:rsidRPr="00707BE6">
        <w:rPr>
          <w:rFonts w:ascii="Times New Roman" w:eastAsia="Calibri" w:hAnsi="Times New Roman" w:cs="Times New Roman"/>
          <w:b/>
          <w:sz w:val="56"/>
          <w:szCs w:val="56"/>
        </w:rPr>
        <w:t xml:space="preserve">Тема: </w:t>
      </w:r>
      <w:r w:rsidRPr="00707BE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707BE6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«</w:t>
      </w:r>
      <w:r w:rsidRPr="00EA2922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 xml:space="preserve">Жить </w:t>
      </w:r>
      <w:proofErr w:type="gramStart"/>
      <w:r w:rsidRPr="00EA2922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здорово</w:t>
      </w:r>
      <w:proofErr w:type="gramEnd"/>
      <w:r w:rsidRPr="00EA2922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 xml:space="preserve">, </w:t>
      </w:r>
    </w:p>
    <w:p w:rsidR="00EA2922" w:rsidRPr="00707BE6" w:rsidRDefault="00EA2922" w:rsidP="00EA2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A2922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или Главные за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поведи здорового образа жизни</w:t>
      </w:r>
      <w:r w:rsidRPr="00707BE6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»</w:t>
      </w:r>
    </w:p>
    <w:p w:rsidR="00EA2922" w:rsidRPr="00707BE6" w:rsidRDefault="00EA2922" w:rsidP="00EA292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A2922" w:rsidRPr="00707BE6" w:rsidRDefault="00EA2922" w:rsidP="00EA2922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A2922" w:rsidRPr="00707BE6" w:rsidRDefault="00EA2922" w:rsidP="00EA2922">
      <w:pPr>
        <w:rPr>
          <w:rFonts w:ascii="Times New Roman" w:eastAsia="Calibri" w:hAnsi="Times New Roman" w:cs="Times New Roman"/>
          <w:sz w:val="28"/>
          <w:szCs w:val="28"/>
        </w:rPr>
      </w:pPr>
    </w:p>
    <w:p w:rsidR="00EA2922" w:rsidRPr="00707BE6" w:rsidRDefault="00EA2922" w:rsidP="00EA2922">
      <w:pPr>
        <w:rPr>
          <w:rFonts w:ascii="Times New Roman" w:eastAsia="Calibri" w:hAnsi="Times New Roman" w:cs="Times New Roman"/>
          <w:sz w:val="28"/>
          <w:szCs w:val="28"/>
        </w:rPr>
      </w:pPr>
    </w:p>
    <w:p w:rsidR="00EA2922" w:rsidRPr="00707BE6" w:rsidRDefault="00EA2922" w:rsidP="00EA2922">
      <w:pPr>
        <w:rPr>
          <w:rFonts w:ascii="Times New Roman" w:eastAsia="Calibri" w:hAnsi="Times New Roman" w:cs="Times New Roman"/>
          <w:sz w:val="28"/>
          <w:szCs w:val="28"/>
        </w:rPr>
      </w:pPr>
    </w:p>
    <w:p w:rsidR="00EA2922" w:rsidRPr="00707BE6" w:rsidRDefault="00EA2922" w:rsidP="00EA292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7BE6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EA2922" w:rsidRPr="00707BE6" w:rsidRDefault="00EA2922" w:rsidP="00EA292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7BE6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руководитель: </w:t>
      </w:r>
    </w:p>
    <w:p w:rsidR="00EA2922" w:rsidRPr="00707BE6" w:rsidRDefault="00EA2922" w:rsidP="00EA292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Н.В.Черевкова</w:t>
      </w:r>
      <w:proofErr w:type="spellEnd"/>
    </w:p>
    <w:p w:rsidR="00EA2922" w:rsidRPr="00707BE6" w:rsidRDefault="00EA2922" w:rsidP="00EA2922">
      <w:pPr>
        <w:tabs>
          <w:tab w:val="left" w:pos="2713"/>
        </w:tabs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A2922" w:rsidRPr="00EA2922" w:rsidRDefault="00EA2922" w:rsidP="00EA2922">
      <w:pPr>
        <w:tabs>
          <w:tab w:val="left" w:pos="271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07B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07BE6">
        <w:rPr>
          <w:rFonts w:ascii="Times New Roman" w:eastAsia="Calibri" w:hAnsi="Times New Roman" w:cs="Times New Roman"/>
          <w:b/>
          <w:sz w:val="28"/>
          <w:szCs w:val="28"/>
        </w:rPr>
        <w:t>2021 учебный год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Цели:</w:t>
      </w:r>
    </w:p>
    <w:p w:rsidR="00EA2922" w:rsidRPr="00EA2922" w:rsidRDefault="00EA2922" w:rsidP="00EA2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понятием "Здоровый образ жизни".</w:t>
      </w:r>
    </w:p>
    <w:p w:rsidR="00EA2922" w:rsidRPr="00EA2922" w:rsidRDefault="00EA2922" w:rsidP="00EA2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умение работать в группах.</w:t>
      </w:r>
    </w:p>
    <w:p w:rsidR="00EA2922" w:rsidRPr="00EA2922" w:rsidRDefault="00EA2922" w:rsidP="00EA2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уважительного отношения к своему здоровью.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мероприятия:</w:t>
      </w:r>
    </w:p>
    <w:p w:rsidR="00EA2922" w:rsidRPr="00EA2922" w:rsidRDefault="00EA2922" w:rsidP="00EA2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момент, постановка задачи.</w:t>
      </w:r>
    </w:p>
    <w:p w:rsidR="00EA2922" w:rsidRPr="00EA2922" w:rsidRDefault="00EA2922" w:rsidP="00EA2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понятия "Здоровый образ жизни".</w:t>
      </w:r>
    </w:p>
    <w:p w:rsidR="00EA2922" w:rsidRPr="00EA2922" w:rsidRDefault="00EA2922" w:rsidP="00EA2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питание.</w:t>
      </w:r>
    </w:p>
    <w:p w:rsidR="00EA2922" w:rsidRPr="00EA2922" w:rsidRDefault="00EA2922" w:rsidP="00EA2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Полноценный сон.</w:t>
      </w:r>
    </w:p>
    <w:p w:rsidR="00EA2922" w:rsidRPr="00EA2922" w:rsidRDefault="00EA2922" w:rsidP="00EA2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Активная деятельность и полноценный отдых.</w:t>
      </w:r>
    </w:p>
    <w:p w:rsidR="00EA2922" w:rsidRPr="00EA2922" w:rsidRDefault="00EA2922" w:rsidP="00EA2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"Нет!" вредным привычкам:</w:t>
      </w:r>
    </w:p>
    <w:p w:rsidR="00EA2922" w:rsidRPr="00EA2922" w:rsidRDefault="00EA2922" w:rsidP="00EA292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Алкоголю</w:t>
      </w:r>
    </w:p>
    <w:p w:rsidR="00EA2922" w:rsidRPr="00EA2922" w:rsidRDefault="00EA2922" w:rsidP="00EA292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Наркотикам</w:t>
      </w:r>
    </w:p>
    <w:p w:rsidR="00EA2922" w:rsidRPr="00EA2922" w:rsidRDefault="00EA2922" w:rsidP="00EA292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Длительной работе на компьютере</w:t>
      </w:r>
    </w:p>
    <w:p w:rsidR="00EA2922" w:rsidRPr="00EA2922" w:rsidRDefault="00EA2922" w:rsidP="00EA292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Курению</w:t>
      </w:r>
    </w:p>
    <w:p w:rsidR="00EA2922" w:rsidRPr="00EA2922" w:rsidRDefault="00EA2922" w:rsidP="00EA2922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Подведение итогов.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Необходимые материалы: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мультимедийный проектор, экран; разработанная презентация на тему: "Жить 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Или главные заповеди здорового образа жизни"; раздаточный материал для зрителей, большая корзина с овощами и фруктами; бутылка пепси-колы, чипсы и сухарики, пачка сигарет.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Сценарий расписывается по ролям между учениками класса, который готовит данное мероприятие. Зрителями являются ученики классов подростковой возрастной категории, для которой наиболее актуален вопрос о здоровом образе жизни, а точнее, вопрос о зарождении в этом возрасте вредных привычек.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момент, постановка задачи.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Вступление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1)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задают себе вопрос: "Как прожить, чтобы не стареть?" И себе отвечают: "Так не бывает".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- это главное, что есть у страны, да и во всем мире. Ведь Вам жить в будущем и творить. А творить может только здоровый и счастливый человек. Об этом и наш сегодняшний разговор, - о "здоровом образе жизни".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Определение понятия "Здоровый образ жизни".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Валеология</w:t>
      </w:r>
      <w:proofErr w:type="spellEnd"/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наука о здоровом образе жизни, (слайд 2). Что же влияет на здоровье?</w:t>
      </w:r>
    </w:p>
    <w:p w:rsidR="00EA2922" w:rsidRPr="00EA2922" w:rsidRDefault="00EA2922" w:rsidP="00EA29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 жизни - 50 %;</w:t>
      </w:r>
    </w:p>
    <w:p w:rsidR="00EA2922" w:rsidRPr="00EA2922" w:rsidRDefault="00EA2922" w:rsidP="00EA29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окружающая среда - 20 %;</w:t>
      </w:r>
    </w:p>
    <w:p w:rsidR="00EA2922" w:rsidRPr="00EA2922" w:rsidRDefault="00EA2922" w:rsidP="00EA29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обслуживание -10%;</w:t>
      </w:r>
    </w:p>
    <w:p w:rsidR="00EA2922" w:rsidRPr="00EA2922" w:rsidRDefault="00EA2922" w:rsidP="00EA29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наследственность - 20%.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50 % говорит о том, что многое зависит от самих себя.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что такое здоровый образ жизни? Давайте выделим основные правила здорового образа жизни: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3)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Правильное питание;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Полноценный сон;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Активная деятельность и активный отдых;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"Нет!" - вредным привычкам.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Остановимся на каждом пункте отдельно.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Правильное питание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(слайды 4-8).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Правильное питание - основа здорового образа.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29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Давайте немного поговорим о том, </w:t>
      </w:r>
      <w:r w:rsidRPr="00EA29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что мы пьем?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 знать, что именно газированные напитки могут реально принести вред.</w:t>
      </w:r>
    </w:p>
    <w:p w:rsidR="00EA2922" w:rsidRPr="00EA2922" w:rsidRDefault="00EA2922" w:rsidP="00EA29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например маленькая бутылка Колы содержится 8 кусков сахара, а это способствуют развитию диабета.</w:t>
      </w:r>
    </w:p>
    <w:p w:rsidR="00EA2922" w:rsidRPr="00EA2922" w:rsidRDefault="00EA2922" w:rsidP="00EA29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Газировка содержит фосфорную кислоту, которая разъедает зубную эмаль и способствует появлению кариеса.</w:t>
      </w:r>
    </w:p>
    <w:p w:rsidR="00EA2922" w:rsidRPr="00EA2922" w:rsidRDefault="00EA2922" w:rsidP="00EA29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Кока-кола с успехом заменяет бытовую химию. Например, за 1 час, с её помощью можно удалить ржавчину в унитазе, коррозию на автомобиле; за 4 дня он может растворить ваши ногти.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всё еще хотите бутылочку Колы?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Теперь давайте поговорим о том, </w:t>
      </w:r>
      <w:r w:rsidRPr="00EA29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что мы едим?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Беда нашей школы - постоянно валяющиеся пакетики из-под чипсов и сухариков. Различные вкусы чипсов и сухариков получаются за счет применения различных </w:t>
      </w:r>
      <w:proofErr w:type="spell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ароматизаторов</w:t>
      </w:r>
      <w:proofErr w:type="spell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искусственных химических добавок. Продаются чипсы и сухарики с добавками сыра, бекона, грибов, икры. Но стоит ли говорить, что на самом деле там никакой икры нет. В этом вам помогут убедиться знакомые </w:t>
      </w:r>
      <w:proofErr w:type="spell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буквочки</w:t>
      </w:r>
      <w:proofErr w:type="spell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"Е", указанные на упаковке.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 коды пищевых добавок, которые опасны для организма человека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6)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Мы каждому зрителю в конце праздника раздадим 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листочки с кодами, чтобы вы могли контролировать то, какие продукты вы покупаете и едите.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 вы всё ещё хотите чипсов и сухариков?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того, что сказали ребята можно сделать вывод о том, что неправильное питание может привести к: </w:t>
      </w:r>
      <w:r w:rsidRPr="00EA29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ожирению, кариесу, высокому давлению, болезням сердца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этого не допустить, вам рекомендуется кушать, 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придерживаясь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здорового питания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7)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Пища должна быть разнообразной. Она должна содержать: витамины, клетчатку, минеральные вещества, кальций, йод.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попробуем составить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"корзину здоровья" (слайд 8):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Салат, укроп, петрушка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богаты калием, фосфором, железом витаминами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Чеснок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обладает сильным бактерицидным свойством, содержит до 20 г. аскорбиновой кислоты.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Картофель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называют II хлебом. 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профилактики малокровия и гастрита.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Капуста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называют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хлебом, т. к. обладает высокой питательной ценностью. Этот овощ выводит из организма холестерин.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Морковь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содержанию каротина или витамина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уступает только сладкому перцу. Очень 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полезна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зрения.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Свекла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улучшает работу кишечника, снижает артериальное давление.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Баклажаны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этот овощ малокалориен. Выводит из организма холестерин, понижает уровень сахара в крови.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Тыква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диетический овощ, который содержит много витамина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каротина, железа, клетчатки и пектина.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Яблоки, груши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эти фрукты - кладезь витаминов. Улучшают обмен веществ и, помимо этого, ещё очень 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вкусные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Полноценный сон.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Полноценный сон очень благотворно влияет на организм человека, на его здоровье. Много споров вокруг того, сколько же надо спать человеку? Раньше утверждалось, что ребенку нужно спать 10-12 часов, подростку - 9-10 часов, взрослому - 8 часов. Сейчас многие приходят к мнению, что это все индивидуально: некоторым нужно 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некоторым поменьше. Но главное - человек не должен чувствовать усталость после сна и быть бодрым весь день.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 пословицы про здоровье и сон. Я начинаю пословицу, а вы заканчиваете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10).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Активная деятельность и полноценный отдых.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Статистика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11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Как вы думаете, почему одни ребята могут долго выполнять любую физическую работу, а другие быстро устают.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 и укрепляют мышцы длительные тренировки, но не все имеют возможность заниматься в спортивных секциях, а быть сильными, выносливыми, иметь красивую осанку хотят все. Добиться этого можно, если заниматься любым видом физической активности.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Простой пример: заяц, воспитанный в клетке умрет при первом быстром беге. Такое может приключиться и с человеком, если нетренированный человек будет участвовать в соревнованиях по бегу.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Гиподинамия - это малоподвижный образ жизни, который опасен тем, что приводит к ослаблению мышечной системы, сердечным заболеваниям.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видам физической активности относятся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12):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культура, спорт, подвижные игры, утренняя зарядка, туризм и пешие прогулки, физический труд.</w:t>
      </w:r>
    </w:p>
    <w:p w:rsidR="00EA2922" w:rsidRPr="00EA2922" w:rsidRDefault="00EA2922" w:rsidP="00EA2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Стадион, бассейны, корты,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Зал, каток - везде вам рады.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старания в награду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удут кубки и рекорды,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Станут мышцы ваши тверды.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помните: спортсмены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аждый день свой непременно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Начинают с физзарядки.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играйте с дремой в прятки,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Быстро сбросьте одеяло,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Встали - сна как не бывало.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Подведем итоги. Первый шаг к здоровью - утренняя гимнастика. Второй шаг - физкультура и занятия спортом. Третий шаг - работа на свежем воздухе и подвижные игры.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"Нет!" вредным привычкам (слайд 13):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Длительная работа на компьютере (слайды 14-15):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Перечислим основные вредные факторы, действующие на человека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(слайд14)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Медики рекомендуют подросткам работать на компьютере в течение 1 часа - 3 раза в неделю.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работы делайте короткие физкультминутки и зарядку для глаз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(слайд15). Работайте правильно на компьютере и будьте здоровы!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Алкоголь (слайды 16-19):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Алкоголь - это вредное для здоровья вещество, которое содержится в пиве, вине, шампанском и водке.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Пьянство есть и среди подростков. Почему же тянутся к спиртному наши сверстники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17)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От тоски? Нет, чаще всего из-за желания выглядеть старше, не отстать от компании. С сарказмом перечисляет поводы для пьянства английский поэт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Роберт </w:t>
      </w:r>
      <w:proofErr w:type="gramStart"/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Берне</w:t>
      </w:r>
      <w:proofErr w:type="gramEnd"/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слова сохраняют актуальность и в наше время.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пьянства есть такие поводы:</w:t>
      </w:r>
    </w:p>
    <w:p w:rsidR="00EA2922" w:rsidRPr="00EA2922" w:rsidRDefault="00EA2922" w:rsidP="00EA2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Поминки, праздник, встреча, проводы,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Крестины, свадьбы и развод,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Мороз, охота, Новый год,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Выздоровление, новоселье,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Успех, награда, новый чин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пьянство без причин.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Последствия злоупотребления алкоголем тем страшнее, чем моложе </w:t>
      </w:r>
      <w:proofErr w:type="gramStart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пьяница</w:t>
      </w:r>
      <w:proofErr w:type="gramEnd"/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18)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Задумайся об этом. И если ты согласишься с нами - разбей первую рюмку!!! И тогда второй не будет никогда!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19)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Наркомания (слайды20-23):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"Наркотик" обозначает - усыпляющий. Синонимом этого термина является понятие "зависимость"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21)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Организм наркомана отравляется и истощается. Самые распространенные болезни среди наркоманов - гепатит и СПИД.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Взросление - процесс не из легких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22)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 Но если ты будешь пытаться уйти от проблем с помощью наркотиков, ты не станешь зрелым человеком с развитым чувством ответственности. Научись смело встречать проблемы! А если почувствуешь, что ты не можешь справиться с ними в одиночку, не прибегай к помощи химических веществ. Поговори с родителями или с другими взрослыми, которые могут помочь тебе найти решение. Никогда не позволяйте другим поколебать твою решимость и независимость! Никогда не балуйтесь наркотиками! Будете расплачиваться об этом всю жизнь!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29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Курение (слайды 24-34):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Табак вреден для здоровья. Это знали ещё в древности. Видели, что курильщиков мучает сильный кашель, знали, что в накуренном помещении трудно дышать, что табак мешает умственной работе. Опыты показали, что под действием никотина гибнут животные. Родилась фраза "капля никотина убивает лошадь". А если быть точным, то каплей чистого никотина можно убить не одну, а три лошади.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причинами курения школьники называют: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25)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Есть такой анекдот. Продавец сигарет расхваливает на ярмарке свой товар: "Покупайте сигареты, прекрасные сигареты. Мои сигареты не </w:t>
      </w:r>
      <w:r w:rsidRPr="00EA29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простые, с секретом. От моих сигарет стариком не будешь, собака не укусит, вор в дом не залезет".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Один парень купил сигареты и начал расспрашивать продавца: А почему стариком не буду? Потому что до старости не доживешь. Почему собака не укусит? Так с палкой ведь будешь ходить. А почему вор в дом не залезет? Потому что всю ночь будешь кашлять.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Приведём в пример следующие факты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(слайды 26-27)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Посмотрите эти снимки!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(Слайды 28 и 29). 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говорят сами за себя!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поиграем в игру "Что здесь зашифровано?"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30)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Предлагаем отгадать слова, обозначающие последствия курения. Так же предлагаем решить задачу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31)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Поставьте на чашу весов аргументы в пользу курения (а точнее мифы) и аргументы против курения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32)</w:t>
      </w: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Сделайте вывод о том, нужна ли вам сигарета? </w:t>
      </w: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(слайды 33-34)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Подведение итогов.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теперь давайте подведем итоги. Еще раз вспомним правила здорового жизни. Помните, здоровье самое ценное, что есть у человека. Берегите его! Помните - Вам жить и творить в XXI веке, от Вас зависит будущее нашей планеты. В этом полном опасностей мире каждый должен заботиться о своем здоровье. Вы должны не только избегать того, что вредит организму, но и уметь ухаживать за собой. Вы должны правильно питаться, соблюдать личную гигиену, заниматься физкультурой и спортом, достаточно спать, чтобы вести активный образ жизни.</w:t>
      </w:r>
    </w:p>
    <w:p w:rsidR="00EA2922" w:rsidRPr="00EA2922" w:rsidRDefault="00EA2922" w:rsidP="00EA29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немного узнать о своем здоровье, а может и задуматься о своем образе жизни, мы предлагаем Вам провести самостоятельно (дома) небольшое тестирование. Тест называется "Твое здоровье" Мы раздадим всем зрителям и участникам листочки с распечатанными тестами. Интерпретация результатов также есть на этих листах. На обратной стороне теста напечатаны опасные коды пищевых добавок, которыми мы Вам рекомендуем воспользоваться при выборе в магазине продуктов. </w:t>
      </w:r>
      <w:r w:rsidRPr="00EA29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(Всем зрителям - школьникам раздаются распечатки </w:t>
      </w:r>
      <w:hyperlink r:id="rId6" w:history="1">
        <w:r w:rsidRPr="00EA2922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(Приложение</w:t>
        </w:r>
        <w:proofErr w:type="gramStart"/>
        <w:r w:rsidRPr="00EA2922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1</w:t>
        </w:r>
        <w:proofErr w:type="gramEnd"/>
        <w:r w:rsidRPr="00EA2922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)).</w:t>
        </w:r>
      </w:hyperlink>
    </w:p>
    <w:p w:rsidR="007D1B8E" w:rsidRPr="00EA2922" w:rsidRDefault="007D1B8E">
      <w:pPr>
        <w:rPr>
          <w:rFonts w:ascii="Times New Roman" w:hAnsi="Times New Roman" w:cs="Times New Roman"/>
          <w:sz w:val="28"/>
          <w:szCs w:val="28"/>
        </w:rPr>
      </w:pPr>
    </w:p>
    <w:sectPr w:rsidR="007D1B8E" w:rsidRPr="00EA2922" w:rsidSect="00EA292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ABA"/>
    <w:multiLevelType w:val="multilevel"/>
    <w:tmpl w:val="FFB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2004B"/>
    <w:multiLevelType w:val="multilevel"/>
    <w:tmpl w:val="F58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B31A4"/>
    <w:multiLevelType w:val="multilevel"/>
    <w:tmpl w:val="2B2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84A79"/>
    <w:multiLevelType w:val="multilevel"/>
    <w:tmpl w:val="8FA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B63F2"/>
    <w:multiLevelType w:val="multilevel"/>
    <w:tmpl w:val="F06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47D8E"/>
    <w:multiLevelType w:val="multilevel"/>
    <w:tmpl w:val="1614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52D3E"/>
    <w:multiLevelType w:val="multilevel"/>
    <w:tmpl w:val="C7B6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07"/>
    <w:rsid w:val="00110407"/>
    <w:rsid w:val="006123FD"/>
    <w:rsid w:val="007D1B8E"/>
    <w:rsid w:val="00E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8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5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13947/pril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Пользователь9</dc:creator>
  <cp:keywords/>
  <dc:description/>
  <cp:lastModifiedBy>Пользователь9</cp:lastModifiedBy>
  <cp:revision>3</cp:revision>
  <cp:lastPrinted>2021-04-27T09:11:00Z</cp:lastPrinted>
  <dcterms:created xsi:type="dcterms:W3CDTF">2021-04-27T09:00:00Z</dcterms:created>
  <dcterms:modified xsi:type="dcterms:W3CDTF">2021-04-27T09:12:00Z</dcterms:modified>
</cp:coreProperties>
</file>