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8F" w:rsidRPr="00F937E0" w:rsidRDefault="0036244D" w:rsidP="00487A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Широкая Маслен</w:t>
      </w:r>
      <w:r w:rsidR="00487A8F" w:rsidRPr="00F93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ица</w:t>
      </w:r>
    </w:p>
    <w:p w:rsidR="00487A8F" w:rsidRPr="00F937E0" w:rsidRDefault="00487A8F" w:rsidP="00487A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A8F" w:rsidRPr="00D55345" w:rsidRDefault="00487A8F" w:rsidP="00487A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37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937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Познакомить с русским народным праздником, традициями, обычаями.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Воспитывать уважительное отношение к народным традициям.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Костюмы сказочных персонажей, чучело масленицы, музыкальный материал, спортивное оборудование.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Герои: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Скоморох Артурка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Скоморох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Макарка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Царевна Несмеяна</w:t>
      </w:r>
    </w:p>
    <w:p w:rsidR="00487A8F" w:rsidRPr="00F937E0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37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Внимание, внимание!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Велено до вас</w:t>
      </w:r>
      <w:proofErr w:type="gramStart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овести сей указ,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Продиктованный самой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Нашей матушкой-Зимой: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"Каждый год, числа сего,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гласит указчик,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 то город аль село –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Выходи на праздник.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Непременно все должны</w:t>
      </w:r>
      <w:proofErr w:type="gramStart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ыть на проводах Зимы!»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Скоморох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на праздник наш</w:t>
      </w:r>
      <w:proofErr w:type="gramStart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риглашаем от души!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серьезно: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Смейся, радуйся, пляши!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(</w:t>
      </w:r>
      <w:r w:rsidRPr="000600A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Скоморохи по очереди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0600A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  <w:r w:rsidRPr="000600AD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люди добрые!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дети задорные!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стойте с такими лицами!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Ведь мы зовём вас веселиться!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Внимание! Внимание!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Начинается весёлое гуляние!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Веселись, честной народ!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Праздник, праздник всех нас ждёт!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не знает – сообщаем – Масленицу мы встречаем!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 раздольная! Приглашаем всех на гуляние вольное!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 – блиноеда! Накормила до обеда!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Масленицу мы встречаем, Зимушку же провожаем!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весну-красну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 двору зазываем!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Ой, мы людей на Масленицу пригласили, а представиться забыли!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Да это не беда! Зовут нас просто!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– Артурка</w:t>
      </w:r>
      <w:proofErr w:type="gramStart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– Макарка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вы с нами поздоровайтесь!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Хором, дружно скажите «здравствуйте»!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мальчишки!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девчонки!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все вместе! Дети отвечают – здравствуйте!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А вы готовы веселиться?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Петь, играть и порезвиться?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игры играть, да Весну зазывать?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«Новости»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вы были внимательными –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проведём забаву для всех.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услышите новость хорошую –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вместе хлопайте в ладоши!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если новость не понравится –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кричите «фууууу» и ногами топайте!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попробуем?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Хлопаем!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Топаем!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приготовились!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Новость первая –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Весны сегодня день рождения! (хлопают)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Угощаемся блинами и печеньем! (хлопают)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Зима пусть отправляется на покой! (хлопают)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вьюги и морозы оставит нам с тобой! (топают)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игру даём коробочку конфет! (хлопают)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откроете – а там ничего нет! (топают)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Отмечаем мы Весны день рождения! (хлопают)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потом все на работу, на учение! (топают)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Масленицей мы всех ребят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поздравляем (хлопают)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Новую забаву начинаем! (хлопают)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разгадайте наши загадки!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этот знаем мы –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Время проводов зимы.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Люди в эти дни должны</w:t>
      </w:r>
      <w:proofErr w:type="gramStart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еселиться, печь блины!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(Масленица)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и пляшет, и поет,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Веселит 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вовсю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народ?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Тот мальчишечка не плох,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зовется… (Скоморох)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воде, да со сметано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Всякие они вкусны!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Ноздреваты и румяны –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солнышки - … (Блины)</w:t>
      </w:r>
    </w:p>
    <w:p w:rsidR="00487A8F" w:rsidRPr="00D55345" w:rsidRDefault="00487A8F" w:rsidP="00487A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 – объеденье!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Напечем блины с утра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ним сметана и варенье,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И, конечно же, … (Икра)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Ой, ты Лакомк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Среда!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Масляна сковорода!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повелось со старины –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Едем к теще на … (Блины)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загадки отгадали! Свою смекалку показали!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Теперь крикнем все: «Ура! Праздник начинать пора!»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Вдруг слышится плач из-за кулис. Скоморохи переглядываются, пожимают плечами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Что это? Что случилось?</w:t>
      </w:r>
    </w:p>
    <w:p w:rsidR="00487A8F" w:rsidRDefault="00487A8F" w:rsidP="00487A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знаю!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   выходит Несмеяна, рыдает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же Несмеяна! Что случилось?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Аааа! Меня матушка на улицу выгналааааа!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я не хочу гулять! Нет-нет-нет!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хочу играть в игры на планшете!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Там ведь блогеров немало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Лишь вчера их закачала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487A8F" w:rsidRPr="00D55345" w:rsidRDefault="00487A8F" w:rsidP="00487A8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 чего же ты рыдаешь, всех ребят нам распугаешь!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Несмеяна: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как же вы не понимаете! Как же я без интернета? 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Там же музыка играет,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там Елена Прекрасная новые фотографии, наверное, выложила! …..Там ….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F93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здравствуйте! (всхлипывает) А может у вас есть телефон?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Мне на минуточку, я только новости посмотрю, что там интересного в мире то? Нет? 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горе мне! Ааа! (плачет)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Несмеяна, оглянись!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Утри слезы, улыбнись!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праздник ведь большой!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всех сегодня выходной!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что за торжество? Я не знаю ничего!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Нынче Масленица! Проводы зимы!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Зиму суровую сегодня провожаем,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Масленицу щедрую всем народом встречаем!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везде надо успеть – и сплясать, и песню спеть!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Съесть корзину пирогов, да с три короба блинов!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Ах, вот как! Вы без меня праздник встречаете? (плачет)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же без тебя!? Сейчас все вместе будем веселиться! Ты чай любишь?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как же!</w:t>
      </w:r>
    </w:p>
    <w:p w:rsidR="00487A8F" w:rsidRDefault="00487A8F" w:rsidP="00487A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а вы? </w:t>
      </w:r>
      <w:r w:rsidRPr="00600D0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отвечают)</w:t>
      </w:r>
      <w:r w:rsidRPr="00600D0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выпить чаю!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если к чаю будет что-то вкусненькое – дружно хором говорим «Ням-ням-ням!» Попробуем? «Ням-ням-ням!» А если что-то к чаю ну совсем не подходит – говорим «бе-бе-бе», пробуем? «бе-бе-бе»!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53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НА ВНИМАНИЕ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Булочки хрустящие («Ням-ням-ням»),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Тапки завалящие («бе-бе-бе»),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Пирожки слоеные («Ням-ням-ням»),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Валенки вареные («бе-бе-бе»),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Шарики сырные («Ням-ням-ням»),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Салфетки жирные («Бе-бе-бе»),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Пряники вкуснящие («Ням-ням-ням»),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Яблоки хрустящие («Ням-ням-ням»),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Селедочка пряная («Ням-ням-ням»),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Грибочки поганые («бе-бе-бе»),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Шишки еловые («бе-бе-бе»),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Табуретки новые («бе-бе-бе»),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Рваные карманы («бе-бе-бе»),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Баночка сметаны («Ням-ням-ням»).</w:t>
      </w:r>
      <w:proofErr w:type="gramEnd"/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молодцы! Как весело и задорно кричали!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Понравилось тебе Несмеяна?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 и что, что весело!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мне все равно!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не радуюсь я уж давно!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Неинтересно мне, значит, буду скучать!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Буду плакать, и буду рыдать! А-А-А-А-А-А</w:t>
      </w:r>
    </w:p>
    <w:p w:rsidR="00487A8F" w:rsidRDefault="00487A8F" w:rsidP="00487A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давайте еще поиграем? И ты, Несмеяна, становись к ребятам! Ребята тебя играть научат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87A8F" w:rsidRPr="00FE021F" w:rsidRDefault="00487A8F" w:rsidP="00487A8F">
      <w:pPr>
        <w:shd w:val="clear" w:color="auto" w:fill="F4F4F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845BC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</w:t>
      </w:r>
      <w:r w:rsidRPr="00F937E0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 </w:t>
      </w:r>
      <w:r w:rsidRPr="00F937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Сковорода</w:t>
      </w:r>
    </w:p>
    <w:p w:rsidR="00487A8F" w:rsidRPr="00FE021F" w:rsidRDefault="00487A8F" w:rsidP="00487A8F">
      <w:pPr>
        <w:shd w:val="clear" w:color="auto" w:fill="F4F4F4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FE0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Играющие, держась за руки, образуют круг.</w:t>
      </w:r>
      <w:proofErr w:type="gramEnd"/>
      <w:r w:rsidRPr="00FE0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его середине краской вычерчивается круг, так называемая «сковорода». Под медленную мелодию все движутся по кругу. При звучании быстрых нот каждый пытается затолкнуть соседа в «сковороду». Руки при этом расцеплять нельзя, а упираться можно только ногами. Тот, кто ступит на «сковороду», будет считаться «испекшимся».</w:t>
      </w:r>
    </w:p>
    <w:p w:rsidR="00487A8F" w:rsidRDefault="00487A8F" w:rsidP="00487A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5B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 что, весело тебя, Несмеяна?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весело! Какие песенки веселые хороводы! Какие движения забавные! Оказывается праздник то замечательный!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845BC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«Бой подушками»</w:t>
      </w:r>
    </w:p>
    <w:p w:rsidR="00487A8F" w:rsidRPr="00F937E0" w:rsidRDefault="00487A8F" w:rsidP="00487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Макарка</w:t>
      </w:r>
      <w:r w:rsidRPr="00D55345">
        <w:rPr>
          <w:b/>
          <w:bCs/>
          <w:sz w:val="28"/>
          <w:szCs w:val="28"/>
        </w:rPr>
        <w:t>:</w:t>
      </w:r>
    </w:p>
    <w:p w:rsidR="00487A8F" w:rsidRDefault="00487A8F" w:rsidP="00487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7E0">
        <w:rPr>
          <w:color w:val="000000"/>
          <w:sz w:val="28"/>
          <w:szCs w:val="28"/>
        </w:rPr>
        <w:t xml:space="preserve">Какая Масленица без катания на тройках? Только вот в городе сейчас живая лошадь — большая редкость. Ничего, лошадку можно заменить обыкновенной метелкой. </w:t>
      </w:r>
    </w:p>
    <w:p w:rsidR="00487A8F" w:rsidRPr="00F937E0" w:rsidRDefault="00487A8F" w:rsidP="00487A8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             </w:t>
      </w:r>
      <w:r w:rsidRPr="00F937E0">
        <w:rPr>
          <w:rStyle w:val="a3"/>
          <w:iCs/>
          <w:color w:val="000000"/>
          <w:sz w:val="28"/>
          <w:szCs w:val="28"/>
          <w:bdr w:val="none" w:sz="0" w:space="0" w:color="auto" w:frame="1"/>
        </w:rPr>
        <w:t>Игра «Метелка-тройка»</w:t>
      </w:r>
    </w:p>
    <w:p w:rsidR="00487A8F" w:rsidRDefault="00487A8F" w:rsidP="00487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A8F" w:rsidRPr="00891ACB" w:rsidRDefault="00487A8F" w:rsidP="00487A8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bCs w:val="0"/>
          <w:i/>
          <w:color w:val="000000"/>
          <w:sz w:val="23"/>
          <w:szCs w:val="23"/>
        </w:rPr>
      </w:pPr>
      <w:proofErr w:type="gramStart"/>
      <w:r w:rsidRPr="00F937E0">
        <w:rPr>
          <w:i/>
          <w:color w:val="000000"/>
          <w:sz w:val="28"/>
          <w:szCs w:val="28"/>
        </w:rPr>
        <w:t>(На ровной площадке соорудите цепочку из снежных шаров (можно заменить их кеглями).</w:t>
      </w:r>
      <w:proofErr w:type="gramEnd"/>
      <w:r w:rsidRPr="00F937E0">
        <w:rPr>
          <w:i/>
          <w:color w:val="000000"/>
          <w:sz w:val="28"/>
          <w:szCs w:val="28"/>
        </w:rPr>
        <w:t xml:space="preserve"> Задание — проскакать (пробежать) верхом на метле по дорожке, не сбив ограждений. </w:t>
      </w:r>
      <w:proofErr w:type="gramStart"/>
      <w:r w:rsidRPr="00F937E0">
        <w:rPr>
          <w:i/>
          <w:color w:val="000000"/>
          <w:sz w:val="28"/>
          <w:szCs w:val="28"/>
        </w:rPr>
        <w:t>Побеждает тот, кто собьет меньше всех</w:t>
      </w:r>
      <w:r w:rsidRPr="00F937E0">
        <w:rPr>
          <w:rFonts w:ascii="Arial" w:hAnsi="Arial" w:cs="Arial"/>
          <w:i/>
          <w:color w:val="000000"/>
          <w:sz w:val="23"/>
          <w:szCs w:val="23"/>
        </w:rPr>
        <w:t>.)</w:t>
      </w:r>
      <w:proofErr w:type="gramEnd"/>
    </w:p>
    <w:p w:rsidR="00487A8F" w:rsidRDefault="00487A8F" w:rsidP="00487A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5BC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(делает вид, что метлой сметает муку, и подает Несмеяне тарелку).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хозяйка мука давай мне блинка.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Держи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Макарка 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блины с пылу, с жару, очень 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горячи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gramEnd"/>
      <w:r w:rsidRPr="00EA05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Смотри, себе руки не обожги!</w:t>
      </w:r>
    </w:p>
    <w:p w:rsidR="00487A8F" w:rsidRDefault="00487A8F" w:rsidP="00487A8F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ребята их остудить помогут!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845BC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Эстафета с блинами</w:t>
      </w:r>
      <w:r w:rsidRPr="00845B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</w:t>
      </w:r>
      <w:r w:rsidRPr="00845BC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 сковородочке ребенок несет «блин» до пирамиды, там перекладывает «бли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н» на тарелочку и бежит обратно</w:t>
      </w:r>
      <w:r w:rsidRPr="00845BC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BC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45BC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Вместо блина вырезанный из желтого картона круг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487A8F" w:rsidRDefault="00487A8F" w:rsidP="00487A8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Макрка</w:t>
      </w:r>
      <w:r w:rsidRPr="00845BC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Стройтесь по командам, будем блинами лакомиться!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штанах» 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845BC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«Бегв мешках"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вы красавцы, чего носы – то повесили?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Аль стало невесело?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Игра «Перетягивание каната»</w:t>
      </w:r>
      <w:r w:rsidRPr="00845B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Ах, какие молодцы! Вы, ребята, удальцы!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 довольна нами!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с нею стали друзьями!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Пора её со двора проводить!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Весны путь намостить!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и масленичная неделя понеслася, полетела!</w:t>
      </w:r>
    </w:p>
    <w:p w:rsidR="00487A8F" w:rsidRDefault="00487A8F" w:rsidP="00487A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 провела, нагуляться не дала!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Сама ускользнула, растаяла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место себя чучело зимы оставила!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487A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Хороводная «Масленичная»</w:t>
      </w:r>
    </w:p>
    <w:p w:rsidR="00487A8F" w:rsidRDefault="00487A8F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Уж как солнца карусель раскрутилась,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уходи от нас Зима, загостилась!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уж как солнца карусель раскрутилась,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приходи скорей, Весна, сделай милость!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ваши желания обязательно сбудутся, ведь весна – это время начала новой жизни, время пробуждения матушки природы от зимнего сна, </w:t>
      </w:r>
      <w:proofErr w:type="gramStart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время</w:t>
      </w:r>
      <w:proofErr w:type="gramEnd"/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когда сбываются мечты!</w:t>
      </w:r>
    </w:p>
    <w:p w:rsidR="00487A8F" w:rsidRPr="00D56E57" w:rsidRDefault="00487A8F" w:rsidP="00487A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Масленица!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корнями уходит в века.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Силу, удаль людей умножая.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памятный издалека!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Артурка:</w:t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Открывающий путь к урожаю.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мира, и поля, и трав,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душ челевечьих, свободных.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Масленичных забав!</w:t>
      </w:r>
    </w:p>
    <w:p w:rsidR="00487A8F" w:rsidRDefault="00487A8F" w:rsidP="00487A8F">
      <w:pPr>
        <w:pStyle w:val="a5"/>
        <w:rPr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Макрка</w:t>
      </w:r>
      <w:r w:rsidRPr="00D55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Всяких игр и игрищ народных.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Эта речь наша – не напраслица,</w:t>
      </w:r>
      <w:r w:rsidRPr="00D553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3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Подходит к концу праздник – Масленица</w:t>
      </w:r>
      <w:r w:rsidRPr="00BC4F29">
        <w:rPr>
          <w:shd w:val="clear" w:color="auto" w:fill="FFFFFF"/>
          <w:lang w:eastAsia="ru-RU"/>
        </w:rPr>
        <w:t>!</w:t>
      </w:r>
    </w:p>
    <w:p w:rsidR="0036244D" w:rsidRDefault="0036244D" w:rsidP="00487A8F">
      <w:pPr>
        <w:pStyle w:val="a5"/>
        <w:rPr>
          <w:shd w:val="clear" w:color="auto" w:fill="FFFFFF"/>
          <w:lang w:eastAsia="ru-RU"/>
        </w:rPr>
      </w:pPr>
    </w:p>
    <w:p w:rsidR="0036244D" w:rsidRPr="00204F5A" w:rsidRDefault="0036244D" w:rsidP="00487A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4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object w:dxaOrig="9390" w:dyaOrig="13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89.25pt" o:ole="">
            <v:imagedata r:id="rId4" o:title=""/>
          </v:shape>
          <o:OLEObject Type="Embed" ProgID="Word.Document.12" ShapeID="_x0000_i1025" DrawAspect="Content" ObjectID="_1683615943" r:id="rId5"/>
        </w:object>
      </w:r>
    </w:p>
    <w:p w:rsidR="004376E0" w:rsidRDefault="004376E0"/>
    <w:sectPr w:rsidR="004376E0" w:rsidSect="0043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r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8F"/>
    <w:rsid w:val="0036244D"/>
    <w:rsid w:val="004376E0"/>
    <w:rsid w:val="00487A8F"/>
    <w:rsid w:val="00B259F9"/>
    <w:rsid w:val="00D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A8F"/>
    <w:rPr>
      <w:b/>
      <w:bCs/>
    </w:rPr>
  </w:style>
  <w:style w:type="paragraph" w:styleId="a4">
    <w:name w:val="Normal (Web)"/>
    <w:basedOn w:val="a"/>
    <w:uiPriority w:val="99"/>
    <w:semiHidden/>
    <w:unhideWhenUsed/>
    <w:rsid w:val="0048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7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2021-03-09T14:25:00Z</cp:lastPrinted>
  <dcterms:created xsi:type="dcterms:W3CDTF">2021-03-09T14:14:00Z</dcterms:created>
  <dcterms:modified xsi:type="dcterms:W3CDTF">2021-05-27T07:19:00Z</dcterms:modified>
</cp:coreProperties>
</file>