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EA" w:rsidRDefault="00AA66EA" w:rsidP="00AA66EA">
      <w:pPr>
        <w:pStyle w:val="12"/>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1.    Регламентирование образовательной деятельности </w:t>
      </w:r>
    </w:p>
    <w:p w:rsidR="00AA66EA" w:rsidRDefault="00F7665F" w:rsidP="00AA66EA">
      <w:pPr>
        <w:pStyle w:val="12"/>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на 2019/20</w:t>
      </w:r>
      <w:r w:rsidR="00AA66EA">
        <w:rPr>
          <w:rFonts w:ascii="Times New Roman" w:hAnsi="Times New Roman" w:cs="Times New Roman"/>
          <w:b/>
          <w:bCs/>
          <w:sz w:val="28"/>
          <w:szCs w:val="28"/>
        </w:rPr>
        <w:t xml:space="preserve"> учебный год</w:t>
      </w:r>
    </w:p>
    <w:p w:rsidR="00AA66EA" w:rsidRDefault="00AA66EA" w:rsidP="00AA66EA">
      <w:pPr>
        <w:pStyle w:val="12"/>
        <w:spacing w:after="0" w:line="240" w:lineRule="auto"/>
        <w:ind w:left="0"/>
        <w:jc w:val="center"/>
        <w:rPr>
          <w:rFonts w:ascii="Times New Roman" w:hAnsi="Times New Roman" w:cs="Times New Roman"/>
          <w:b/>
          <w:bCs/>
          <w:sz w:val="28"/>
          <w:szCs w:val="28"/>
        </w:rPr>
      </w:pPr>
    </w:p>
    <w:p w:rsidR="00AA66EA" w:rsidRDefault="00AA66EA" w:rsidP="00AA66EA">
      <w:pPr>
        <w:pStyle w:val="1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организации образовательного процесса в государственном казенном общеобразовательном учреждении  «Специальная (коррекционная) общеоб</w:t>
      </w:r>
      <w:r w:rsidR="00F7665F">
        <w:rPr>
          <w:rFonts w:ascii="Times New Roman" w:hAnsi="Times New Roman" w:cs="Times New Roman"/>
          <w:sz w:val="28"/>
          <w:szCs w:val="28"/>
        </w:rPr>
        <w:t>разовательная школа № 2</w:t>
      </w:r>
      <w:r>
        <w:rPr>
          <w:rFonts w:ascii="Times New Roman" w:hAnsi="Times New Roman" w:cs="Times New Roman"/>
          <w:sz w:val="28"/>
          <w:szCs w:val="28"/>
        </w:rPr>
        <w:t>» используются несколько вариантов учебных планов:</w:t>
      </w:r>
    </w:p>
    <w:p w:rsidR="00AA66EA" w:rsidRDefault="00AA66EA" w:rsidP="00AA66EA">
      <w:pPr>
        <w:pStyle w:val="1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учебный план, реализующий адаптированную основную общеобразовательную программу  обучающихся с легкой умственной отсталостью (интеллектуальными нарушениями)  (вариант 1) для обучающихся первых-</w:t>
      </w:r>
      <w:r w:rsidR="00F7665F">
        <w:rPr>
          <w:rFonts w:ascii="Times New Roman" w:hAnsi="Times New Roman" w:cs="Times New Roman"/>
          <w:sz w:val="28"/>
          <w:szCs w:val="28"/>
        </w:rPr>
        <w:t>четвертых</w:t>
      </w:r>
      <w:r>
        <w:rPr>
          <w:rFonts w:ascii="Times New Roman" w:hAnsi="Times New Roman" w:cs="Times New Roman"/>
          <w:sz w:val="28"/>
          <w:szCs w:val="28"/>
        </w:rPr>
        <w:t xml:space="preserve"> классов;</w:t>
      </w:r>
    </w:p>
    <w:p w:rsidR="00AA66EA" w:rsidRDefault="00AA66EA" w:rsidP="00AA66EA">
      <w:pPr>
        <w:pStyle w:val="1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учебный план, реализующий адаптированную основную общеобразовательную программу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00F7665F">
        <w:rPr>
          <w:rFonts w:ascii="Times New Roman" w:hAnsi="Times New Roman" w:cs="Times New Roman"/>
          <w:sz w:val="28"/>
          <w:szCs w:val="28"/>
        </w:rPr>
        <w:t>) для обучающихся первых-четвертых</w:t>
      </w:r>
      <w:r>
        <w:rPr>
          <w:rFonts w:ascii="Times New Roman" w:hAnsi="Times New Roman" w:cs="Times New Roman"/>
          <w:sz w:val="28"/>
          <w:szCs w:val="28"/>
        </w:rPr>
        <w:t xml:space="preserve"> классов;</w:t>
      </w:r>
    </w:p>
    <w:p w:rsidR="00AA66EA" w:rsidRDefault="00AA66EA" w:rsidP="00F7665F">
      <w:pPr>
        <w:pStyle w:val="1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7665F">
        <w:rPr>
          <w:rFonts w:ascii="Times New Roman" w:hAnsi="Times New Roman" w:cs="Times New Roman"/>
          <w:sz w:val="28"/>
          <w:szCs w:val="28"/>
        </w:rPr>
        <w:t xml:space="preserve"> учебные планы для обучающихся 5</w:t>
      </w:r>
      <w:r>
        <w:rPr>
          <w:rFonts w:ascii="Times New Roman" w:hAnsi="Times New Roman" w:cs="Times New Roman"/>
          <w:sz w:val="28"/>
          <w:szCs w:val="28"/>
        </w:rPr>
        <w:t>-9 классов,  реализующих осн</w:t>
      </w:r>
      <w:r w:rsidR="00F7665F">
        <w:rPr>
          <w:rFonts w:ascii="Times New Roman" w:hAnsi="Times New Roman" w:cs="Times New Roman"/>
          <w:sz w:val="28"/>
          <w:szCs w:val="28"/>
        </w:rPr>
        <w:t>овную образовательную программу;</w:t>
      </w:r>
    </w:p>
    <w:p w:rsidR="00AA66EA" w:rsidRDefault="00AA66EA" w:rsidP="00AA66EA">
      <w:pPr>
        <w:pStyle w:val="12"/>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учебные планы для обучающихся надомного обучения, учитывающие особенности психофизического развития, индивидуальных возможностей и (или) рекомендаций индивидуальных программ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ребенка-инвалида. </w:t>
      </w:r>
      <w:proofErr w:type="gramEnd"/>
    </w:p>
    <w:p w:rsidR="00AA66EA" w:rsidRDefault="00AA66EA" w:rsidP="00AA66EA">
      <w:pPr>
        <w:pStyle w:val="1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Учебные планы для обучающихся надомного обучения составляются на основе учебных планов образовательной </w:t>
      </w:r>
      <w:proofErr w:type="gramStart"/>
      <w:r>
        <w:rPr>
          <w:rFonts w:ascii="Times New Roman" w:hAnsi="Times New Roman" w:cs="Times New Roman"/>
          <w:sz w:val="28"/>
          <w:szCs w:val="28"/>
        </w:rPr>
        <w:t>организации</w:t>
      </w:r>
      <w:proofErr w:type="gramEnd"/>
      <w:r>
        <w:rPr>
          <w:rFonts w:ascii="Times New Roman" w:hAnsi="Times New Roman" w:cs="Times New Roman"/>
          <w:sz w:val="28"/>
          <w:szCs w:val="28"/>
        </w:rPr>
        <w:t xml:space="preserve">  </w:t>
      </w:r>
      <w:r>
        <w:rPr>
          <w:rStyle w:val="120"/>
        </w:rPr>
        <w:t>в которых определяется индивидуальный набор учебных предметов и коррекционных курсов с указанием объема учебной нагрузки.</w:t>
      </w:r>
      <w:r>
        <w:rPr>
          <w:rFonts w:ascii="Times New Roman" w:hAnsi="Times New Roman" w:cs="Times New Roman"/>
          <w:sz w:val="28"/>
          <w:szCs w:val="28"/>
        </w:rPr>
        <w:t xml:space="preserve"> Учебные планы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надомного обучения обсуждаются на заседании школьного психолого-медико-педагогического консилиума, согласовываются родителями (законными представителями), принимаются на заседании педагогического совета и утверждаются приказом директора образовательной организации.</w:t>
      </w:r>
    </w:p>
    <w:p w:rsidR="00AA66EA" w:rsidRDefault="00AA66EA" w:rsidP="00AA66EA">
      <w:pPr>
        <w:ind w:firstLine="567"/>
        <w:jc w:val="both"/>
        <w:rPr>
          <w:szCs w:val="28"/>
        </w:rPr>
      </w:pPr>
      <w:r>
        <w:rPr>
          <w:szCs w:val="28"/>
        </w:rPr>
        <w:t>Образовательная организация функционирует по пятидневной учебной неделе. Образовательная деятельность осуществляется в одну смену. Продолжительность урока – 40 минут, перемены – по 10 минут, две большие перемены – п</w:t>
      </w:r>
      <w:r w:rsidR="00F7665F">
        <w:rPr>
          <w:szCs w:val="28"/>
        </w:rPr>
        <w:t>о 20 минут; начало занятий в 8.3</w:t>
      </w:r>
      <w:r>
        <w:rPr>
          <w:szCs w:val="28"/>
        </w:rPr>
        <w:t>0.</w:t>
      </w:r>
    </w:p>
    <w:p w:rsidR="00AA66EA" w:rsidRDefault="00F7665F" w:rsidP="00AA66EA">
      <w:pPr>
        <w:pStyle w:val="ConsPlusNormal"/>
        <w:ind w:firstLine="567"/>
        <w:jc w:val="both"/>
        <w:rPr>
          <w:szCs w:val="28"/>
        </w:rPr>
      </w:pPr>
      <w:r>
        <w:rPr>
          <w:rFonts w:ascii="Times New Roman" w:hAnsi="Times New Roman" w:cs="Times New Roman"/>
          <w:sz w:val="28"/>
          <w:szCs w:val="28"/>
        </w:rPr>
        <w:t>В первых</w:t>
      </w:r>
      <w:r w:rsidR="00AA66EA">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AA66EA" w:rsidRDefault="00AA66EA" w:rsidP="00F7665F">
      <w:pPr>
        <w:jc w:val="both"/>
        <w:rPr>
          <w:b/>
          <w:bCs/>
          <w:szCs w:val="28"/>
        </w:rPr>
      </w:pPr>
    </w:p>
    <w:p w:rsidR="00AA66EA" w:rsidRDefault="00F7665F" w:rsidP="00AA66EA">
      <w:pPr>
        <w:spacing w:line="18" w:lineRule="atLeast"/>
        <w:ind w:left="1080"/>
        <w:jc w:val="both"/>
        <w:rPr>
          <w:b/>
          <w:bCs/>
          <w:szCs w:val="28"/>
        </w:rPr>
      </w:pPr>
      <w:r>
        <w:rPr>
          <w:b/>
          <w:bCs/>
          <w:szCs w:val="28"/>
        </w:rPr>
        <w:t>1.1. Продолжительность 2019/20</w:t>
      </w:r>
      <w:r w:rsidR="00AA66EA">
        <w:rPr>
          <w:b/>
          <w:bCs/>
          <w:szCs w:val="28"/>
        </w:rPr>
        <w:t xml:space="preserve"> учебного года </w:t>
      </w:r>
    </w:p>
    <w:p w:rsidR="00AA66EA" w:rsidRDefault="00AA66EA" w:rsidP="00AA66EA">
      <w:pPr>
        <w:spacing w:line="18" w:lineRule="atLeast"/>
        <w:ind w:left="720"/>
        <w:rPr>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2408"/>
        <w:gridCol w:w="2692"/>
      </w:tblGrid>
      <w:tr w:rsidR="00AA66EA" w:rsidTr="00AA66EA">
        <w:trPr>
          <w:trHeight w:val="602"/>
        </w:trPr>
        <w:tc>
          <w:tcPr>
            <w:tcW w:w="4503" w:type="dxa"/>
            <w:tcBorders>
              <w:top w:val="single" w:sz="4" w:space="0" w:color="000000"/>
              <w:left w:val="single" w:sz="4" w:space="0" w:color="000000"/>
              <w:bottom w:val="single" w:sz="4" w:space="0" w:color="000000"/>
              <w:right w:val="single" w:sz="4" w:space="0" w:color="000000"/>
              <w:tl2br w:val="single" w:sz="4" w:space="0" w:color="auto"/>
            </w:tcBorders>
            <w:hideMark/>
          </w:tcPr>
          <w:p w:rsidR="00AA66EA" w:rsidRDefault="00AA66EA">
            <w:pPr>
              <w:spacing w:line="18" w:lineRule="atLeast"/>
              <w:rPr>
                <w:szCs w:val="28"/>
              </w:rPr>
            </w:pPr>
            <w:r>
              <w:rPr>
                <w:szCs w:val="28"/>
              </w:rPr>
              <w:t xml:space="preserve">                       Классы                              </w:t>
            </w:r>
          </w:p>
          <w:p w:rsidR="00AA66EA" w:rsidRDefault="00AA66EA">
            <w:pPr>
              <w:spacing w:line="18" w:lineRule="atLeast"/>
              <w:rPr>
                <w:szCs w:val="28"/>
              </w:rPr>
            </w:pPr>
            <w:r>
              <w:rPr>
                <w:szCs w:val="28"/>
              </w:rPr>
              <w:t>Параметры</w:t>
            </w:r>
          </w:p>
        </w:tc>
        <w:tc>
          <w:tcPr>
            <w:tcW w:w="2409" w:type="dxa"/>
            <w:tcBorders>
              <w:top w:val="single" w:sz="4" w:space="0" w:color="000000"/>
              <w:left w:val="single" w:sz="4" w:space="0" w:color="000000"/>
              <w:bottom w:val="single" w:sz="4" w:space="0" w:color="000000"/>
              <w:right w:val="single" w:sz="4" w:space="0" w:color="000000"/>
            </w:tcBorders>
            <w:hideMark/>
          </w:tcPr>
          <w:p w:rsidR="00AA66EA" w:rsidRDefault="00AA66EA" w:rsidP="00BA46DC">
            <w:pPr>
              <w:spacing w:line="18" w:lineRule="atLeast"/>
              <w:rPr>
                <w:bCs/>
                <w:szCs w:val="28"/>
              </w:rPr>
            </w:pPr>
            <w:r>
              <w:rPr>
                <w:bCs/>
                <w:szCs w:val="28"/>
              </w:rPr>
              <w:t>1а,</w:t>
            </w:r>
            <w:r w:rsidR="00BA46DC">
              <w:rPr>
                <w:bCs/>
                <w:szCs w:val="28"/>
              </w:rPr>
              <w:t>1б</w:t>
            </w:r>
            <w:r w:rsidR="00F7665F">
              <w:rPr>
                <w:bCs/>
                <w:szCs w:val="28"/>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bCs/>
                <w:szCs w:val="28"/>
              </w:rPr>
            </w:pPr>
            <w:r>
              <w:rPr>
                <w:bCs/>
                <w:szCs w:val="28"/>
              </w:rPr>
              <w:t>2, 3, 4, 5</w:t>
            </w:r>
            <w:r w:rsidR="00AA66EA">
              <w:rPr>
                <w:bCs/>
                <w:szCs w:val="28"/>
              </w:rPr>
              <w:t>,</w:t>
            </w:r>
          </w:p>
          <w:p w:rsidR="00AA66EA" w:rsidRDefault="00F7665F">
            <w:pPr>
              <w:spacing w:line="18" w:lineRule="atLeast"/>
              <w:rPr>
                <w:bCs/>
                <w:szCs w:val="28"/>
              </w:rPr>
            </w:pPr>
            <w:r>
              <w:rPr>
                <w:bCs/>
                <w:szCs w:val="28"/>
              </w:rPr>
              <w:t xml:space="preserve">6,7, </w:t>
            </w:r>
            <w:r w:rsidR="00AA66EA">
              <w:rPr>
                <w:bCs/>
                <w:szCs w:val="28"/>
              </w:rPr>
              <w:t>8а,</w:t>
            </w:r>
            <w:r>
              <w:rPr>
                <w:bCs/>
                <w:szCs w:val="28"/>
              </w:rPr>
              <w:t xml:space="preserve"> </w:t>
            </w:r>
            <w:r w:rsidR="00AA66EA">
              <w:rPr>
                <w:bCs/>
                <w:szCs w:val="28"/>
              </w:rPr>
              <w:t>8б</w:t>
            </w:r>
            <w:r w:rsidR="00BA46DC">
              <w:rPr>
                <w:bCs/>
                <w:szCs w:val="28"/>
              </w:rPr>
              <w:t>, 9а, 9б</w:t>
            </w:r>
          </w:p>
        </w:tc>
      </w:tr>
      <w:tr w:rsidR="00AA66EA" w:rsidTr="00AA66EA">
        <w:tc>
          <w:tcPr>
            <w:tcW w:w="4503"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Cs w:val="28"/>
              </w:rPr>
            </w:pPr>
            <w:r>
              <w:rPr>
                <w:szCs w:val="28"/>
              </w:rPr>
              <w:t>Начало учебного года</w:t>
            </w:r>
          </w:p>
        </w:tc>
        <w:tc>
          <w:tcPr>
            <w:tcW w:w="2409" w:type="dxa"/>
            <w:tcBorders>
              <w:top w:val="single" w:sz="4" w:space="0" w:color="000000"/>
              <w:left w:val="single" w:sz="4" w:space="0" w:color="000000"/>
              <w:bottom w:val="single" w:sz="4" w:space="0" w:color="000000"/>
              <w:right w:val="single" w:sz="4" w:space="0" w:color="000000"/>
            </w:tcBorders>
            <w:hideMark/>
          </w:tcPr>
          <w:p w:rsidR="00AA66EA" w:rsidRDefault="00BA46DC">
            <w:pPr>
              <w:spacing w:line="18" w:lineRule="atLeast"/>
              <w:rPr>
                <w:bCs/>
                <w:szCs w:val="28"/>
              </w:rPr>
            </w:pPr>
            <w:r>
              <w:rPr>
                <w:bCs/>
                <w:szCs w:val="28"/>
              </w:rPr>
              <w:t>02</w:t>
            </w:r>
            <w:r w:rsidR="00F7665F">
              <w:rPr>
                <w:bCs/>
                <w:szCs w:val="28"/>
              </w:rPr>
              <w:t>.09.2019</w:t>
            </w:r>
            <w:r w:rsidR="00AA66EA">
              <w:rPr>
                <w:bCs/>
                <w:szCs w:val="28"/>
              </w:rPr>
              <w:t xml:space="preserve"> г.</w:t>
            </w:r>
          </w:p>
        </w:tc>
        <w:tc>
          <w:tcPr>
            <w:tcW w:w="2694" w:type="dxa"/>
            <w:tcBorders>
              <w:top w:val="single" w:sz="4" w:space="0" w:color="000000"/>
              <w:left w:val="single" w:sz="4" w:space="0" w:color="000000"/>
              <w:bottom w:val="single" w:sz="4" w:space="0" w:color="000000"/>
              <w:right w:val="single" w:sz="4" w:space="0" w:color="000000"/>
            </w:tcBorders>
            <w:hideMark/>
          </w:tcPr>
          <w:p w:rsidR="00AA66EA" w:rsidRDefault="00BA46DC">
            <w:pPr>
              <w:spacing w:line="18" w:lineRule="atLeast"/>
              <w:rPr>
                <w:bCs/>
                <w:szCs w:val="28"/>
              </w:rPr>
            </w:pPr>
            <w:r>
              <w:rPr>
                <w:bCs/>
                <w:szCs w:val="28"/>
              </w:rPr>
              <w:t>02</w:t>
            </w:r>
            <w:r w:rsidR="00F7665F">
              <w:rPr>
                <w:bCs/>
                <w:szCs w:val="28"/>
              </w:rPr>
              <w:t>.09.2019</w:t>
            </w:r>
            <w:r w:rsidR="00AA66EA">
              <w:rPr>
                <w:bCs/>
                <w:szCs w:val="28"/>
              </w:rPr>
              <w:t xml:space="preserve"> г.</w:t>
            </w:r>
          </w:p>
        </w:tc>
      </w:tr>
      <w:tr w:rsidR="00AA66EA" w:rsidTr="00AA66EA">
        <w:tc>
          <w:tcPr>
            <w:tcW w:w="4503"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Cs w:val="28"/>
              </w:rPr>
            </w:pPr>
            <w:r>
              <w:rPr>
                <w:szCs w:val="28"/>
              </w:rPr>
              <w:t>Продолжительность учебного года</w:t>
            </w:r>
          </w:p>
        </w:tc>
        <w:tc>
          <w:tcPr>
            <w:tcW w:w="2409"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Cs w:val="28"/>
              </w:rPr>
            </w:pPr>
            <w:r>
              <w:rPr>
                <w:szCs w:val="28"/>
              </w:rPr>
              <w:t xml:space="preserve">33 недели </w:t>
            </w:r>
          </w:p>
        </w:tc>
        <w:tc>
          <w:tcPr>
            <w:tcW w:w="2694"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Cs w:val="28"/>
              </w:rPr>
            </w:pPr>
            <w:r>
              <w:rPr>
                <w:szCs w:val="28"/>
              </w:rPr>
              <w:t>34 недели</w:t>
            </w:r>
          </w:p>
        </w:tc>
      </w:tr>
      <w:tr w:rsidR="00AA66EA" w:rsidTr="00AA66EA">
        <w:tc>
          <w:tcPr>
            <w:tcW w:w="4503"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Cs w:val="28"/>
              </w:rPr>
            </w:pPr>
            <w:r>
              <w:rPr>
                <w:szCs w:val="28"/>
              </w:rPr>
              <w:t xml:space="preserve">Окончание  учебного года </w:t>
            </w:r>
          </w:p>
        </w:tc>
        <w:tc>
          <w:tcPr>
            <w:tcW w:w="2409"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Cs w:val="28"/>
              </w:rPr>
            </w:pPr>
            <w:r>
              <w:rPr>
                <w:szCs w:val="28"/>
              </w:rPr>
              <w:t>25.05.2020</w:t>
            </w:r>
            <w:r w:rsidR="00AA66EA">
              <w:rPr>
                <w:szCs w:val="28"/>
              </w:rPr>
              <w:t xml:space="preserve"> г.</w:t>
            </w:r>
          </w:p>
        </w:tc>
        <w:tc>
          <w:tcPr>
            <w:tcW w:w="2694"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Cs w:val="28"/>
              </w:rPr>
            </w:pPr>
            <w:r>
              <w:rPr>
                <w:szCs w:val="28"/>
              </w:rPr>
              <w:t>30.05.2020</w:t>
            </w:r>
            <w:r w:rsidR="00AA66EA">
              <w:rPr>
                <w:szCs w:val="28"/>
              </w:rPr>
              <w:t xml:space="preserve"> г.</w:t>
            </w:r>
          </w:p>
        </w:tc>
      </w:tr>
    </w:tbl>
    <w:p w:rsidR="00AA66EA" w:rsidRDefault="00AA66EA" w:rsidP="00AA66EA">
      <w:pPr>
        <w:spacing w:line="18" w:lineRule="atLeast"/>
        <w:ind w:left="1080"/>
        <w:rPr>
          <w:b/>
          <w:bCs/>
          <w:szCs w:val="28"/>
        </w:rPr>
      </w:pPr>
    </w:p>
    <w:p w:rsidR="00F7665F" w:rsidRDefault="00F7665F" w:rsidP="00AA66EA">
      <w:pPr>
        <w:spacing w:line="18" w:lineRule="atLeast"/>
        <w:ind w:left="1080"/>
        <w:rPr>
          <w:b/>
          <w:bCs/>
          <w:szCs w:val="28"/>
        </w:rPr>
      </w:pPr>
    </w:p>
    <w:p w:rsidR="00AA66EA" w:rsidRDefault="00AA66EA" w:rsidP="00AA66EA">
      <w:pPr>
        <w:spacing w:line="18" w:lineRule="atLeast"/>
        <w:ind w:left="360"/>
        <w:jc w:val="center"/>
        <w:rPr>
          <w:b/>
          <w:bCs/>
          <w:szCs w:val="28"/>
        </w:rPr>
      </w:pPr>
      <w:r>
        <w:rPr>
          <w:b/>
          <w:bCs/>
          <w:szCs w:val="28"/>
        </w:rPr>
        <w:lastRenderedPageBreak/>
        <w:t>1.2. Количе</w:t>
      </w:r>
      <w:r w:rsidR="00F7665F">
        <w:rPr>
          <w:b/>
          <w:bCs/>
          <w:szCs w:val="28"/>
        </w:rPr>
        <w:t>ство классов-комплектов на 2019/20</w:t>
      </w:r>
      <w:r>
        <w:rPr>
          <w:b/>
          <w:bCs/>
          <w:szCs w:val="28"/>
        </w:rPr>
        <w:t xml:space="preserve"> учебный год</w:t>
      </w:r>
    </w:p>
    <w:p w:rsidR="00AA66EA" w:rsidRDefault="00AA66EA" w:rsidP="00AA66EA">
      <w:pPr>
        <w:spacing w:line="18" w:lineRule="atLeast"/>
        <w:rPr>
          <w:b/>
          <w:bCs/>
          <w:szCs w:val="28"/>
        </w:rPr>
      </w:pPr>
    </w:p>
    <w:tbl>
      <w:tblPr>
        <w:tblW w:w="0" w:type="auto"/>
        <w:jc w:val="center"/>
        <w:tblInd w:w="-3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99"/>
        <w:gridCol w:w="2905"/>
      </w:tblGrid>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Класс</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Комплект</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1а</w:t>
            </w:r>
            <w:r w:rsidR="00F7665F">
              <w:rPr>
                <w:sz w:val="27"/>
                <w:szCs w:val="27"/>
              </w:rPr>
              <w:t>, 1 б</w:t>
            </w:r>
            <w:r>
              <w:rPr>
                <w:sz w:val="27"/>
                <w:szCs w:val="27"/>
              </w:rPr>
              <w:t xml:space="preserve">       </w:t>
            </w:r>
            <w:r w:rsidR="00F7665F">
              <w:rPr>
                <w:sz w:val="27"/>
                <w:szCs w:val="27"/>
              </w:rPr>
              <w:t xml:space="preserve">                     </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2</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2</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1</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3</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1</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 xml:space="preserve">4             </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1</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5</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1</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6</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1</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7</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1</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8а,8б</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2</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9а,9б</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2</w:t>
            </w:r>
          </w:p>
        </w:tc>
      </w:tr>
      <w:tr w:rsidR="00AA66EA" w:rsidTr="00AA66EA">
        <w:trPr>
          <w:jc w:val="center"/>
        </w:trPr>
        <w:tc>
          <w:tcPr>
            <w:tcW w:w="6599" w:type="dxa"/>
            <w:tcBorders>
              <w:top w:val="single" w:sz="4" w:space="0" w:color="000000"/>
              <w:left w:val="single" w:sz="4" w:space="0" w:color="000000"/>
              <w:bottom w:val="single" w:sz="4" w:space="0" w:color="000000"/>
              <w:right w:val="single" w:sz="4" w:space="0" w:color="000000"/>
            </w:tcBorders>
            <w:hideMark/>
          </w:tcPr>
          <w:p w:rsidR="00AA66EA" w:rsidRDefault="00AA66EA">
            <w:pPr>
              <w:spacing w:line="18" w:lineRule="atLeast"/>
              <w:rPr>
                <w:sz w:val="27"/>
                <w:szCs w:val="27"/>
              </w:rPr>
            </w:pPr>
            <w:r>
              <w:rPr>
                <w:sz w:val="27"/>
                <w:szCs w:val="27"/>
              </w:rPr>
              <w:t>Итого</w:t>
            </w:r>
          </w:p>
        </w:tc>
        <w:tc>
          <w:tcPr>
            <w:tcW w:w="2905" w:type="dxa"/>
            <w:tcBorders>
              <w:top w:val="single" w:sz="4" w:space="0" w:color="000000"/>
              <w:left w:val="single" w:sz="4" w:space="0" w:color="000000"/>
              <w:bottom w:val="single" w:sz="4" w:space="0" w:color="000000"/>
              <w:right w:val="single" w:sz="4" w:space="0" w:color="000000"/>
            </w:tcBorders>
            <w:hideMark/>
          </w:tcPr>
          <w:p w:rsidR="00AA66EA" w:rsidRDefault="00F7665F">
            <w:pPr>
              <w:spacing w:line="18" w:lineRule="atLeast"/>
              <w:rPr>
                <w:sz w:val="27"/>
                <w:szCs w:val="27"/>
              </w:rPr>
            </w:pPr>
            <w:r>
              <w:rPr>
                <w:sz w:val="27"/>
                <w:szCs w:val="27"/>
              </w:rPr>
              <w:t>12</w:t>
            </w:r>
          </w:p>
        </w:tc>
      </w:tr>
    </w:tbl>
    <w:p w:rsidR="00AA66EA" w:rsidRDefault="00AA66EA" w:rsidP="00AA66EA">
      <w:pPr>
        <w:pStyle w:val="12"/>
        <w:spacing w:after="0" w:line="18" w:lineRule="atLeast"/>
        <w:ind w:left="0"/>
        <w:jc w:val="center"/>
        <w:rPr>
          <w:rFonts w:ascii="Times New Roman" w:hAnsi="Times New Roman" w:cs="Times New Roman"/>
          <w:b/>
          <w:bCs/>
          <w:sz w:val="28"/>
          <w:szCs w:val="28"/>
        </w:rPr>
      </w:pPr>
    </w:p>
    <w:p w:rsidR="00AA66EA" w:rsidRDefault="00AA66EA" w:rsidP="00AA66EA">
      <w:pPr>
        <w:pStyle w:val="12"/>
        <w:spacing w:after="0" w:line="18" w:lineRule="atLeast"/>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1.3. Продолжительность учебных четвертей в течение  </w:t>
      </w:r>
    </w:p>
    <w:p w:rsidR="00AA66EA" w:rsidRDefault="00F7665F" w:rsidP="00AA66EA">
      <w:pPr>
        <w:pStyle w:val="12"/>
        <w:spacing w:after="0" w:line="18" w:lineRule="atLeast"/>
        <w:ind w:left="0"/>
        <w:jc w:val="center"/>
        <w:rPr>
          <w:rFonts w:ascii="Times New Roman" w:hAnsi="Times New Roman" w:cs="Times New Roman"/>
          <w:b/>
          <w:bCs/>
          <w:sz w:val="28"/>
          <w:szCs w:val="28"/>
        </w:rPr>
      </w:pPr>
      <w:r>
        <w:rPr>
          <w:rFonts w:ascii="Times New Roman" w:hAnsi="Times New Roman" w:cs="Times New Roman"/>
          <w:b/>
          <w:bCs/>
          <w:sz w:val="28"/>
          <w:szCs w:val="28"/>
        </w:rPr>
        <w:t>2019/20</w:t>
      </w:r>
      <w:r w:rsidR="00AA66EA">
        <w:rPr>
          <w:rFonts w:ascii="Times New Roman" w:hAnsi="Times New Roman" w:cs="Times New Roman"/>
          <w:b/>
          <w:bCs/>
          <w:sz w:val="28"/>
          <w:szCs w:val="28"/>
        </w:rPr>
        <w:t xml:space="preserve"> учебного года</w:t>
      </w:r>
    </w:p>
    <w:p w:rsidR="00AA66EA" w:rsidRDefault="00AA66EA" w:rsidP="00AA66EA">
      <w:pPr>
        <w:spacing w:line="18" w:lineRule="atLeast"/>
        <w:ind w:left="360"/>
        <w:rPr>
          <w:b/>
          <w:bCs/>
          <w:color w:val="C00000"/>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1843"/>
        <w:gridCol w:w="3118"/>
        <w:gridCol w:w="3085"/>
      </w:tblGrid>
      <w:tr w:rsidR="00AA66EA" w:rsidTr="00AA66EA">
        <w:tc>
          <w:tcPr>
            <w:tcW w:w="1526"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jc w:val="center"/>
              <w:rPr>
                <w:sz w:val="27"/>
                <w:szCs w:val="27"/>
              </w:rPr>
            </w:pPr>
            <w:r>
              <w:rPr>
                <w:sz w:val="27"/>
                <w:szCs w:val="27"/>
              </w:rPr>
              <w:t>Учебные четверти</w:t>
            </w:r>
          </w:p>
        </w:tc>
        <w:tc>
          <w:tcPr>
            <w:tcW w:w="1843"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t>Начало  четверти</w:t>
            </w:r>
          </w:p>
        </w:tc>
        <w:tc>
          <w:tcPr>
            <w:tcW w:w="3118"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jc w:val="center"/>
              <w:rPr>
                <w:sz w:val="27"/>
                <w:szCs w:val="27"/>
              </w:rPr>
            </w:pPr>
            <w:r>
              <w:rPr>
                <w:sz w:val="27"/>
                <w:szCs w:val="27"/>
              </w:rPr>
              <w:t>Конец четверти</w:t>
            </w:r>
          </w:p>
        </w:tc>
        <w:tc>
          <w:tcPr>
            <w:tcW w:w="3085"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jc w:val="center"/>
              <w:rPr>
                <w:sz w:val="27"/>
                <w:szCs w:val="27"/>
              </w:rPr>
            </w:pPr>
            <w:r>
              <w:rPr>
                <w:sz w:val="27"/>
                <w:szCs w:val="27"/>
              </w:rPr>
              <w:t>Продолжительность</w:t>
            </w:r>
          </w:p>
          <w:p w:rsidR="00AA66EA" w:rsidRDefault="00AA66EA">
            <w:pPr>
              <w:spacing w:line="18" w:lineRule="atLeast"/>
              <w:jc w:val="center"/>
              <w:rPr>
                <w:sz w:val="27"/>
                <w:szCs w:val="27"/>
              </w:rPr>
            </w:pPr>
            <w:r>
              <w:rPr>
                <w:sz w:val="27"/>
                <w:szCs w:val="27"/>
              </w:rPr>
              <w:t>(количество учебных недель)</w:t>
            </w:r>
          </w:p>
        </w:tc>
      </w:tr>
      <w:tr w:rsidR="00AA66EA" w:rsidTr="00E96743">
        <w:trPr>
          <w:trHeight w:val="669"/>
        </w:trPr>
        <w:tc>
          <w:tcPr>
            <w:tcW w:w="1526"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t>1 четверть</w:t>
            </w:r>
          </w:p>
        </w:tc>
        <w:tc>
          <w:tcPr>
            <w:tcW w:w="1843" w:type="dxa"/>
            <w:tcBorders>
              <w:top w:val="single" w:sz="4" w:space="0" w:color="auto"/>
              <w:left w:val="single" w:sz="4" w:space="0" w:color="auto"/>
              <w:bottom w:val="single" w:sz="4" w:space="0" w:color="auto"/>
              <w:right w:val="single" w:sz="4" w:space="0" w:color="auto"/>
            </w:tcBorders>
            <w:hideMark/>
          </w:tcPr>
          <w:p w:rsidR="00AA66EA" w:rsidRDefault="00BA46DC">
            <w:pPr>
              <w:spacing w:line="18" w:lineRule="atLeast"/>
              <w:rPr>
                <w:sz w:val="27"/>
                <w:szCs w:val="27"/>
              </w:rPr>
            </w:pPr>
            <w:r>
              <w:rPr>
                <w:sz w:val="27"/>
                <w:szCs w:val="27"/>
              </w:rPr>
              <w:t>02</w:t>
            </w:r>
            <w:r w:rsidR="00F7665F">
              <w:rPr>
                <w:sz w:val="27"/>
                <w:szCs w:val="27"/>
              </w:rPr>
              <w:t>.09.2019</w:t>
            </w:r>
            <w:r w:rsidR="00AA66EA">
              <w:rPr>
                <w:sz w:val="27"/>
                <w:szCs w:val="27"/>
              </w:rPr>
              <w:t xml:space="preserve"> г.</w:t>
            </w:r>
          </w:p>
        </w:tc>
        <w:tc>
          <w:tcPr>
            <w:tcW w:w="3118" w:type="dxa"/>
            <w:tcBorders>
              <w:top w:val="single" w:sz="4" w:space="0" w:color="auto"/>
              <w:left w:val="single" w:sz="4" w:space="0" w:color="auto"/>
              <w:bottom w:val="single" w:sz="4" w:space="0" w:color="auto"/>
              <w:right w:val="single" w:sz="4" w:space="0" w:color="auto"/>
            </w:tcBorders>
          </w:tcPr>
          <w:p w:rsidR="00AA66EA" w:rsidRDefault="00BA46DC" w:rsidP="00E96743">
            <w:pPr>
              <w:spacing w:line="18" w:lineRule="atLeast"/>
              <w:rPr>
                <w:sz w:val="27"/>
                <w:szCs w:val="27"/>
              </w:rPr>
            </w:pPr>
            <w:r>
              <w:rPr>
                <w:sz w:val="27"/>
                <w:szCs w:val="27"/>
              </w:rPr>
              <w:t>27</w:t>
            </w:r>
            <w:r w:rsidR="00E96743">
              <w:rPr>
                <w:sz w:val="27"/>
                <w:szCs w:val="27"/>
              </w:rPr>
              <w:t>.10.2019 г.</w:t>
            </w:r>
          </w:p>
        </w:tc>
        <w:tc>
          <w:tcPr>
            <w:tcW w:w="3085" w:type="dxa"/>
            <w:tcBorders>
              <w:top w:val="single" w:sz="4" w:space="0" w:color="auto"/>
              <w:left w:val="single" w:sz="4" w:space="0" w:color="auto"/>
              <w:bottom w:val="single" w:sz="4" w:space="0" w:color="auto"/>
              <w:right w:val="single" w:sz="4" w:space="0" w:color="auto"/>
            </w:tcBorders>
          </w:tcPr>
          <w:p w:rsidR="00AA66EA" w:rsidRDefault="00BB3957">
            <w:pPr>
              <w:spacing w:line="18" w:lineRule="atLeast"/>
              <w:rPr>
                <w:sz w:val="27"/>
                <w:szCs w:val="27"/>
              </w:rPr>
            </w:pPr>
            <w:r>
              <w:rPr>
                <w:sz w:val="27"/>
                <w:szCs w:val="27"/>
              </w:rPr>
              <w:t>8 недель для 1 – 9 классов</w:t>
            </w:r>
          </w:p>
        </w:tc>
      </w:tr>
      <w:tr w:rsidR="00AA66EA" w:rsidTr="00AA66EA">
        <w:tc>
          <w:tcPr>
            <w:tcW w:w="1526"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t>2 четверть</w:t>
            </w:r>
          </w:p>
        </w:tc>
        <w:tc>
          <w:tcPr>
            <w:tcW w:w="1843" w:type="dxa"/>
            <w:tcBorders>
              <w:top w:val="single" w:sz="4" w:space="0" w:color="auto"/>
              <w:left w:val="single" w:sz="4" w:space="0" w:color="auto"/>
              <w:bottom w:val="single" w:sz="4" w:space="0" w:color="auto"/>
              <w:right w:val="single" w:sz="4" w:space="0" w:color="auto"/>
            </w:tcBorders>
            <w:hideMark/>
          </w:tcPr>
          <w:p w:rsidR="00AA66EA" w:rsidRDefault="00BB3957">
            <w:pPr>
              <w:spacing w:line="18" w:lineRule="atLeast"/>
              <w:rPr>
                <w:sz w:val="27"/>
                <w:szCs w:val="27"/>
              </w:rPr>
            </w:pPr>
            <w:r>
              <w:rPr>
                <w:sz w:val="27"/>
                <w:szCs w:val="27"/>
              </w:rPr>
              <w:t>06</w:t>
            </w:r>
            <w:r w:rsidR="00E96743">
              <w:rPr>
                <w:sz w:val="27"/>
                <w:szCs w:val="27"/>
              </w:rPr>
              <w:t>.11.2019</w:t>
            </w:r>
            <w:r w:rsidR="00AA66EA">
              <w:rPr>
                <w:sz w:val="27"/>
                <w:szCs w:val="27"/>
              </w:rPr>
              <w:t xml:space="preserve"> г.</w:t>
            </w:r>
          </w:p>
        </w:tc>
        <w:tc>
          <w:tcPr>
            <w:tcW w:w="3118" w:type="dxa"/>
            <w:tcBorders>
              <w:top w:val="single" w:sz="4" w:space="0" w:color="auto"/>
              <w:left w:val="single" w:sz="4" w:space="0" w:color="auto"/>
              <w:bottom w:val="single" w:sz="4" w:space="0" w:color="auto"/>
              <w:right w:val="single" w:sz="4" w:space="0" w:color="auto"/>
            </w:tcBorders>
            <w:hideMark/>
          </w:tcPr>
          <w:p w:rsidR="00AA66EA" w:rsidRDefault="00BA46DC">
            <w:pPr>
              <w:spacing w:line="18" w:lineRule="atLeast"/>
              <w:rPr>
                <w:sz w:val="27"/>
                <w:szCs w:val="27"/>
              </w:rPr>
            </w:pPr>
            <w:r>
              <w:rPr>
                <w:sz w:val="27"/>
                <w:szCs w:val="27"/>
              </w:rPr>
              <w:t>27</w:t>
            </w:r>
            <w:r w:rsidR="00E96743">
              <w:rPr>
                <w:sz w:val="27"/>
                <w:szCs w:val="27"/>
              </w:rPr>
              <w:t xml:space="preserve">.12.2019 </w:t>
            </w:r>
            <w:r w:rsidR="00AA66EA">
              <w:rPr>
                <w:sz w:val="27"/>
                <w:szCs w:val="27"/>
              </w:rPr>
              <w:t>г.</w:t>
            </w:r>
          </w:p>
        </w:tc>
        <w:tc>
          <w:tcPr>
            <w:tcW w:w="3085" w:type="dxa"/>
            <w:tcBorders>
              <w:top w:val="single" w:sz="4" w:space="0" w:color="auto"/>
              <w:left w:val="single" w:sz="4" w:space="0" w:color="auto"/>
              <w:bottom w:val="single" w:sz="4" w:space="0" w:color="auto"/>
              <w:right w:val="single" w:sz="4" w:space="0" w:color="auto"/>
            </w:tcBorders>
            <w:hideMark/>
          </w:tcPr>
          <w:p w:rsidR="00AA66EA" w:rsidRDefault="00BB3957">
            <w:pPr>
              <w:spacing w:line="18" w:lineRule="atLeast"/>
              <w:rPr>
                <w:sz w:val="27"/>
                <w:szCs w:val="27"/>
              </w:rPr>
            </w:pPr>
            <w:r>
              <w:rPr>
                <w:sz w:val="27"/>
                <w:szCs w:val="27"/>
              </w:rPr>
              <w:t>7 недель 3 дня для 1 – 9 классов</w:t>
            </w:r>
          </w:p>
          <w:p w:rsidR="00E96743" w:rsidRDefault="00E96743">
            <w:pPr>
              <w:spacing w:line="18" w:lineRule="atLeast"/>
              <w:rPr>
                <w:sz w:val="27"/>
                <w:szCs w:val="27"/>
              </w:rPr>
            </w:pPr>
          </w:p>
        </w:tc>
      </w:tr>
      <w:tr w:rsidR="00AA66EA" w:rsidTr="00AA66EA">
        <w:tc>
          <w:tcPr>
            <w:tcW w:w="1526"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t>3 четверть</w:t>
            </w:r>
          </w:p>
        </w:tc>
        <w:tc>
          <w:tcPr>
            <w:tcW w:w="1843" w:type="dxa"/>
            <w:tcBorders>
              <w:top w:val="single" w:sz="4" w:space="0" w:color="auto"/>
              <w:left w:val="single" w:sz="4" w:space="0" w:color="auto"/>
              <w:bottom w:val="single" w:sz="4" w:space="0" w:color="auto"/>
              <w:right w:val="single" w:sz="4" w:space="0" w:color="auto"/>
            </w:tcBorders>
            <w:hideMark/>
          </w:tcPr>
          <w:p w:rsidR="00AA66EA" w:rsidRDefault="00BA46DC">
            <w:pPr>
              <w:spacing w:line="18" w:lineRule="atLeast"/>
              <w:rPr>
                <w:sz w:val="27"/>
                <w:szCs w:val="27"/>
              </w:rPr>
            </w:pPr>
            <w:r>
              <w:rPr>
                <w:sz w:val="27"/>
                <w:szCs w:val="27"/>
              </w:rPr>
              <w:t>13</w:t>
            </w:r>
            <w:r w:rsidR="00AA66EA">
              <w:rPr>
                <w:sz w:val="27"/>
                <w:szCs w:val="27"/>
              </w:rPr>
              <w:t>.</w:t>
            </w:r>
            <w:r w:rsidR="00E96743">
              <w:rPr>
                <w:sz w:val="27"/>
                <w:szCs w:val="27"/>
              </w:rPr>
              <w:t>01.2020</w:t>
            </w:r>
            <w:r w:rsidR="00AA66EA">
              <w:rPr>
                <w:sz w:val="27"/>
                <w:szCs w:val="27"/>
              </w:rPr>
              <w:t xml:space="preserve"> г.</w:t>
            </w:r>
          </w:p>
        </w:tc>
        <w:tc>
          <w:tcPr>
            <w:tcW w:w="3118" w:type="dxa"/>
            <w:tcBorders>
              <w:top w:val="single" w:sz="4" w:space="0" w:color="auto"/>
              <w:left w:val="single" w:sz="4" w:space="0" w:color="auto"/>
              <w:bottom w:val="single" w:sz="4" w:space="0" w:color="auto"/>
              <w:right w:val="single" w:sz="4" w:space="0" w:color="auto"/>
            </w:tcBorders>
            <w:hideMark/>
          </w:tcPr>
          <w:p w:rsidR="00BD261E" w:rsidRDefault="00E96743">
            <w:pPr>
              <w:spacing w:line="18" w:lineRule="atLeast"/>
              <w:rPr>
                <w:sz w:val="27"/>
                <w:szCs w:val="27"/>
              </w:rPr>
            </w:pPr>
            <w:r>
              <w:rPr>
                <w:sz w:val="27"/>
                <w:szCs w:val="27"/>
              </w:rPr>
              <w:t>20.03.2020</w:t>
            </w:r>
            <w:r w:rsidR="00AA66EA">
              <w:rPr>
                <w:sz w:val="27"/>
                <w:szCs w:val="27"/>
              </w:rPr>
              <w:t xml:space="preserve"> г.</w:t>
            </w:r>
          </w:p>
          <w:p w:rsidR="00AA66EA" w:rsidRPr="00BD261E" w:rsidRDefault="00AA66EA" w:rsidP="00BD261E">
            <w:pPr>
              <w:rPr>
                <w:sz w:val="27"/>
                <w:szCs w:val="27"/>
              </w:rPr>
            </w:pPr>
          </w:p>
        </w:tc>
        <w:tc>
          <w:tcPr>
            <w:tcW w:w="3085" w:type="dxa"/>
            <w:tcBorders>
              <w:top w:val="single" w:sz="4" w:space="0" w:color="auto"/>
              <w:left w:val="single" w:sz="4" w:space="0" w:color="auto"/>
              <w:bottom w:val="single" w:sz="4" w:space="0" w:color="auto"/>
              <w:right w:val="single" w:sz="4" w:space="0" w:color="auto"/>
            </w:tcBorders>
          </w:tcPr>
          <w:p w:rsidR="00BA46DC" w:rsidRPr="00E45005" w:rsidRDefault="00BB3957">
            <w:pPr>
              <w:spacing w:line="18" w:lineRule="atLeast"/>
              <w:rPr>
                <w:sz w:val="27"/>
                <w:szCs w:val="27"/>
              </w:rPr>
            </w:pPr>
            <w:r>
              <w:rPr>
                <w:sz w:val="27"/>
                <w:szCs w:val="27"/>
              </w:rPr>
              <w:t xml:space="preserve">10 недель </w:t>
            </w:r>
            <w:r w:rsidR="00BA46DC">
              <w:rPr>
                <w:sz w:val="27"/>
                <w:szCs w:val="27"/>
              </w:rPr>
              <w:t>для</w:t>
            </w:r>
            <w:r>
              <w:rPr>
                <w:sz w:val="27"/>
                <w:szCs w:val="27"/>
              </w:rPr>
              <w:t xml:space="preserve"> 2 -9 классов</w:t>
            </w:r>
          </w:p>
        </w:tc>
      </w:tr>
      <w:tr w:rsidR="00AA66EA" w:rsidTr="00AA66EA">
        <w:tc>
          <w:tcPr>
            <w:tcW w:w="1526"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t>4 четверть</w:t>
            </w:r>
          </w:p>
        </w:tc>
        <w:tc>
          <w:tcPr>
            <w:tcW w:w="1843" w:type="dxa"/>
            <w:tcBorders>
              <w:top w:val="single" w:sz="4" w:space="0" w:color="auto"/>
              <w:left w:val="single" w:sz="4" w:space="0" w:color="auto"/>
              <w:bottom w:val="single" w:sz="4" w:space="0" w:color="auto"/>
              <w:right w:val="single" w:sz="4" w:space="0" w:color="auto"/>
            </w:tcBorders>
            <w:hideMark/>
          </w:tcPr>
          <w:p w:rsidR="00AA66EA" w:rsidRDefault="00BA46DC">
            <w:pPr>
              <w:spacing w:line="18" w:lineRule="atLeast"/>
              <w:rPr>
                <w:sz w:val="27"/>
                <w:szCs w:val="27"/>
              </w:rPr>
            </w:pPr>
            <w:r>
              <w:rPr>
                <w:sz w:val="27"/>
                <w:szCs w:val="27"/>
              </w:rPr>
              <w:t>30.03</w:t>
            </w:r>
            <w:r w:rsidR="00E96743">
              <w:rPr>
                <w:sz w:val="27"/>
                <w:szCs w:val="27"/>
              </w:rPr>
              <w:t>.2020</w:t>
            </w:r>
            <w:r w:rsidR="00AA66EA">
              <w:rPr>
                <w:sz w:val="27"/>
                <w:szCs w:val="27"/>
              </w:rPr>
              <w:t xml:space="preserve"> г.</w:t>
            </w:r>
          </w:p>
        </w:tc>
        <w:tc>
          <w:tcPr>
            <w:tcW w:w="3118" w:type="dxa"/>
            <w:tcBorders>
              <w:top w:val="single" w:sz="4" w:space="0" w:color="auto"/>
              <w:left w:val="single" w:sz="4" w:space="0" w:color="auto"/>
              <w:bottom w:val="single" w:sz="4" w:space="0" w:color="auto"/>
              <w:right w:val="single" w:sz="4" w:space="0" w:color="auto"/>
            </w:tcBorders>
          </w:tcPr>
          <w:p w:rsidR="00AA66EA" w:rsidRDefault="00E96743">
            <w:pPr>
              <w:spacing w:line="18" w:lineRule="atLeast"/>
              <w:rPr>
                <w:bCs/>
                <w:sz w:val="27"/>
                <w:szCs w:val="27"/>
              </w:rPr>
            </w:pPr>
            <w:r>
              <w:rPr>
                <w:sz w:val="27"/>
                <w:szCs w:val="27"/>
              </w:rPr>
              <w:t>25.05.2020</w:t>
            </w:r>
            <w:r w:rsidR="00AA66EA">
              <w:rPr>
                <w:sz w:val="27"/>
                <w:szCs w:val="27"/>
              </w:rPr>
              <w:t xml:space="preserve"> г.</w:t>
            </w:r>
            <w:r w:rsidR="00AA66EA">
              <w:rPr>
                <w:bCs/>
                <w:sz w:val="27"/>
                <w:szCs w:val="27"/>
              </w:rPr>
              <w:t xml:space="preserve"> </w:t>
            </w:r>
            <w:r>
              <w:rPr>
                <w:bCs/>
                <w:sz w:val="27"/>
                <w:szCs w:val="27"/>
              </w:rPr>
              <w:t xml:space="preserve">(1,9 </w:t>
            </w:r>
            <w:proofErr w:type="spellStart"/>
            <w:r>
              <w:rPr>
                <w:bCs/>
                <w:sz w:val="27"/>
                <w:szCs w:val="27"/>
              </w:rPr>
              <w:t>кл</w:t>
            </w:r>
            <w:proofErr w:type="spellEnd"/>
            <w:r>
              <w:rPr>
                <w:bCs/>
                <w:sz w:val="27"/>
                <w:szCs w:val="27"/>
              </w:rPr>
              <w:t>.)</w:t>
            </w:r>
          </w:p>
          <w:p w:rsidR="00AA66EA" w:rsidRDefault="00AA66EA">
            <w:pPr>
              <w:spacing w:line="18" w:lineRule="atLeast"/>
              <w:rPr>
                <w:sz w:val="27"/>
                <w:szCs w:val="27"/>
              </w:rPr>
            </w:pPr>
          </w:p>
          <w:p w:rsidR="00AA66EA" w:rsidRDefault="00E96743">
            <w:pPr>
              <w:spacing w:line="18" w:lineRule="atLeast"/>
              <w:rPr>
                <w:sz w:val="27"/>
                <w:szCs w:val="27"/>
              </w:rPr>
            </w:pPr>
            <w:r>
              <w:rPr>
                <w:sz w:val="27"/>
                <w:szCs w:val="27"/>
              </w:rPr>
              <w:t>30.05.2020</w:t>
            </w:r>
            <w:r w:rsidR="00AA66EA">
              <w:rPr>
                <w:sz w:val="27"/>
                <w:szCs w:val="27"/>
              </w:rPr>
              <w:t xml:space="preserve"> г.</w:t>
            </w:r>
            <w:r>
              <w:rPr>
                <w:sz w:val="27"/>
                <w:szCs w:val="27"/>
              </w:rPr>
              <w:t xml:space="preserve"> (2 – 8 </w:t>
            </w:r>
            <w:proofErr w:type="spellStart"/>
            <w:r>
              <w:rPr>
                <w:sz w:val="27"/>
                <w:szCs w:val="27"/>
              </w:rPr>
              <w:t>кл</w:t>
            </w:r>
            <w:proofErr w:type="spellEnd"/>
            <w:r>
              <w:rPr>
                <w:sz w:val="27"/>
                <w:szCs w:val="27"/>
              </w:rPr>
              <w:t>.)</w:t>
            </w:r>
          </w:p>
          <w:p w:rsidR="00AA66EA" w:rsidRDefault="00AA66EA">
            <w:pPr>
              <w:spacing w:line="18" w:lineRule="atLeast"/>
              <w:rPr>
                <w:sz w:val="27"/>
                <w:szCs w:val="27"/>
              </w:rPr>
            </w:pPr>
          </w:p>
        </w:tc>
        <w:tc>
          <w:tcPr>
            <w:tcW w:w="3085" w:type="dxa"/>
            <w:tcBorders>
              <w:top w:val="single" w:sz="4" w:space="0" w:color="auto"/>
              <w:left w:val="single" w:sz="4" w:space="0" w:color="auto"/>
              <w:bottom w:val="single" w:sz="4" w:space="0" w:color="auto"/>
              <w:right w:val="single" w:sz="4" w:space="0" w:color="auto"/>
            </w:tcBorders>
          </w:tcPr>
          <w:p w:rsidR="00AA66EA" w:rsidRDefault="00A93DC0">
            <w:pPr>
              <w:spacing w:line="18" w:lineRule="atLeast"/>
              <w:rPr>
                <w:bCs/>
                <w:sz w:val="27"/>
                <w:szCs w:val="27"/>
              </w:rPr>
            </w:pPr>
            <w:r>
              <w:rPr>
                <w:sz w:val="27"/>
                <w:szCs w:val="27"/>
              </w:rPr>
              <w:t xml:space="preserve">8 недель </w:t>
            </w:r>
            <w:r w:rsidR="00E96743">
              <w:rPr>
                <w:sz w:val="27"/>
                <w:szCs w:val="27"/>
              </w:rPr>
              <w:t xml:space="preserve"> (1,9 </w:t>
            </w:r>
            <w:proofErr w:type="spellStart"/>
            <w:r w:rsidR="00E96743">
              <w:rPr>
                <w:sz w:val="27"/>
                <w:szCs w:val="27"/>
              </w:rPr>
              <w:t>кл</w:t>
            </w:r>
            <w:proofErr w:type="spellEnd"/>
            <w:r w:rsidR="00E96743">
              <w:rPr>
                <w:sz w:val="27"/>
                <w:szCs w:val="27"/>
              </w:rPr>
              <w:t>.)</w:t>
            </w:r>
            <w:r w:rsidR="00AA66EA">
              <w:rPr>
                <w:bCs/>
                <w:sz w:val="27"/>
                <w:szCs w:val="27"/>
              </w:rPr>
              <w:t xml:space="preserve"> </w:t>
            </w:r>
          </w:p>
          <w:p w:rsidR="00AA66EA" w:rsidRDefault="00AA66EA">
            <w:pPr>
              <w:spacing w:line="18" w:lineRule="atLeast"/>
              <w:rPr>
                <w:color w:val="FF0000"/>
                <w:sz w:val="27"/>
                <w:szCs w:val="27"/>
              </w:rPr>
            </w:pPr>
          </w:p>
          <w:p w:rsidR="00AA66EA" w:rsidRPr="00E96743" w:rsidRDefault="00A93DC0" w:rsidP="00BD261E">
            <w:pPr>
              <w:spacing w:line="18" w:lineRule="atLeast"/>
              <w:rPr>
                <w:sz w:val="27"/>
                <w:szCs w:val="27"/>
              </w:rPr>
            </w:pPr>
            <w:r>
              <w:rPr>
                <w:sz w:val="27"/>
                <w:szCs w:val="27"/>
              </w:rPr>
              <w:t>9</w:t>
            </w:r>
            <w:r w:rsidR="00BD261E">
              <w:rPr>
                <w:sz w:val="27"/>
                <w:szCs w:val="27"/>
              </w:rPr>
              <w:t xml:space="preserve"> недель</w:t>
            </w:r>
            <w:r w:rsidR="00E96743">
              <w:rPr>
                <w:sz w:val="27"/>
                <w:szCs w:val="27"/>
              </w:rPr>
              <w:t xml:space="preserve"> (2 -8 </w:t>
            </w:r>
            <w:proofErr w:type="spellStart"/>
            <w:r w:rsidR="00E96743">
              <w:rPr>
                <w:sz w:val="27"/>
                <w:szCs w:val="27"/>
              </w:rPr>
              <w:t>кл</w:t>
            </w:r>
            <w:proofErr w:type="spellEnd"/>
            <w:r w:rsidR="00E96743">
              <w:rPr>
                <w:sz w:val="27"/>
                <w:szCs w:val="27"/>
              </w:rPr>
              <w:t>.)</w:t>
            </w:r>
          </w:p>
        </w:tc>
      </w:tr>
      <w:tr w:rsidR="00AA66EA" w:rsidTr="00AA66EA">
        <w:tc>
          <w:tcPr>
            <w:tcW w:w="1526"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p>
        </w:tc>
        <w:tc>
          <w:tcPr>
            <w:tcW w:w="3118"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p>
        </w:tc>
        <w:tc>
          <w:tcPr>
            <w:tcW w:w="3085"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r>
              <w:rPr>
                <w:sz w:val="27"/>
                <w:szCs w:val="27"/>
              </w:rPr>
              <w:t xml:space="preserve">33 недели </w:t>
            </w:r>
          </w:p>
          <w:p w:rsidR="00AA66EA" w:rsidRDefault="00BD261E">
            <w:pPr>
              <w:spacing w:line="18" w:lineRule="atLeast"/>
              <w:rPr>
                <w:bCs/>
                <w:sz w:val="27"/>
                <w:szCs w:val="27"/>
              </w:rPr>
            </w:pPr>
            <w:r>
              <w:rPr>
                <w:bCs/>
                <w:sz w:val="27"/>
                <w:szCs w:val="27"/>
              </w:rPr>
              <w:t xml:space="preserve">для1а,1б </w:t>
            </w:r>
            <w:r w:rsidR="00AA66EA">
              <w:rPr>
                <w:bCs/>
                <w:sz w:val="27"/>
                <w:szCs w:val="27"/>
              </w:rPr>
              <w:t xml:space="preserve">классов </w:t>
            </w:r>
          </w:p>
          <w:p w:rsidR="00AA66EA" w:rsidRDefault="00AA66EA">
            <w:pPr>
              <w:spacing w:line="18" w:lineRule="atLeast"/>
              <w:rPr>
                <w:sz w:val="27"/>
                <w:szCs w:val="27"/>
              </w:rPr>
            </w:pPr>
          </w:p>
          <w:p w:rsidR="00AA66EA" w:rsidRDefault="00AA66EA">
            <w:pPr>
              <w:spacing w:line="18" w:lineRule="atLeast"/>
              <w:rPr>
                <w:sz w:val="27"/>
                <w:szCs w:val="27"/>
              </w:rPr>
            </w:pPr>
            <w:r>
              <w:rPr>
                <w:sz w:val="27"/>
                <w:szCs w:val="27"/>
              </w:rPr>
              <w:t xml:space="preserve">34 недели     </w:t>
            </w:r>
          </w:p>
          <w:p w:rsidR="00AA66EA" w:rsidRDefault="00AA66EA">
            <w:pPr>
              <w:spacing w:line="18" w:lineRule="atLeast"/>
              <w:rPr>
                <w:bCs/>
                <w:sz w:val="27"/>
                <w:szCs w:val="27"/>
              </w:rPr>
            </w:pPr>
            <w:r>
              <w:rPr>
                <w:sz w:val="27"/>
                <w:szCs w:val="27"/>
              </w:rPr>
              <w:t xml:space="preserve">для  </w:t>
            </w:r>
            <w:r w:rsidR="00BD261E">
              <w:rPr>
                <w:bCs/>
                <w:sz w:val="27"/>
                <w:szCs w:val="27"/>
              </w:rPr>
              <w:t xml:space="preserve">2, 3, 4, 5, 6, 7, </w:t>
            </w:r>
            <w:r>
              <w:rPr>
                <w:bCs/>
                <w:sz w:val="27"/>
                <w:szCs w:val="27"/>
              </w:rPr>
              <w:t>8а,</w:t>
            </w:r>
            <w:r w:rsidR="00BD261E">
              <w:rPr>
                <w:bCs/>
                <w:sz w:val="27"/>
                <w:szCs w:val="27"/>
              </w:rPr>
              <w:t xml:space="preserve"> </w:t>
            </w:r>
            <w:r>
              <w:rPr>
                <w:bCs/>
                <w:sz w:val="27"/>
                <w:szCs w:val="27"/>
              </w:rPr>
              <w:t>8б,</w:t>
            </w:r>
            <w:r w:rsidR="00BD261E">
              <w:rPr>
                <w:bCs/>
                <w:sz w:val="27"/>
                <w:szCs w:val="27"/>
              </w:rPr>
              <w:t xml:space="preserve"> 9 а, 9 б</w:t>
            </w:r>
          </w:p>
          <w:p w:rsidR="00AA66EA" w:rsidRDefault="00AA66EA">
            <w:pPr>
              <w:spacing w:line="18" w:lineRule="atLeast"/>
              <w:rPr>
                <w:sz w:val="27"/>
                <w:szCs w:val="27"/>
              </w:rPr>
            </w:pPr>
            <w:r>
              <w:rPr>
                <w:bCs/>
                <w:sz w:val="27"/>
                <w:szCs w:val="27"/>
              </w:rPr>
              <w:t>классов</w:t>
            </w:r>
          </w:p>
        </w:tc>
      </w:tr>
    </w:tbl>
    <w:p w:rsidR="00AA66EA" w:rsidRDefault="00AA66EA" w:rsidP="00AA66EA">
      <w:pPr>
        <w:spacing w:line="18" w:lineRule="atLeast"/>
        <w:ind w:left="360"/>
        <w:rPr>
          <w:b/>
          <w:bCs/>
          <w:color w:val="C00000"/>
          <w:szCs w:val="28"/>
        </w:rPr>
      </w:pPr>
    </w:p>
    <w:p w:rsidR="00AA66EA" w:rsidRDefault="00AA66EA" w:rsidP="00AA66EA">
      <w:pPr>
        <w:spacing w:line="18" w:lineRule="atLeast"/>
        <w:ind w:left="360"/>
        <w:rPr>
          <w:szCs w:val="28"/>
        </w:rPr>
      </w:pPr>
      <w:r>
        <w:rPr>
          <w:b/>
          <w:bCs/>
          <w:szCs w:val="28"/>
        </w:rPr>
        <w:t>1.4. Продолжительно</w:t>
      </w:r>
      <w:r w:rsidR="00C93060">
        <w:rPr>
          <w:b/>
          <w:bCs/>
          <w:szCs w:val="28"/>
        </w:rPr>
        <w:t>сть каникул  в течение 2019/20</w:t>
      </w:r>
      <w:r>
        <w:rPr>
          <w:b/>
          <w:bCs/>
          <w:szCs w:val="28"/>
        </w:rPr>
        <w:t xml:space="preserve"> учебного года</w:t>
      </w:r>
    </w:p>
    <w:p w:rsidR="00AA66EA" w:rsidRDefault="00AA66EA" w:rsidP="00AA66EA">
      <w:pPr>
        <w:spacing w:line="18" w:lineRule="atLeast"/>
        <w:ind w:left="360"/>
        <w:rPr>
          <w:b/>
          <w:bCs/>
          <w:szCs w:val="28"/>
        </w:rPr>
      </w:pPr>
    </w:p>
    <w:tbl>
      <w:tblPr>
        <w:tblW w:w="95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5"/>
        <w:gridCol w:w="2268"/>
        <w:gridCol w:w="2672"/>
      </w:tblGrid>
      <w:tr w:rsidR="00AA66EA" w:rsidTr="00AA66EA">
        <w:tc>
          <w:tcPr>
            <w:tcW w:w="4644"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jc w:val="center"/>
              <w:rPr>
                <w:sz w:val="27"/>
                <w:szCs w:val="27"/>
              </w:rPr>
            </w:pPr>
            <w:r>
              <w:rPr>
                <w:sz w:val="27"/>
                <w:szCs w:val="27"/>
              </w:rPr>
              <w:t>Название</w:t>
            </w:r>
          </w:p>
        </w:tc>
        <w:tc>
          <w:tcPr>
            <w:tcW w:w="2268"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jc w:val="center"/>
              <w:rPr>
                <w:sz w:val="27"/>
                <w:szCs w:val="27"/>
              </w:rPr>
            </w:pPr>
            <w:r>
              <w:rPr>
                <w:sz w:val="27"/>
                <w:szCs w:val="27"/>
              </w:rPr>
              <w:t>Дата</w:t>
            </w:r>
          </w:p>
        </w:tc>
        <w:tc>
          <w:tcPr>
            <w:tcW w:w="2672"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jc w:val="center"/>
              <w:rPr>
                <w:sz w:val="27"/>
                <w:szCs w:val="27"/>
              </w:rPr>
            </w:pPr>
            <w:r>
              <w:rPr>
                <w:sz w:val="27"/>
                <w:szCs w:val="27"/>
              </w:rPr>
              <w:t xml:space="preserve">Продолжительность </w:t>
            </w:r>
          </w:p>
        </w:tc>
      </w:tr>
      <w:tr w:rsidR="00AA66EA" w:rsidTr="00C93060">
        <w:trPr>
          <w:trHeight w:val="70"/>
        </w:trPr>
        <w:tc>
          <w:tcPr>
            <w:tcW w:w="4644"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bCs/>
                <w:sz w:val="27"/>
                <w:szCs w:val="27"/>
              </w:rPr>
            </w:pPr>
            <w:r>
              <w:rPr>
                <w:sz w:val="27"/>
                <w:szCs w:val="27"/>
              </w:rPr>
              <w:t xml:space="preserve">Осенние каникулы для </w:t>
            </w:r>
            <w:r w:rsidR="00C93060">
              <w:rPr>
                <w:bCs/>
                <w:sz w:val="27"/>
                <w:szCs w:val="27"/>
              </w:rPr>
              <w:t>1- 9</w:t>
            </w:r>
            <w:r>
              <w:rPr>
                <w:bCs/>
                <w:sz w:val="27"/>
                <w:szCs w:val="27"/>
              </w:rPr>
              <w:t>классов</w:t>
            </w:r>
          </w:p>
          <w:p w:rsidR="00AA66EA" w:rsidRDefault="00AA66EA">
            <w:pPr>
              <w:spacing w:line="18" w:lineRule="atLeast"/>
              <w:rPr>
                <w:sz w:val="27"/>
                <w:szCs w:val="27"/>
              </w:rPr>
            </w:pPr>
          </w:p>
          <w:p w:rsidR="00C93060" w:rsidRDefault="00C93060">
            <w:pPr>
              <w:spacing w:line="18" w:lineRule="atLeast"/>
              <w:rPr>
                <w:sz w:val="27"/>
                <w:szCs w:val="27"/>
              </w:rPr>
            </w:pPr>
          </w:p>
          <w:p w:rsidR="00AA66EA" w:rsidRPr="00C93060" w:rsidRDefault="00AA66EA">
            <w:pPr>
              <w:spacing w:line="18" w:lineRule="atLeast"/>
              <w:rPr>
                <w:bCs/>
                <w:sz w:val="27"/>
                <w:szCs w:val="27"/>
              </w:rPr>
            </w:pPr>
          </w:p>
        </w:tc>
        <w:tc>
          <w:tcPr>
            <w:tcW w:w="2268" w:type="dxa"/>
            <w:tcBorders>
              <w:top w:val="single" w:sz="4" w:space="0" w:color="auto"/>
              <w:left w:val="single" w:sz="4" w:space="0" w:color="auto"/>
              <w:bottom w:val="single" w:sz="4" w:space="0" w:color="auto"/>
              <w:right w:val="single" w:sz="4" w:space="0" w:color="auto"/>
            </w:tcBorders>
          </w:tcPr>
          <w:p w:rsidR="00AA66EA" w:rsidRDefault="00A93DC0">
            <w:pPr>
              <w:spacing w:line="18" w:lineRule="atLeast"/>
              <w:rPr>
                <w:sz w:val="27"/>
                <w:szCs w:val="27"/>
              </w:rPr>
            </w:pPr>
            <w:r>
              <w:rPr>
                <w:sz w:val="27"/>
                <w:szCs w:val="27"/>
              </w:rPr>
              <w:t>28</w:t>
            </w:r>
            <w:r w:rsidR="00C93060">
              <w:rPr>
                <w:sz w:val="27"/>
                <w:szCs w:val="27"/>
              </w:rPr>
              <w:t>.10.2019</w:t>
            </w:r>
            <w:r w:rsidR="00AA66EA">
              <w:rPr>
                <w:sz w:val="27"/>
                <w:szCs w:val="27"/>
              </w:rPr>
              <w:t xml:space="preserve"> г.</w:t>
            </w:r>
            <w:r w:rsidR="00C93060">
              <w:rPr>
                <w:sz w:val="27"/>
                <w:szCs w:val="27"/>
              </w:rPr>
              <w:t xml:space="preserve"> </w:t>
            </w:r>
            <w:r w:rsidR="00AA66EA">
              <w:rPr>
                <w:sz w:val="27"/>
                <w:szCs w:val="27"/>
              </w:rPr>
              <w:t>по 05.11</w:t>
            </w:r>
            <w:r w:rsidR="00C93060">
              <w:rPr>
                <w:sz w:val="27"/>
                <w:szCs w:val="27"/>
              </w:rPr>
              <w:t>.2019 г</w:t>
            </w:r>
          </w:p>
        </w:tc>
        <w:tc>
          <w:tcPr>
            <w:tcW w:w="2672" w:type="dxa"/>
            <w:tcBorders>
              <w:top w:val="single" w:sz="4" w:space="0" w:color="auto"/>
              <w:left w:val="single" w:sz="4" w:space="0" w:color="auto"/>
              <w:bottom w:val="single" w:sz="4" w:space="0" w:color="auto"/>
              <w:right w:val="single" w:sz="4" w:space="0" w:color="auto"/>
            </w:tcBorders>
          </w:tcPr>
          <w:p w:rsidR="00AA66EA" w:rsidRDefault="00A93DC0">
            <w:pPr>
              <w:spacing w:line="18" w:lineRule="atLeast"/>
              <w:rPr>
                <w:sz w:val="27"/>
                <w:szCs w:val="27"/>
              </w:rPr>
            </w:pPr>
            <w:r>
              <w:rPr>
                <w:sz w:val="27"/>
                <w:szCs w:val="27"/>
              </w:rPr>
              <w:t>9</w:t>
            </w:r>
            <w:r w:rsidR="00C93060">
              <w:rPr>
                <w:sz w:val="27"/>
                <w:szCs w:val="27"/>
              </w:rPr>
              <w:t xml:space="preserve"> дней</w:t>
            </w:r>
          </w:p>
        </w:tc>
      </w:tr>
      <w:tr w:rsidR="00AA66EA" w:rsidTr="00AA66EA">
        <w:tc>
          <w:tcPr>
            <w:tcW w:w="4644"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t>Зимние</w:t>
            </w:r>
          </w:p>
        </w:tc>
        <w:tc>
          <w:tcPr>
            <w:tcW w:w="2268" w:type="dxa"/>
            <w:tcBorders>
              <w:top w:val="single" w:sz="4" w:space="0" w:color="auto"/>
              <w:left w:val="single" w:sz="4" w:space="0" w:color="auto"/>
              <w:bottom w:val="single" w:sz="4" w:space="0" w:color="auto"/>
              <w:right w:val="single" w:sz="4" w:space="0" w:color="auto"/>
            </w:tcBorders>
            <w:hideMark/>
          </w:tcPr>
          <w:p w:rsidR="00AA66EA" w:rsidRDefault="00A93DC0">
            <w:pPr>
              <w:spacing w:line="18" w:lineRule="atLeast"/>
              <w:rPr>
                <w:sz w:val="27"/>
                <w:szCs w:val="27"/>
              </w:rPr>
            </w:pPr>
            <w:r>
              <w:rPr>
                <w:sz w:val="27"/>
                <w:szCs w:val="27"/>
              </w:rPr>
              <w:t>30.12.2019 г. по 12</w:t>
            </w:r>
            <w:r w:rsidR="00E45005">
              <w:rPr>
                <w:sz w:val="27"/>
                <w:szCs w:val="27"/>
              </w:rPr>
              <w:t>.01.2020</w:t>
            </w:r>
            <w:r w:rsidR="00AA66EA">
              <w:rPr>
                <w:sz w:val="27"/>
                <w:szCs w:val="27"/>
              </w:rPr>
              <w:t xml:space="preserve"> г.</w:t>
            </w:r>
          </w:p>
        </w:tc>
        <w:tc>
          <w:tcPr>
            <w:tcW w:w="2672" w:type="dxa"/>
            <w:tcBorders>
              <w:top w:val="single" w:sz="4" w:space="0" w:color="auto"/>
              <w:left w:val="single" w:sz="4" w:space="0" w:color="auto"/>
              <w:bottom w:val="single" w:sz="4" w:space="0" w:color="auto"/>
              <w:right w:val="single" w:sz="4" w:space="0" w:color="auto"/>
            </w:tcBorders>
          </w:tcPr>
          <w:p w:rsidR="00AA66EA" w:rsidRDefault="00A93DC0">
            <w:pPr>
              <w:spacing w:line="18" w:lineRule="atLeast"/>
              <w:rPr>
                <w:sz w:val="27"/>
                <w:szCs w:val="27"/>
              </w:rPr>
            </w:pPr>
            <w:r>
              <w:rPr>
                <w:sz w:val="27"/>
                <w:szCs w:val="27"/>
              </w:rPr>
              <w:t>14</w:t>
            </w:r>
            <w:r w:rsidR="00AA66EA">
              <w:rPr>
                <w:sz w:val="27"/>
                <w:szCs w:val="27"/>
              </w:rPr>
              <w:t xml:space="preserve"> дней</w:t>
            </w:r>
          </w:p>
        </w:tc>
      </w:tr>
      <w:tr w:rsidR="00AA66EA" w:rsidTr="00E45005">
        <w:trPr>
          <w:trHeight w:val="409"/>
        </w:trPr>
        <w:tc>
          <w:tcPr>
            <w:tcW w:w="4644"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r>
              <w:rPr>
                <w:sz w:val="27"/>
                <w:szCs w:val="27"/>
              </w:rPr>
              <w:t xml:space="preserve">Дополнительные каникулы </w:t>
            </w:r>
            <w:proofErr w:type="gramStart"/>
            <w:r>
              <w:rPr>
                <w:sz w:val="27"/>
                <w:szCs w:val="27"/>
              </w:rPr>
              <w:t>для</w:t>
            </w:r>
            <w:proofErr w:type="gramEnd"/>
          </w:p>
          <w:p w:rsidR="00AA66EA" w:rsidRPr="00E45005" w:rsidRDefault="00E45005">
            <w:pPr>
              <w:spacing w:line="18" w:lineRule="atLeast"/>
              <w:rPr>
                <w:bCs/>
                <w:sz w:val="27"/>
                <w:szCs w:val="27"/>
              </w:rPr>
            </w:pPr>
            <w:r>
              <w:rPr>
                <w:bCs/>
                <w:sz w:val="27"/>
                <w:szCs w:val="27"/>
              </w:rPr>
              <w:lastRenderedPageBreak/>
              <w:t>1а,1 б классов</w:t>
            </w:r>
          </w:p>
        </w:tc>
        <w:tc>
          <w:tcPr>
            <w:tcW w:w="2268" w:type="dxa"/>
            <w:tcBorders>
              <w:top w:val="single" w:sz="4" w:space="0" w:color="auto"/>
              <w:left w:val="single" w:sz="4" w:space="0" w:color="auto"/>
              <w:bottom w:val="single" w:sz="4" w:space="0" w:color="auto"/>
              <w:right w:val="single" w:sz="4" w:space="0" w:color="auto"/>
            </w:tcBorders>
          </w:tcPr>
          <w:p w:rsidR="00AA66EA" w:rsidRPr="00E45005" w:rsidRDefault="00E45005" w:rsidP="00E45005">
            <w:pPr>
              <w:spacing w:line="18" w:lineRule="atLeast"/>
              <w:rPr>
                <w:sz w:val="27"/>
                <w:szCs w:val="27"/>
              </w:rPr>
            </w:pPr>
            <w:r>
              <w:rPr>
                <w:sz w:val="27"/>
                <w:szCs w:val="27"/>
              </w:rPr>
              <w:lastRenderedPageBreak/>
              <w:t xml:space="preserve">10.02.2020 г. по </w:t>
            </w:r>
            <w:r>
              <w:rPr>
                <w:sz w:val="27"/>
                <w:szCs w:val="27"/>
              </w:rPr>
              <w:lastRenderedPageBreak/>
              <w:t>16.02.2020 г.</w:t>
            </w:r>
          </w:p>
        </w:tc>
        <w:tc>
          <w:tcPr>
            <w:tcW w:w="2672"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p>
          <w:p w:rsidR="00AA66EA" w:rsidRDefault="00E45005">
            <w:pPr>
              <w:spacing w:line="18" w:lineRule="atLeast"/>
              <w:rPr>
                <w:sz w:val="27"/>
                <w:szCs w:val="27"/>
              </w:rPr>
            </w:pPr>
            <w:r>
              <w:rPr>
                <w:sz w:val="27"/>
                <w:szCs w:val="27"/>
              </w:rPr>
              <w:lastRenderedPageBreak/>
              <w:t>7</w:t>
            </w:r>
            <w:r w:rsidR="00AA66EA">
              <w:rPr>
                <w:sz w:val="27"/>
                <w:szCs w:val="27"/>
              </w:rPr>
              <w:t xml:space="preserve"> дней   </w:t>
            </w:r>
          </w:p>
          <w:p w:rsidR="00AA66EA" w:rsidRDefault="00AA66EA">
            <w:pPr>
              <w:spacing w:line="18" w:lineRule="atLeast"/>
              <w:rPr>
                <w:sz w:val="27"/>
                <w:szCs w:val="27"/>
              </w:rPr>
            </w:pPr>
          </w:p>
          <w:p w:rsidR="00AA66EA" w:rsidRDefault="00AA66EA">
            <w:pPr>
              <w:spacing w:line="18" w:lineRule="atLeast"/>
              <w:rPr>
                <w:sz w:val="27"/>
                <w:szCs w:val="27"/>
              </w:rPr>
            </w:pPr>
          </w:p>
          <w:p w:rsidR="00AA66EA" w:rsidRDefault="00AA66EA">
            <w:pPr>
              <w:spacing w:line="18" w:lineRule="atLeast"/>
              <w:rPr>
                <w:sz w:val="27"/>
                <w:szCs w:val="27"/>
              </w:rPr>
            </w:pPr>
          </w:p>
        </w:tc>
      </w:tr>
      <w:tr w:rsidR="00AA66EA" w:rsidTr="00E45005">
        <w:trPr>
          <w:trHeight w:val="581"/>
        </w:trPr>
        <w:tc>
          <w:tcPr>
            <w:tcW w:w="4644" w:type="dxa"/>
            <w:tcBorders>
              <w:top w:val="single" w:sz="4" w:space="0" w:color="auto"/>
              <w:left w:val="single" w:sz="4" w:space="0" w:color="auto"/>
              <w:bottom w:val="single" w:sz="4" w:space="0" w:color="auto"/>
              <w:right w:val="single" w:sz="4" w:space="0" w:color="auto"/>
            </w:tcBorders>
            <w:hideMark/>
          </w:tcPr>
          <w:p w:rsidR="00AA66EA" w:rsidRDefault="00AA66EA">
            <w:pPr>
              <w:spacing w:line="18" w:lineRule="atLeast"/>
              <w:rPr>
                <w:sz w:val="27"/>
                <w:szCs w:val="27"/>
              </w:rPr>
            </w:pPr>
            <w:r>
              <w:rPr>
                <w:sz w:val="27"/>
                <w:szCs w:val="27"/>
              </w:rPr>
              <w:lastRenderedPageBreak/>
              <w:t xml:space="preserve">Весенние </w:t>
            </w:r>
          </w:p>
        </w:tc>
        <w:tc>
          <w:tcPr>
            <w:tcW w:w="2268" w:type="dxa"/>
            <w:tcBorders>
              <w:top w:val="single" w:sz="4" w:space="0" w:color="auto"/>
              <w:left w:val="single" w:sz="4" w:space="0" w:color="auto"/>
              <w:bottom w:val="single" w:sz="4" w:space="0" w:color="auto"/>
              <w:right w:val="single" w:sz="4" w:space="0" w:color="auto"/>
            </w:tcBorders>
            <w:hideMark/>
          </w:tcPr>
          <w:p w:rsidR="00AA66EA" w:rsidRDefault="00A93DC0">
            <w:pPr>
              <w:spacing w:line="18" w:lineRule="atLeast"/>
              <w:rPr>
                <w:sz w:val="27"/>
                <w:szCs w:val="27"/>
              </w:rPr>
            </w:pPr>
            <w:r>
              <w:rPr>
                <w:sz w:val="27"/>
                <w:szCs w:val="27"/>
              </w:rPr>
              <w:t>23</w:t>
            </w:r>
            <w:r w:rsidR="00E45005">
              <w:rPr>
                <w:sz w:val="27"/>
                <w:szCs w:val="27"/>
              </w:rPr>
              <w:t xml:space="preserve">.03.2020 г. </w:t>
            </w:r>
            <w:r>
              <w:rPr>
                <w:sz w:val="27"/>
                <w:szCs w:val="27"/>
              </w:rPr>
              <w:t>по 29</w:t>
            </w:r>
            <w:r w:rsidR="00E45005">
              <w:rPr>
                <w:sz w:val="27"/>
                <w:szCs w:val="27"/>
              </w:rPr>
              <w:t xml:space="preserve">.03.2020 </w:t>
            </w:r>
            <w:r w:rsidR="00AA66EA">
              <w:rPr>
                <w:sz w:val="27"/>
                <w:szCs w:val="27"/>
              </w:rPr>
              <w:t>г.</w:t>
            </w:r>
          </w:p>
        </w:tc>
        <w:tc>
          <w:tcPr>
            <w:tcW w:w="2672" w:type="dxa"/>
            <w:tcBorders>
              <w:top w:val="single" w:sz="4" w:space="0" w:color="auto"/>
              <w:left w:val="single" w:sz="4" w:space="0" w:color="auto"/>
              <w:bottom w:val="single" w:sz="4" w:space="0" w:color="auto"/>
              <w:right w:val="single" w:sz="4" w:space="0" w:color="auto"/>
            </w:tcBorders>
          </w:tcPr>
          <w:p w:rsidR="00AA66EA" w:rsidRDefault="00A93DC0">
            <w:pPr>
              <w:spacing w:line="18" w:lineRule="atLeast"/>
              <w:rPr>
                <w:sz w:val="27"/>
                <w:szCs w:val="27"/>
              </w:rPr>
            </w:pPr>
            <w:r>
              <w:rPr>
                <w:sz w:val="27"/>
                <w:szCs w:val="27"/>
              </w:rPr>
              <w:t>7</w:t>
            </w:r>
            <w:r w:rsidR="00AA66EA">
              <w:rPr>
                <w:sz w:val="27"/>
                <w:szCs w:val="27"/>
              </w:rPr>
              <w:t xml:space="preserve"> дней</w:t>
            </w:r>
          </w:p>
        </w:tc>
      </w:tr>
      <w:tr w:rsidR="00AA66EA" w:rsidTr="00AA66EA">
        <w:tc>
          <w:tcPr>
            <w:tcW w:w="4644"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r>
              <w:rPr>
                <w:sz w:val="27"/>
                <w:szCs w:val="27"/>
              </w:rPr>
              <w:t>Итого:</w:t>
            </w:r>
          </w:p>
          <w:p w:rsidR="00AA66EA" w:rsidRDefault="00AA66EA">
            <w:pPr>
              <w:spacing w:line="18" w:lineRule="atLeast"/>
              <w:rPr>
                <w:bCs/>
                <w:sz w:val="27"/>
                <w:szCs w:val="27"/>
              </w:rPr>
            </w:pPr>
            <w:r>
              <w:rPr>
                <w:sz w:val="27"/>
                <w:szCs w:val="27"/>
              </w:rPr>
              <w:t xml:space="preserve"> - для </w:t>
            </w:r>
            <w:r w:rsidR="003311C1">
              <w:rPr>
                <w:bCs/>
                <w:sz w:val="27"/>
                <w:szCs w:val="27"/>
              </w:rPr>
              <w:t xml:space="preserve">1 а, 1 б </w:t>
            </w:r>
            <w:r>
              <w:rPr>
                <w:bCs/>
                <w:sz w:val="27"/>
                <w:szCs w:val="27"/>
              </w:rPr>
              <w:t>классов</w:t>
            </w:r>
          </w:p>
          <w:p w:rsidR="00AA66EA" w:rsidRDefault="00AA66EA">
            <w:pPr>
              <w:spacing w:line="18" w:lineRule="atLeast"/>
              <w:rPr>
                <w:bCs/>
                <w:sz w:val="27"/>
                <w:szCs w:val="27"/>
              </w:rPr>
            </w:pPr>
          </w:p>
          <w:p w:rsidR="00AA66EA" w:rsidRPr="003311C1" w:rsidRDefault="00AA66EA">
            <w:pPr>
              <w:spacing w:line="18" w:lineRule="atLeast"/>
              <w:rPr>
                <w:bCs/>
                <w:sz w:val="27"/>
                <w:szCs w:val="27"/>
              </w:rPr>
            </w:pPr>
            <w:r>
              <w:rPr>
                <w:bCs/>
                <w:sz w:val="27"/>
                <w:szCs w:val="27"/>
              </w:rPr>
              <w:t>-</w:t>
            </w:r>
            <w:r>
              <w:rPr>
                <w:sz w:val="27"/>
                <w:szCs w:val="27"/>
              </w:rPr>
              <w:t xml:space="preserve"> для </w:t>
            </w:r>
            <w:r w:rsidR="003311C1">
              <w:rPr>
                <w:bCs/>
                <w:sz w:val="27"/>
                <w:szCs w:val="27"/>
              </w:rPr>
              <w:t>2 -9</w:t>
            </w:r>
            <w:r>
              <w:rPr>
                <w:sz w:val="27"/>
                <w:szCs w:val="27"/>
              </w:rPr>
              <w:t xml:space="preserve"> классов</w:t>
            </w:r>
          </w:p>
        </w:tc>
        <w:tc>
          <w:tcPr>
            <w:tcW w:w="2268"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p>
        </w:tc>
        <w:tc>
          <w:tcPr>
            <w:tcW w:w="2672" w:type="dxa"/>
            <w:tcBorders>
              <w:top w:val="single" w:sz="4" w:space="0" w:color="auto"/>
              <w:left w:val="single" w:sz="4" w:space="0" w:color="auto"/>
              <w:bottom w:val="single" w:sz="4" w:space="0" w:color="auto"/>
              <w:right w:val="single" w:sz="4" w:space="0" w:color="auto"/>
            </w:tcBorders>
          </w:tcPr>
          <w:p w:rsidR="00AA66EA" w:rsidRDefault="00AA66EA">
            <w:pPr>
              <w:spacing w:line="18" w:lineRule="atLeast"/>
              <w:rPr>
                <w:sz w:val="27"/>
                <w:szCs w:val="27"/>
              </w:rPr>
            </w:pPr>
          </w:p>
          <w:p w:rsidR="00AA66EA" w:rsidRDefault="00737BFF">
            <w:pPr>
              <w:spacing w:line="18" w:lineRule="atLeast"/>
              <w:rPr>
                <w:bCs/>
                <w:sz w:val="27"/>
                <w:szCs w:val="27"/>
              </w:rPr>
            </w:pPr>
            <w:r>
              <w:rPr>
                <w:sz w:val="27"/>
                <w:szCs w:val="27"/>
              </w:rPr>
              <w:t>44 дня</w:t>
            </w:r>
            <w:r w:rsidR="00AA66EA">
              <w:rPr>
                <w:sz w:val="27"/>
                <w:szCs w:val="27"/>
              </w:rPr>
              <w:t xml:space="preserve"> </w:t>
            </w:r>
          </w:p>
          <w:p w:rsidR="00AA66EA" w:rsidRDefault="00AA66EA">
            <w:pPr>
              <w:spacing w:line="18" w:lineRule="atLeast"/>
              <w:rPr>
                <w:color w:val="FF0000"/>
                <w:sz w:val="27"/>
                <w:szCs w:val="27"/>
              </w:rPr>
            </w:pPr>
            <w:r>
              <w:rPr>
                <w:color w:val="FF0000"/>
                <w:sz w:val="27"/>
                <w:szCs w:val="27"/>
              </w:rPr>
              <w:t xml:space="preserve"> </w:t>
            </w:r>
          </w:p>
          <w:p w:rsidR="00AA66EA" w:rsidRPr="003311C1" w:rsidRDefault="00737BFF">
            <w:pPr>
              <w:spacing w:line="18" w:lineRule="atLeast"/>
              <w:rPr>
                <w:color w:val="FF0000"/>
                <w:sz w:val="27"/>
                <w:szCs w:val="27"/>
              </w:rPr>
            </w:pPr>
            <w:r>
              <w:rPr>
                <w:sz w:val="27"/>
                <w:szCs w:val="27"/>
              </w:rPr>
              <w:t>37 дней</w:t>
            </w:r>
            <w:r w:rsidR="00AA66EA">
              <w:rPr>
                <w:sz w:val="27"/>
                <w:szCs w:val="27"/>
              </w:rPr>
              <w:t xml:space="preserve"> </w:t>
            </w:r>
          </w:p>
        </w:tc>
      </w:tr>
    </w:tbl>
    <w:p w:rsidR="00AA66EA" w:rsidRDefault="00AA66EA" w:rsidP="00AA66EA">
      <w:pPr>
        <w:pStyle w:val="11"/>
        <w:widowControl w:val="0"/>
        <w:ind w:firstLine="0"/>
        <w:jc w:val="center"/>
        <w:outlineLvl w:val="0"/>
        <w:rPr>
          <w:b/>
          <w:sz w:val="28"/>
          <w:szCs w:val="28"/>
        </w:rPr>
      </w:pPr>
    </w:p>
    <w:p w:rsidR="00AA66EA" w:rsidRDefault="00AA66EA" w:rsidP="00AA66EA">
      <w:pPr>
        <w:pStyle w:val="11"/>
        <w:widowControl w:val="0"/>
        <w:ind w:firstLine="0"/>
        <w:jc w:val="center"/>
        <w:outlineLvl w:val="0"/>
        <w:rPr>
          <w:b/>
          <w:sz w:val="28"/>
          <w:szCs w:val="28"/>
        </w:rPr>
      </w:pPr>
      <w:r>
        <w:rPr>
          <w:b/>
          <w:sz w:val="28"/>
          <w:szCs w:val="28"/>
        </w:rPr>
        <w:t>Раздел 2. Учебный план (вариант 1)</w:t>
      </w:r>
    </w:p>
    <w:p w:rsidR="00AA66EA" w:rsidRDefault="00AA66EA" w:rsidP="00AA66EA">
      <w:pPr>
        <w:pStyle w:val="11"/>
        <w:widowControl w:val="0"/>
        <w:ind w:firstLine="0"/>
        <w:jc w:val="center"/>
        <w:outlineLvl w:val="0"/>
        <w:rPr>
          <w:b/>
          <w:color w:val="FF0000"/>
          <w:sz w:val="28"/>
          <w:szCs w:val="28"/>
        </w:rPr>
      </w:pPr>
    </w:p>
    <w:p w:rsidR="00AA66EA" w:rsidRDefault="00AA66EA" w:rsidP="00AA66EA">
      <w:pPr>
        <w:pStyle w:val="11"/>
        <w:widowControl w:val="0"/>
        <w:ind w:firstLine="0"/>
        <w:jc w:val="center"/>
        <w:outlineLvl w:val="0"/>
        <w:rPr>
          <w:b/>
          <w:sz w:val="28"/>
          <w:szCs w:val="28"/>
        </w:rPr>
      </w:pPr>
      <w:r>
        <w:rPr>
          <w:b/>
          <w:sz w:val="28"/>
          <w:szCs w:val="28"/>
        </w:rPr>
        <w:t xml:space="preserve">  Пояснительная записка</w:t>
      </w:r>
    </w:p>
    <w:p w:rsidR="00812CBD" w:rsidRDefault="00AA66EA" w:rsidP="00AA66EA">
      <w:pPr>
        <w:pStyle w:val="18"/>
        <w:shd w:val="clear" w:color="auto" w:fill="auto"/>
        <w:tabs>
          <w:tab w:val="left" w:pos="298"/>
          <w:tab w:val="right" w:pos="9739"/>
        </w:tabs>
        <w:spacing w:after="0" w:line="240" w:lineRule="auto"/>
        <w:ind w:firstLine="567"/>
        <w:jc w:val="both"/>
        <w:rPr>
          <w:rFonts w:ascii="Times New Roman" w:hAnsi="Times New Roman" w:cs="Times New Roman"/>
        </w:rPr>
      </w:pPr>
      <w:r w:rsidRPr="00812CBD">
        <w:rPr>
          <w:rFonts w:ascii="Times New Roman" w:hAnsi="Times New Roman" w:cs="Times New Roman"/>
        </w:rPr>
        <w:t>Учебный план государственного казенного общеобразовательного учреждения  «Специальная (коррекционная) общеобразователь</w:t>
      </w:r>
      <w:r w:rsidR="00812CBD">
        <w:rPr>
          <w:rFonts w:ascii="Times New Roman" w:hAnsi="Times New Roman" w:cs="Times New Roman"/>
        </w:rPr>
        <w:t>ная школа</w:t>
      </w:r>
    </w:p>
    <w:p w:rsidR="00AA66EA" w:rsidRPr="00531E8D" w:rsidRDefault="00812CBD" w:rsidP="00531E8D">
      <w:pPr>
        <w:pStyle w:val="18"/>
        <w:shd w:val="clear" w:color="auto" w:fill="auto"/>
        <w:tabs>
          <w:tab w:val="left" w:pos="298"/>
          <w:tab w:val="right" w:pos="9739"/>
        </w:tabs>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2</w:t>
      </w:r>
      <w:r w:rsidR="00AA66EA" w:rsidRPr="00812CBD">
        <w:rPr>
          <w:rFonts w:ascii="Times New Roman" w:hAnsi="Times New Roman" w:cs="Times New Roman"/>
        </w:rPr>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w:t>
      </w:r>
      <w:r w:rsidR="00531E8D">
        <w:rPr>
          <w:rFonts w:ascii="Times New Roman" w:hAnsi="Times New Roman" w:cs="Times New Roman"/>
        </w:rPr>
        <w:t xml:space="preserve">) сформирован в соответствии с: </w:t>
      </w:r>
      <w:r w:rsidR="00AA66EA" w:rsidRPr="00531E8D">
        <w:rPr>
          <w:rFonts w:ascii="Times New Roman" w:hAnsi="Times New Roman" w:cs="Times New Roman"/>
        </w:rPr>
        <w:t>- требованиями ст.14,32 Закона Российской Федерации от 29.12.2012 года № 273 «Об образовании в Российской Федерации»;</w:t>
      </w:r>
      <w:proofErr w:type="gramEnd"/>
    </w:p>
    <w:p w:rsidR="00AA66EA" w:rsidRDefault="00AA66EA" w:rsidP="00AA66EA">
      <w:pPr>
        <w:ind w:firstLine="567"/>
        <w:jc w:val="both"/>
        <w:rPr>
          <w:szCs w:val="28"/>
        </w:rPr>
      </w:pPr>
      <w:r w:rsidRPr="00531E8D">
        <w:t xml:space="preserve">- </w:t>
      </w:r>
      <w:r w:rsidRPr="00531E8D">
        <w:rPr>
          <w:szCs w:val="28"/>
        </w:rPr>
        <w:t>приказом Министерства образования и науки Российской Федерации и от 19.12.2014 г.  №  1599 «Об утверждении федерального</w:t>
      </w:r>
      <w:r w:rsidRPr="00812CBD">
        <w:rPr>
          <w:szCs w:val="28"/>
        </w:rPr>
        <w:t xml:space="preserve"> государственного образовательного стандарта образования</w:t>
      </w:r>
      <w:r>
        <w:rPr>
          <w:szCs w:val="28"/>
        </w:rPr>
        <w:t xml:space="preserve"> обучающихся с умственной отсталостью (интеллектуальными нарушениями)»; </w:t>
      </w:r>
    </w:p>
    <w:p w:rsidR="00AA66EA" w:rsidRDefault="00AA66EA" w:rsidP="00AA66EA">
      <w:pPr>
        <w:ind w:firstLine="567"/>
        <w:jc w:val="both"/>
        <w:rPr>
          <w:szCs w:val="28"/>
        </w:rPr>
      </w:pPr>
      <w:r>
        <w:rPr>
          <w:szCs w:val="28"/>
        </w:rPr>
        <w:t>-</w:t>
      </w:r>
      <w:r>
        <w:rPr>
          <w:rFonts w:ascii="Arial" w:hAnsi="Arial" w:cs="Arial"/>
          <w:sz w:val="30"/>
          <w:szCs w:val="30"/>
        </w:rPr>
        <w:t xml:space="preserve"> </w:t>
      </w:r>
      <w:r>
        <w:rPr>
          <w:szCs w:val="28"/>
        </w:rPr>
        <w:t>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A66EA" w:rsidRDefault="00AA66EA" w:rsidP="00AA66EA">
      <w:pPr>
        <w:ind w:firstLine="567"/>
        <w:jc w:val="both"/>
        <w:rPr>
          <w:szCs w:val="28"/>
        </w:rPr>
      </w:pPr>
      <w:r>
        <w:rPr>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Pr>
          <w:szCs w:val="28"/>
        </w:rPr>
        <w:t>ПиН</w:t>
      </w:r>
      <w:proofErr w:type="spellEnd"/>
      <w:r>
        <w:rPr>
          <w:szCs w:val="28"/>
        </w:rPr>
        <w:t xml:space="preserve"> 2.4.2.2821-10  «Санитарно-эпидемиологические требования к условиям и организации обучения в общеобразовательных учреждениях»;</w:t>
      </w:r>
    </w:p>
    <w:p w:rsidR="00AA66EA" w:rsidRDefault="00AA66EA" w:rsidP="00AA66EA">
      <w:pPr>
        <w:ind w:firstLine="567"/>
        <w:jc w:val="both"/>
      </w:pPr>
      <w:proofErr w:type="gramStart"/>
      <w:r>
        <w:rPr>
          <w:szCs w:val="28"/>
        </w:rPr>
        <w:t>- постановлением Главного государственного санитарного врача Российской Федерации от 10 июля 2015 г. № 26 об утверждении</w:t>
      </w:r>
      <w:r>
        <w:t xml:space="preserve"> санитарно-эпидемиологические правил и нормативов  </w:t>
      </w:r>
      <w:hyperlink r:id="rId6" w:anchor="Par38" w:tooltip="САНИТАРНО-ЭПИДЕМИОЛОГИЧЕСКИЕ ТРЕБОВАНИЯ" w:history="1">
        <w:r w:rsidRPr="00963B18">
          <w:rPr>
            <w:rStyle w:val="a3"/>
            <w:color w:val="auto"/>
          </w:rPr>
          <w:t>СанПиН 2.4.2.3286-15</w:t>
        </w:r>
      </w:hyperlink>
      <w:r w:rsidRPr="00963B18">
        <w:t xml:space="preserve"> </w:t>
      </w:r>
      <w: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AA66EA" w:rsidRDefault="00AA66EA" w:rsidP="00AA66EA">
      <w:pPr>
        <w:ind w:firstLine="567"/>
        <w:jc w:val="both"/>
      </w:pPr>
      <w:proofErr w:type="gramStart"/>
      <w: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w:t>
      </w:r>
      <w:r>
        <w:lastRenderedPageBreak/>
        <w:t>ОВЗ в условиях перехода на ФГОС НОО образования обучающихся с ОВЗ и ФГОС образования обучающихся с интеллектуальными</w:t>
      </w:r>
      <w:proofErr w:type="gramEnd"/>
      <w:r>
        <w:t xml:space="preserve"> нарушениями». </w:t>
      </w:r>
    </w:p>
    <w:p w:rsidR="00AA66EA" w:rsidRDefault="00AA66EA" w:rsidP="00AA66EA">
      <w:pPr>
        <w:ind w:firstLine="567"/>
        <w:jc w:val="both"/>
        <w:rPr>
          <w:szCs w:val="28"/>
        </w:rPr>
      </w:pPr>
      <w:r>
        <w:rPr>
          <w:szCs w:val="28"/>
        </w:rPr>
        <w:t xml:space="preserve">Учебный план состоит из двух частей — обязательной части и части, формируемой участниками образовательных отношений. </w:t>
      </w:r>
    </w:p>
    <w:p w:rsidR="00AA66EA" w:rsidRDefault="00AA66EA" w:rsidP="00AA66EA">
      <w:pPr>
        <w:ind w:firstLine="567"/>
        <w:jc w:val="both"/>
        <w:rPr>
          <w:szCs w:val="28"/>
        </w:rPr>
      </w:pPr>
      <w:r>
        <w:rPr>
          <w:szCs w:val="28"/>
        </w:rPr>
        <w:t>Обязательная часть в учебном плане представлена шестью предметными областями:</w:t>
      </w:r>
      <w:r>
        <w:rPr>
          <w:color w:val="FF0000"/>
          <w:szCs w:val="28"/>
        </w:rPr>
        <w:t xml:space="preserve">  </w:t>
      </w:r>
      <w:r>
        <w:rPr>
          <w:szCs w:val="28"/>
        </w:rPr>
        <w:t>«Язык и речевая практика», «Математика», «Естествознание»,</w:t>
      </w:r>
      <w:r>
        <w:rPr>
          <w:color w:val="FF0000"/>
          <w:szCs w:val="28"/>
        </w:rPr>
        <w:t xml:space="preserve"> </w:t>
      </w:r>
      <w:r>
        <w:rPr>
          <w:szCs w:val="28"/>
        </w:rPr>
        <w:t>«Искусство», «Ф</w:t>
      </w:r>
      <w:r w:rsidR="004D286C">
        <w:rPr>
          <w:szCs w:val="28"/>
        </w:rPr>
        <w:t>изическая культура», «Технология</w:t>
      </w:r>
      <w:r>
        <w:rPr>
          <w:szCs w:val="28"/>
        </w:rPr>
        <w:t>».</w:t>
      </w:r>
      <w:r>
        <w:rPr>
          <w:color w:val="FF0000"/>
          <w:szCs w:val="28"/>
        </w:rPr>
        <w:t xml:space="preserve"> </w:t>
      </w:r>
      <w:r>
        <w:rPr>
          <w:szCs w:val="28"/>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с умственной отсталостью (интеллектуальными нарушениями).</w:t>
      </w:r>
      <w:r>
        <w:rPr>
          <w:color w:val="FF0000"/>
          <w:szCs w:val="28"/>
        </w:rPr>
        <w:t xml:space="preserve"> </w:t>
      </w:r>
      <w:r>
        <w:rPr>
          <w:szCs w:val="28"/>
        </w:rPr>
        <w:t>Кроме этого, с целью коррекции недостатков психического и физического развития обучающихся в структуру учебного плана входит коррекционно-развивающее направление и внеурочная деятельность.</w:t>
      </w:r>
    </w:p>
    <w:p w:rsidR="00AA66EA" w:rsidRDefault="00AA66EA" w:rsidP="00AA66EA">
      <w:pPr>
        <w:ind w:firstLine="567"/>
        <w:jc w:val="both"/>
        <w:rPr>
          <w:szCs w:val="28"/>
        </w:rPr>
      </w:pPr>
      <w:r>
        <w:rPr>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AA66EA" w:rsidRDefault="00AA66EA" w:rsidP="00AA66EA">
      <w:pPr>
        <w:ind w:firstLine="567"/>
        <w:jc w:val="both"/>
        <w:rPr>
          <w:szCs w:val="28"/>
        </w:rPr>
      </w:pPr>
      <w:r>
        <w:rPr>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A66EA" w:rsidRDefault="00AA66EA" w:rsidP="00AA66EA">
      <w:pPr>
        <w:ind w:firstLine="567"/>
        <w:jc w:val="both"/>
        <w:rPr>
          <w:szCs w:val="28"/>
        </w:rPr>
      </w:pPr>
      <w:r>
        <w:rPr>
          <w:szCs w:val="28"/>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AA66EA" w:rsidRDefault="00AA66EA" w:rsidP="00AA66EA">
      <w:pPr>
        <w:ind w:firstLine="567"/>
        <w:jc w:val="both"/>
        <w:rPr>
          <w:szCs w:val="28"/>
        </w:rPr>
      </w:pPr>
      <w:r>
        <w:rPr>
          <w:szCs w:val="28"/>
        </w:rPr>
        <w:t xml:space="preserve">- формирование здорового образа жизни, элементарных правил поведения в экстремальных ситуациях. </w:t>
      </w:r>
    </w:p>
    <w:p w:rsidR="00AA66EA" w:rsidRDefault="00AA66EA" w:rsidP="00AA66EA">
      <w:pPr>
        <w:ind w:firstLine="567"/>
        <w:jc w:val="both"/>
        <w:rPr>
          <w:szCs w:val="28"/>
        </w:rPr>
      </w:pPr>
      <w:r>
        <w:rPr>
          <w:szCs w:val="28"/>
        </w:rPr>
        <w:t xml:space="preserve">Предметная область </w:t>
      </w:r>
      <w:r>
        <w:rPr>
          <w:b/>
          <w:szCs w:val="28"/>
        </w:rPr>
        <w:t xml:space="preserve">«Язык и речевая практика» </w:t>
      </w:r>
      <w:r>
        <w:rPr>
          <w:szCs w:val="28"/>
        </w:rPr>
        <w:t>представлена тремя</w:t>
      </w:r>
      <w:r>
        <w:rPr>
          <w:b/>
          <w:szCs w:val="28"/>
        </w:rPr>
        <w:t xml:space="preserve"> у</w:t>
      </w:r>
      <w:r>
        <w:rPr>
          <w:szCs w:val="28"/>
        </w:rPr>
        <w:t xml:space="preserve">чебными предметами: «Русский язык», «Чтение», «Речевая практика». </w:t>
      </w:r>
    </w:p>
    <w:p w:rsidR="00AA66EA" w:rsidRDefault="00AA66EA" w:rsidP="00AA66EA">
      <w:pPr>
        <w:ind w:firstLine="567"/>
        <w:jc w:val="both"/>
        <w:rPr>
          <w:szCs w:val="28"/>
        </w:rPr>
      </w:pPr>
      <w:r>
        <w:rPr>
          <w:szCs w:val="28"/>
        </w:rPr>
        <w:t xml:space="preserve">Учебный предмет «Русский язык» направлен на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AA66EA" w:rsidRDefault="00AA66EA" w:rsidP="00AA66EA">
      <w:pPr>
        <w:ind w:firstLine="567"/>
        <w:jc w:val="both"/>
        <w:rPr>
          <w:szCs w:val="28"/>
        </w:rPr>
      </w:pPr>
      <w:r>
        <w:rPr>
          <w:szCs w:val="28"/>
        </w:rPr>
        <w:t xml:space="preserve">Основными задачами реализации содержания учебного предмета «Чтение» является:  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AA66EA" w:rsidRDefault="00AA66EA" w:rsidP="00AA66EA">
      <w:pPr>
        <w:ind w:firstLine="567"/>
        <w:jc w:val="both"/>
        <w:rPr>
          <w:szCs w:val="28"/>
        </w:rPr>
      </w:pPr>
      <w:r>
        <w:rPr>
          <w:szCs w:val="28"/>
        </w:rPr>
        <w:t xml:space="preserve">Учебный предмет «Речевая практика» ориентирован на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p w:rsidR="00AA66EA" w:rsidRDefault="00AA66EA" w:rsidP="00AA66EA">
      <w:pPr>
        <w:ind w:firstLine="567"/>
        <w:jc w:val="both"/>
        <w:rPr>
          <w:szCs w:val="28"/>
        </w:rPr>
      </w:pPr>
      <w:r>
        <w:rPr>
          <w:szCs w:val="28"/>
        </w:rPr>
        <w:t xml:space="preserve">Предметная область </w:t>
      </w:r>
      <w:r>
        <w:rPr>
          <w:b/>
          <w:szCs w:val="28"/>
        </w:rPr>
        <w:t>«Математика»</w:t>
      </w:r>
      <w:r>
        <w:rPr>
          <w:szCs w:val="28"/>
        </w:rPr>
        <w:t xml:space="preserve">. Основные задачи реализации содержания учебного предмета  «Математика» – это овладение началами </w:t>
      </w:r>
      <w:r>
        <w:rPr>
          <w:szCs w:val="28"/>
        </w:rPr>
        <w:lastRenderedPageBreak/>
        <w:t xml:space="preserve">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AA66EA" w:rsidRDefault="00AA66EA" w:rsidP="00AA66EA">
      <w:pPr>
        <w:ind w:firstLine="567"/>
        <w:jc w:val="both"/>
        <w:rPr>
          <w:szCs w:val="28"/>
        </w:rPr>
      </w:pPr>
      <w:r>
        <w:rPr>
          <w:szCs w:val="28"/>
        </w:rPr>
        <w:t xml:space="preserve">Предметная область </w:t>
      </w:r>
      <w:r>
        <w:rPr>
          <w:b/>
          <w:szCs w:val="28"/>
        </w:rPr>
        <w:t>«Естествознание»</w:t>
      </w:r>
      <w:r>
        <w:rPr>
          <w:szCs w:val="28"/>
        </w:rPr>
        <w:t>.</w:t>
      </w:r>
      <w:r>
        <w:rPr>
          <w:b/>
          <w:szCs w:val="28"/>
        </w:rPr>
        <w:t xml:space="preserve"> </w:t>
      </w:r>
      <w:r>
        <w:rPr>
          <w:szCs w:val="28"/>
        </w:rPr>
        <w:t xml:space="preserve">Целью учебного предмета «Мир природы и человека» является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w:t>
      </w:r>
    </w:p>
    <w:p w:rsidR="00AA66EA" w:rsidRDefault="00AA66EA" w:rsidP="00AA66EA">
      <w:pPr>
        <w:ind w:firstLine="567"/>
        <w:jc w:val="both"/>
        <w:rPr>
          <w:szCs w:val="28"/>
        </w:rPr>
      </w:pPr>
      <w:r>
        <w:rPr>
          <w:szCs w:val="28"/>
        </w:rPr>
        <w:t xml:space="preserve">Предметная область </w:t>
      </w:r>
      <w:r>
        <w:rPr>
          <w:b/>
          <w:szCs w:val="28"/>
        </w:rPr>
        <w:t xml:space="preserve">«Искусство» </w:t>
      </w:r>
      <w:r>
        <w:rPr>
          <w:szCs w:val="28"/>
        </w:rPr>
        <w:t>реализуется двумя</w:t>
      </w:r>
      <w:r>
        <w:rPr>
          <w:b/>
          <w:szCs w:val="28"/>
        </w:rPr>
        <w:t xml:space="preserve"> у</w:t>
      </w:r>
      <w:r>
        <w:rPr>
          <w:szCs w:val="28"/>
        </w:rPr>
        <w:t xml:space="preserve">чебными предметами «Изобразительное искусство» и «Музыка». Учебный предмет «Изобразительное искусство» направлен  на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AA66EA" w:rsidRDefault="00AA66EA" w:rsidP="00AA66EA">
      <w:pPr>
        <w:ind w:firstLine="567"/>
        <w:jc w:val="both"/>
        <w:rPr>
          <w:szCs w:val="28"/>
        </w:rPr>
      </w:pPr>
      <w:r>
        <w:rPr>
          <w:szCs w:val="28"/>
        </w:rPr>
        <w:t xml:space="preserve">Учебный предмет «Музыка» призван формировать и развивать элементарные  умения и навыки,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p>
    <w:p w:rsidR="00AA66EA" w:rsidRDefault="00AA66EA" w:rsidP="00AA66EA">
      <w:pPr>
        <w:ind w:firstLine="567"/>
        <w:jc w:val="both"/>
        <w:rPr>
          <w:szCs w:val="28"/>
        </w:rPr>
      </w:pPr>
      <w:r>
        <w:rPr>
          <w:szCs w:val="28"/>
        </w:rPr>
        <w:t xml:space="preserve">Предметная область </w:t>
      </w:r>
      <w:r>
        <w:rPr>
          <w:b/>
          <w:szCs w:val="28"/>
        </w:rPr>
        <w:t>«Физическая культура»</w:t>
      </w:r>
      <w:r>
        <w:rPr>
          <w:szCs w:val="28"/>
        </w:rPr>
        <w:t xml:space="preserve">. Основными задачами реализации содержания учебного предмета «Физическая культура» являются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p w:rsidR="00AA66EA" w:rsidRDefault="00AA66EA" w:rsidP="00AA66EA">
      <w:pPr>
        <w:ind w:firstLine="567"/>
        <w:jc w:val="both"/>
        <w:rPr>
          <w:szCs w:val="28"/>
        </w:rPr>
      </w:pPr>
      <w:r>
        <w:rPr>
          <w:szCs w:val="28"/>
        </w:rPr>
        <w:t xml:space="preserve">Предметная область </w:t>
      </w:r>
      <w:r>
        <w:rPr>
          <w:b/>
          <w:szCs w:val="28"/>
        </w:rPr>
        <w:t>«Технологии»</w:t>
      </w:r>
      <w:r>
        <w:rPr>
          <w:szCs w:val="28"/>
        </w:rPr>
        <w:t xml:space="preserve">. Учебный предмет «Ручной  труд» направлен на овладение элементарными приемами ручного труда, </w:t>
      </w:r>
      <w:proofErr w:type="spellStart"/>
      <w:r>
        <w:rPr>
          <w:szCs w:val="28"/>
        </w:rPr>
        <w:t>общетрудовыми</w:t>
      </w:r>
      <w:proofErr w:type="spellEnd"/>
      <w:r>
        <w:rPr>
          <w:szCs w:val="28"/>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AA66EA" w:rsidRDefault="00AA66EA" w:rsidP="00AA66EA">
      <w:pPr>
        <w:ind w:firstLine="567"/>
        <w:jc w:val="both"/>
        <w:rPr>
          <w:szCs w:val="28"/>
        </w:rPr>
      </w:pPr>
      <w:r>
        <w:rPr>
          <w:b/>
          <w:szCs w:val="28"/>
        </w:rPr>
        <w:t>Коррекционно-развивающее направление</w:t>
      </w:r>
      <w:r>
        <w:rPr>
          <w:szCs w:val="28"/>
        </w:rPr>
        <w:t xml:space="preserve"> является обязательным, оно поддерживает процесс освоения обучающимися с умственной </w:t>
      </w:r>
      <w:r>
        <w:rPr>
          <w:szCs w:val="28"/>
        </w:rPr>
        <w:lastRenderedPageBreak/>
        <w:t xml:space="preserve">отсталостью (интеллектуальными нарушениями) содержания АООП, и  представлено </w:t>
      </w:r>
      <w:r>
        <w:rPr>
          <w:rFonts w:eastAsia="Arial Unicode MS"/>
          <w:bCs/>
          <w:kern w:val="2"/>
          <w:szCs w:val="28"/>
          <w:lang w:eastAsia="ar-SA"/>
        </w:rPr>
        <w:t>логопедическими занятиями, АФК, р</w:t>
      </w:r>
      <w:r>
        <w:rPr>
          <w:szCs w:val="28"/>
        </w:rPr>
        <w:t xml:space="preserve">итмикой и занятиями по развитию психомоторных и сенсорных  процессов. </w:t>
      </w:r>
    </w:p>
    <w:p w:rsidR="00AA66EA" w:rsidRDefault="00AA66EA" w:rsidP="00AA66EA">
      <w:pPr>
        <w:ind w:firstLine="567"/>
        <w:jc w:val="both"/>
        <w:rPr>
          <w:szCs w:val="28"/>
        </w:rPr>
      </w:pPr>
      <w:r>
        <w:rPr>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AA66EA" w:rsidRDefault="00AA66EA" w:rsidP="00AA66EA">
      <w:pPr>
        <w:pStyle w:val="a5"/>
        <w:spacing w:before="0" w:beforeAutospacing="0" w:after="0" w:afterAutospacing="0"/>
        <w:ind w:firstLine="567"/>
        <w:jc w:val="both"/>
        <w:rPr>
          <w:color w:val="C00000"/>
          <w:sz w:val="28"/>
          <w:szCs w:val="28"/>
        </w:rPr>
      </w:pPr>
      <w:proofErr w:type="gramStart"/>
      <w:r>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Pr>
          <w:sz w:val="28"/>
          <w:szCs w:val="28"/>
        </w:rPr>
        <w:t xml:space="preserve"> желание улучшать свои личностные качества; стремление к повышению умственной и физической работоспособности.</w:t>
      </w:r>
    </w:p>
    <w:p w:rsidR="00AA66EA" w:rsidRDefault="00AA66EA" w:rsidP="00AA66EA">
      <w:pPr>
        <w:ind w:firstLine="567"/>
        <w:jc w:val="both"/>
        <w:rPr>
          <w:szCs w:val="28"/>
        </w:rPr>
      </w:pPr>
      <w:r>
        <w:rPr>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AA66EA" w:rsidRDefault="00AA66EA" w:rsidP="00AA66EA">
      <w:pPr>
        <w:ind w:firstLine="567"/>
        <w:jc w:val="both"/>
        <w:rPr>
          <w:color w:val="C00000"/>
          <w:szCs w:val="28"/>
        </w:rPr>
      </w:pPr>
      <w:r>
        <w:rPr>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Pr>
          <w:szCs w:val="28"/>
        </w:rPr>
        <w:t>мнемические</w:t>
      </w:r>
      <w:proofErr w:type="spellEnd"/>
      <w:r>
        <w:rPr>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szCs w:val="28"/>
        </w:rPr>
        <w:t>эмпатии</w:t>
      </w:r>
      <w:proofErr w:type="spellEnd"/>
      <w:r>
        <w:rPr>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AA66EA" w:rsidRDefault="00AA66EA" w:rsidP="00AA66EA">
      <w:pPr>
        <w:ind w:firstLine="567"/>
        <w:jc w:val="both"/>
        <w:rPr>
          <w:color w:val="C00000"/>
          <w:szCs w:val="28"/>
        </w:rPr>
      </w:pPr>
      <w:r>
        <w:rPr>
          <w:szCs w:val="28"/>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легкой умственной отсталостью на основании рекомендаций психолого-медико-педагогической комиссии </w:t>
      </w:r>
      <w:proofErr w:type="gramStart"/>
      <w:r>
        <w:rPr>
          <w:szCs w:val="28"/>
        </w:rPr>
        <w:t>и(</w:t>
      </w:r>
      <w:proofErr w:type="gramEnd"/>
      <w:r>
        <w:rPr>
          <w:szCs w:val="28"/>
        </w:rPr>
        <w:t xml:space="preserve">или) </w:t>
      </w:r>
      <w:r>
        <w:rPr>
          <w:color w:val="C00000"/>
          <w:szCs w:val="28"/>
        </w:rPr>
        <w:t xml:space="preserve"> </w:t>
      </w:r>
      <w:r>
        <w:rPr>
          <w:szCs w:val="28"/>
        </w:rPr>
        <w:t xml:space="preserve">индивидуальных программ реабилитации или </w:t>
      </w:r>
      <w:proofErr w:type="spellStart"/>
      <w:r>
        <w:rPr>
          <w:szCs w:val="28"/>
        </w:rPr>
        <w:t>абилитации</w:t>
      </w:r>
      <w:proofErr w:type="spellEnd"/>
      <w:r>
        <w:rPr>
          <w:szCs w:val="28"/>
        </w:rPr>
        <w:t xml:space="preserve"> ребенка-инвалида.</w:t>
      </w:r>
    </w:p>
    <w:p w:rsidR="00AA66EA" w:rsidRDefault="00AA66EA" w:rsidP="00AA66EA">
      <w:pPr>
        <w:ind w:firstLine="567"/>
        <w:jc w:val="both"/>
        <w:rPr>
          <w:szCs w:val="28"/>
        </w:rPr>
      </w:pPr>
      <w:r>
        <w:rPr>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AA66EA" w:rsidRDefault="00AA66EA" w:rsidP="00AA66EA">
      <w:pPr>
        <w:ind w:right="14" w:firstLine="567"/>
        <w:jc w:val="both"/>
        <w:rPr>
          <w:color w:val="C00000"/>
          <w:szCs w:val="28"/>
        </w:rPr>
      </w:pPr>
      <w:r>
        <w:rPr>
          <w:b/>
          <w:szCs w:val="28"/>
        </w:rPr>
        <w:t>Внеурочная деятельность</w:t>
      </w:r>
      <w:r>
        <w:rPr>
          <w:szCs w:val="28"/>
        </w:rPr>
        <w:t xml:space="preserve"> организуется по направлениям  развития личности (нравственное, социальное, общекультурное, спортивно-оздоровительное) является неотъемлемой частью образовательного процесса. Внеурочная деятельность реализуется посредством различных форм </w:t>
      </w:r>
      <w:r>
        <w:rPr>
          <w:szCs w:val="28"/>
        </w:rPr>
        <w:lastRenderedPageBreak/>
        <w:t xml:space="preserve">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Pr>
          <w:szCs w:val="28"/>
        </w:rPr>
        <w:t>обучающимся</w:t>
      </w:r>
      <w:proofErr w:type="gramEnd"/>
      <w:r>
        <w:rPr>
          <w:szCs w:val="28"/>
        </w:rPr>
        <w:t xml:space="preserve"> возможность выбора широкого спектра занятий, направленных на их развитие и социальную адаптацию.</w:t>
      </w:r>
    </w:p>
    <w:p w:rsidR="00AA66EA" w:rsidRDefault="00AA66EA" w:rsidP="00AA66EA">
      <w:pPr>
        <w:ind w:firstLine="567"/>
        <w:jc w:val="both"/>
        <w:rPr>
          <w:szCs w:val="28"/>
        </w:rPr>
      </w:pPr>
      <w:r>
        <w:rPr>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AA66EA" w:rsidRDefault="00AA66EA" w:rsidP="00AA66EA">
      <w:pPr>
        <w:ind w:firstLine="567"/>
        <w:jc w:val="both"/>
        <w:rPr>
          <w:szCs w:val="28"/>
        </w:rPr>
      </w:pPr>
      <w:r>
        <w:rPr>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AA66EA" w:rsidRDefault="00AA66EA" w:rsidP="00AA66EA">
      <w:pPr>
        <w:pStyle w:val="11"/>
        <w:widowControl w:val="0"/>
        <w:ind w:firstLine="567"/>
        <w:jc w:val="both"/>
        <w:outlineLvl w:val="0"/>
        <w:rPr>
          <w:b/>
          <w:color w:val="C00000"/>
          <w:sz w:val="28"/>
          <w:szCs w:val="28"/>
        </w:rPr>
      </w:pPr>
    </w:p>
    <w:p w:rsidR="00AA66EA" w:rsidRDefault="00AA66EA" w:rsidP="00AA66EA">
      <w:pPr>
        <w:pStyle w:val="ConsPlusNormal"/>
        <w:ind w:firstLine="54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AA66EA" w:rsidRDefault="00AA66EA" w:rsidP="00AA66EA">
      <w:pPr>
        <w:pStyle w:val="ConsPlusNormal"/>
        <w:ind w:firstLine="540"/>
        <w:jc w:val="both"/>
        <w:rPr>
          <w:rFonts w:ascii="Times New Roman" w:hAnsi="Times New Roman" w:cs="Times New Roman"/>
          <w:sz w:val="28"/>
          <w:szCs w:val="28"/>
        </w:rPr>
      </w:pPr>
    </w:p>
    <w:tbl>
      <w:tblPr>
        <w:tblW w:w="10173" w:type="dxa"/>
        <w:tblLayout w:type="fixed"/>
        <w:tblLook w:val="04A0" w:firstRow="1" w:lastRow="0" w:firstColumn="1" w:lastColumn="0" w:noHBand="0" w:noVBand="1"/>
      </w:tblPr>
      <w:tblGrid>
        <w:gridCol w:w="3085"/>
        <w:gridCol w:w="3402"/>
        <w:gridCol w:w="567"/>
        <w:gridCol w:w="709"/>
        <w:gridCol w:w="709"/>
        <w:gridCol w:w="708"/>
        <w:gridCol w:w="993"/>
      </w:tblGrid>
      <w:tr w:rsidR="00812CBD" w:rsidTr="00E4225A">
        <w:trPr>
          <w:trHeight w:val="290"/>
        </w:trPr>
        <w:tc>
          <w:tcPr>
            <w:tcW w:w="3085" w:type="dxa"/>
            <w:vMerge w:val="restart"/>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Предметные области</w:t>
            </w:r>
          </w:p>
        </w:tc>
        <w:tc>
          <w:tcPr>
            <w:tcW w:w="3402" w:type="dxa"/>
            <w:vMerge w:val="restart"/>
            <w:tcBorders>
              <w:top w:val="single" w:sz="4" w:space="0" w:color="000000"/>
              <w:left w:val="single" w:sz="4" w:space="0" w:color="000000"/>
              <w:bottom w:val="single" w:sz="4" w:space="0" w:color="000000"/>
              <w:right w:val="nil"/>
            </w:tcBorders>
            <w:hideMark/>
          </w:tcPr>
          <w:p w:rsidR="00E4225A" w:rsidRDefault="00E4225A">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Учебные предметы</w:t>
            </w:r>
          </w:p>
          <w:p w:rsidR="00E4225A" w:rsidRDefault="00E4225A">
            <w:pPr>
              <w:suppressAutoHyphens/>
              <w:jc w:val="both"/>
              <w:rPr>
                <w:rFonts w:eastAsia="Arial Unicode MS"/>
                <w:b/>
                <w:bCs/>
                <w:color w:val="00000A"/>
                <w:kern w:val="2"/>
                <w:szCs w:val="28"/>
                <w:lang w:eastAsia="ar-SA"/>
              </w:rPr>
            </w:pPr>
          </w:p>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Классы</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Количество часов в неделю</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812CBD" w:rsidRDefault="00812CBD">
            <w:pPr>
              <w:suppressAutoHyphens/>
              <w:jc w:val="both"/>
              <w:rPr>
                <w:rFonts w:eastAsia="Arial Unicode MS"/>
                <w:color w:val="00000A"/>
                <w:kern w:val="2"/>
                <w:lang w:eastAsia="ar-SA"/>
              </w:rPr>
            </w:pPr>
            <w:r>
              <w:rPr>
                <w:rFonts w:eastAsia="Arial Unicode MS"/>
                <w:b/>
                <w:bCs/>
                <w:color w:val="00000A"/>
                <w:kern w:val="2"/>
                <w:szCs w:val="28"/>
                <w:lang w:eastAsia="ar-SA"/>
              </w:rPr>
              <w:t>Всего</w:t>
            </w:r>
          </w:p>
        </w:tc>
      </w:tr>
      <w:tr w:rsidR="00812CBD" w:rsidTr="00E4225A">
        <w:trPr>
          <w:trHeight w:val="521"/>
        </w:trPr>
        <w:tc>
          <w:tcPr>
            <w:tcW w:w="3085" w:type="dxa"/>
            <w:vMerge/>
            <w:tcBorders>
              <w:top w:val="single" w:sz="4" w:space="0" w:color="000000"/>
              <w:left w:val="single" w:sz="4" w:space="0" w:color="000000"/>
              <w:bottom w:val="single" w:sz="4" w:space="0" w:color="000000"/>
              <w:right w:val="nil"/>
            </w:tcBorders>
            <w:vAlign w:val="center"/>
            <w:hideMark/>
          </w:tcPr>
          <w:p w:rsidR="00812CBD" w:rsidRDefault="00812CBD">
            <w:pPr>
              <w:rPr>
                <w:rFonts w:eastAsia="Arial Unicode MS"/>
                <w:b/>
                <w:bCs/>
                <w:color w:val="00000A"/>
                <w:kern w:val="2"/>
                <w:szCs w:val="28"/>
                <w:lang w:eastAsia="ar-SA"/>
              </w:rPr>
            </w:pPr>
          </w:p>
        </w:tc>
        <w:tc>
          <w:tcPr>
            <w:tcW w:w="3402" w:type="dxa"/>
            <w:vMerge/>
            <w:tcBorders>
              <w:top w:val="single" w:sz="4" w:space="0" w:color="000000"/>
              <w:left w:val="single" w:sz="4" w:space="0" w:color="000000"/>
              <w:bottom w:val="single" w:sz="4" w:space="0" w:color="000000"/>
              <w:right w:val="nil"/>
            </w:tcBorders>
            <w:vAlign w:val="center"/>
            <w:hideMark/>
          </w:tcPr>
          <w:p w:rsidR="00812CBD" w:rsidRDefault="00812CBD">
            <w:pPr>
              <w:rPr>
                <w:rFonts w:eastAsia="Arial Unicode MS"/>
                <w:b/>
                <w:bCs/>
                <w:color w:val="00000A"/>
                <w:kern w:val="2"/>
                <w:szCs w:val="28"/>
                <w:lang w:eastAsia="ar-SA"/>
              </w:rPr>
            </w:pP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eastAsia="ar-SA"/>
              </w:rPr>
              <w:t xml:space="preserve"> </w:t>
            </w:r>
            <w:r>
              <w:rPr>
                <w:rFonts w:eastAsia="Arial Unicode MS"/>
                <w:b/>
                <w:bCs/>
                <w:color w:val="00000A"/>
                <w:kern w:val="2"/>
                <w:szCs w:val="28"/>
                <w:lang w:val="en-US" w:eastAsia="ar-SA"/>
              </w:rPr>
              <w:t>I</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II</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III</w:t>
            </w:r>
          </w:p>
        </w:tc>
        <w:tc>
          <w:tcPr>
            <w:tcW w:w="708" w:type="dxa"/>
            <w:tcBorders>
              <w:top w:val="single" w:sz="4" w:space="0" w:color="000000"/>
              <w:left w:val="single" w:sz="4" w:space="0" w:color="000000"/>
              <w:bottom w:val="single" w:sz="4" w:space="0" w:color="000000"/>
              <w:right w:val="single" w:sz="4" w:space="0" w:color="000000"/>
            </w:tcBorders>
          </w:tcPr>
          <w:p w:rsidR="00812CBD" w:rsidRPr="00812CBD" w:rsidRDefault="00812CBD" w:rsidP="00812CBD">
            <w:pPr>
              <w:jc w:val="center"/>
              <w:rPr>
                <w:rFonts w:eastAsia="Arial Unicode MS"/>
                <w:b/>
                <w:color w:val="00000A"/>
                <w:kern w:val="2"/>
                <w:lang w:val="en-US" w:eastAsia="ar-SA"/>
              </w:rPr>
            </w:pPr>
            <w:r w:rsidRPr="00812CBD">
              <w:rPr>
                <w:rFonts w:eastAsia="Arial Unicode MS"/>
                <w:b/>
                <w:color w:val="00000A"/>
                <w:kern w:val="2"/>
                <w:lang w:val="en-US" w:eastAsia="ar-SA"/>
              </w:rPr>
              <w:t>IV</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12CBD" w:rsidRDefault="00812CBD">
            <w:pPr>
              <w:rPr>
                <w:rFonts w:eastAsia="Arial Unicode MS"/>
                <w:color w:val="00000A"/>
                <w:kern w:val="2"/>
                <w:lang w:eastAsia="ar-SA"/>
              </w:rPr>
            </w:pPr>
          </w:p>
        </w:tc>
      </w:tr>
      <w:tr w:rsidR="00E4225A" w:rsidTr="00E4225A">
        <w:trPr>
          <w:trHeight w:val="284"/>
        </w:trPr>
        <w:tc>
          <w:tcPr>
            <w:tcW w:w="10173" w:type="dxa"/>
            <w:gridSpan w:val="7"/>
            <w:tcBorders>
              <w:top w:val="single" w:sz="4" w:space="0" w:color="000000"/>
              <w:left w:val="single" w:sz="4" w:space="0" w:color="000000"/>
              <w:bottom w:val="single" w:sz="4" w:space="0" w:color="000000"/>
              <w:right w:val="single" w:sz="4" w:space="0" w:color="000000"/>
            </w:tcBorders>
          </w:tcPr>
          <w:p w:rsidR="00E4225A" w:rsidRPr="00E4225A" w:rsidRDefault="00E4225A" w:rsidP="00812CBD">
            <w:pPr>
              <w:suppressAutoHyphens/>
              <w:snapToGrid w:val="0"/>
              <w:ind w:hanging="392"/>
              <w:jc w:val="both"/>
              <w:rPr>
                <w:rFonts w:eastAsia="Arial Unicode MS"/>
                <w:b/>
                <w:bCs/>
                <w:color w:val="00000A"/>
                <w:kern w:val="2"/>
                <w:szCs w:val="28"/>
                <w:lang w:eastAsia="ar-SA"/>
              </w:rPr>
            </w:pPr>
            <w:r>
              <w:rPr>
                <w:rFonts w:eastAsia="Arial Unicode MS"/>
                <w:b/>
                <w:bCs/>
                <w:i/>
                <w:iCs/>
                <w:color w:val="00000A"/>
                <w:kern w:val="2"/>
                <w:szCs w:val="28"/>
                <w:lang w:val="en-US" w:eastAsia="ar-SA"/>
              </w:rPr>
              <w:t xml:space="preserve"> </w:t>
            </w:r>
            <w:proofErr w:type="spellStart"/>
            <w:r>
              <w:rPr>
                <w:rFonts w:eastAsia="Arial Unicode MS"/>
                <w:b/>
                <w:bCs/>
                <w:i/>
                <w:iCs/>
                <w:color w:val="00000A"/>
                <w:kern w:val="2"/>
                <w:szCs w:val="28"/>
                <w:lang w:val="en-US" w:eastAsia="ar-SA"/>
              </w:rPr>
              <w:t>JjI</w:t>
            </w:r>
            <w:proofErr w:type="spellEnd"/>
            <w:r>
              <w:rPr>
                <w:rFonts w:eastAsia="Arial Unicode MS"/>
                <w:b/>
                <w:bCs/>
                <w:i/>
                <w:iCs/>
                <w:color w:val="00000A"/>
                <w:kern w:val="2"/>
                <w:szCs w:val="28"/>
                <w:lang w:eastAsia="ar-SA"/>
              </w:rPr>
              <w:t>.Обязательная часть</w:t>
            </w:r>
          </w:p>
        </w:tc>
      </w:tr>
      <w:tr w:rsidR="00812CBD" w:rsidTr="00E4225A">
        <w:tc>
          <w:tcPr>
            <w:tcW w:w="3085"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1.Язык и речевая практика</w:t>
            </w:r>
          </w:p>
        </w:tc>
        <w:tc>
          <w:tcPr>
            <w:tcW w:w="3402"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1.1.Русский язык</w:t>
            </w:r>
          </w:p>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1.2.Чтение</w:t>
            </w:r>
          </w:p>
          <w:p w:rsidR="00812CBD" w:rsidRDefault="00812CBD">
            <w:pPr>
              <w:suppressAutoHyphens/>
              <w:jc w:val="both"/>
              <w:rPr>
                <w:rFonts w:eastAsia="Arial Unicode MS"/>
                <w:kern w:val="2"/>
                <w:szCs w:val="28"/>
                <w:lang w:eastAsia="ar-SA"/>
              </w:rPr>
            </w:pPr>
            <w:r>
              <w:rPr>
                <w:rFonts w:eastAsia="Arial Unicode MS"/>
                <w:color w:val="00000A"/>
                <w:kern w:val="2"/>
                <w:szCs w:val="28"/>
                <w:lang w:eastAsia="ar-SA"/>
              </w:rPr>
              <w:t>1.3.Речевая практика</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eastAsia="ar-SA"/>
              </w:rPr>
            </w:pPr>
            <w:r>
              <w:rPr>
                <w:rFonts w:eastAsia="Arial Unicode MS"/>
                <w:kern w:val="2"/>
                <w:szCs w:val="28"/>
                <w:lang w:eastAsia="ar-SA"/>
              </w:rPr>
              <w:t>4</w:t>
            </w:r>
          </w:p>
          <w:p w:rsidR="00812CBD" w:rsidRDefault="00812CBD">
            <w:pPr>
              <w:suppressAutoHyphens/>
              <w:jc w:val="both"/>
              <w:rPr>
                <w:rFonts w:eastAsia="Arial Unicode MS"/>
                <w:kern w:val="2"/>
                <w:szCs w:val="28"/>
                <w:lang w:eastAsia="ar-SA"/>
              </w:rPr>
            </w:pPr>
            <w:r>
              <w:rPr>
                <w:rFonts w:eastAsia="Arial Unicode MS"/>
                <w:kern w:val="2"/>
                <w:szCs w:val="28"/>
                <w:lang w:eastAsia="ar-SA"/>
              </w:rPr>
              <w:t>4</w:t>
            </w:r>
          </w:p>
          <w:p w:rsidR="00812CBD" w:rsidRDefault="00812CBD">
            <w:pPr>
              <w:suppressAutoHyphens/>
              <w:jc w:val="both"/>
              <w:rPr>
                <w:rFonts w:eastAsia="Arial Unicode MS"/>
                <w:kern w:val="2"/>
                <w:szCs w:val="28"/>
                <w:lang w:eastAsia="ar-SA"/>
              </w:rPr>
            </w:pPr>
            <w:r>
              <w:rPr>
                <w:rFonts w:eastAsia="Arial Unicode MS"/>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4</w:t>
            </w:r>
          </w:p>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4</w:t>
            </w:r>
          </w:p>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2</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4</w:t>
            </w:r>
          </w:p>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4</w:t>
            </w:r>
          </w:p>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2</w:t>
            </w:r>
          </w:p>
        </w:tc>
        <w:tc>
          <w:tcPr>
            <w:tcW w:w="708" w:type="dxa"/>
            <w:tcBorders>
              <w:top w:val="single" w:sz="4" w:space="0" w:color="000000"/>
              <w:left w:val="single" w:sz="4" w:space="0" w:color="000000"/>
              <w:bottom w:val="single" w:sz="4" w:space="0" w:color="000000"/>
              <w:right w:val="single" w:sz="4" w:space="0" w:color="000000"/>
            </w:tcBorders>
          </w:tcPr>
          <w:p w:rsidR="00812CBD" w:rsidRPr="00812CBD" w:rsidRDefault="00812CBD">
            <w:pPr>
              <w:suppressAutoHyphens/>
              <w:jc w:val="both"/>
              <w:rPr>
                <w:rFonts w:eastAsia="Arial Unicode MS"/>
                <w:color w:val="00000A"/>
                <w:kern w:val="2"/>
                <w:lang w:val="en-US" w:eastAsia="ar-SA"/>
              </w:rPr>
            </w:pPr>
            <w:r w:rsidRPr="00812CBD">
              <w:rPr>
                <w:rFonts w:eastAsia="Arial Unicode MS"/>
                <w:color w:val="00000A"/>
                <w:kern w:val="2"/>
                <w:lang w:val="en-US" w:eastAsia="ar-SA"/>
              </w:rPr>
              <w:t>4</w:t>
            </w:r>
          </w:p>
          <w:p w:rsidR="00812CBD" w:rsidRPr="00812CBD" w:rsidRDefault="00812CBD" w:rsidP="00812CBD">
            <w:pPr>
              <w:rPr>
                <w:rFonts w:eastAsia="Arial Unicode MS"/>
                <w:lang w:val="en-US" w:eastAsia="ar-SA"/>
              </w:rPr>
            </w:pPr>
            <w:r w:rsidRPr="00812CBD">
              <w:rPr>
                <w:rFonts w:eastAsia="Arial Unicode MS"/>
                <w:lang w:val="en-US" w:eastAsia="ar-SA"/>
              </w:rPr>
              <w:t>4</w:t>
            </w:r>
          </w:p>
          <w:p w:rsidR="00812CBD" w:rsidRPr="00812CBD" w:rsidRDefault="00812CBD" w:rsidP="00812CBD">
            <w:pPr>
              <w:rPr>
                <w:rFonts w:eastAsia="Arial Unicode MS"/>
                <w:b/>
                <w:lang w:val="en-US" w:eastAsia="ar-SA"/>
              </w:rPr>
            </w:pPr>
            <w:r w:rsidRPr="00812CBD">
              <w:rPr>
                <w:rFonts w:eastAsia="Arial Unicode MS"/>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color w:val="00000A"/>
                <w:kern w:val="2"/>
                <w:lang w:val="en-US" w:eastAsia="ar-SA"/>
              </w:rPr>
            </w:pPr>
            <w:r>
              <w:rPr>
                <w:rFonts w:eastAsia="Arial Unicode MS"/>
                <w:color w:val="00000A"/>
                <w:kern w:val="2"/>
                <w:lang w:val="en-US" w:eastAsia="ar-SA"/>
              </w:rPr>
              <w:t>16</w:t>
            </w:r>
          </w:p>
          <w:p w:rsidR="00E4225A" w:rsidRDefault="00E4225A">
            <w:pPr>
              <w:suppressAutoHyphens/>
              <w:jc w:val="both"/>
              <w:rPr>
                <w:rFonts w:eastAsia="Arial Unicode MS"/>
                <w:color w:val="00000A"/>
                <w:kern w:val="2"/>
                <w:lang w:val="en-US" w:eastAsia="ar-SA"/>
              </w:rPr>
            </w:pPr>
            <w:r>
              <w:rPr>
                <w:rFonts w:eastAsia="Arial Unicode MS"/>
                <w:color w:val="00000A"/>
                <w:kern w:val="2"/>
                <w:lang w:val="en-US" w:eastAsia="ar-SA"/>
              </w:rPr>
              <w:t>16</w:t>
            </w:r>
          </w:p>
          <w:p w:rsidR="00E4225A" w:rsidRDefault="00E4225A">
            <w:pPr>
              <w:suppressAutoHyphens/>
              <w:jc w:val="both"/>
              <w:rPr>
                <w:rFonts w:eastAsia="Arial Unicode MS"/>
                <w:color w:val="00000A"/>
                <w:kern w:val="2"/>
                <w:lang w:val="en-US" w:eastAsia="ar-SA"/>
              </w:rPr>
            </w:pPr>
            <w:r>
              <w:rPr>
                <w:rFonts w:eastAsia="Arial Unicode MS"/>
                <w:color w:val="00000A"/>
                <w:kern w:val="2"/>
                <w:lang w:val="en-US" w:eastAsia="ar-SA"/>
              </w:rPr>
              <w:t>7</w:t>
            </w:r>
          </w:p>
        </w:tc>
      </w:tr>
      <w:tr w:rsidR="00812CBD" w:rsidTr="00E4225A">
        <w:tc>
          <w:tcPr>
            <w:tcW w:w="3085"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2. Математика</w:t>
            </w:r>
          </w:p>
        </w:tc>
        <w:tc>
          <w:tcPr>
            <w:tcW w:w="3402"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eastAsia="ar-SA"/>
              </w:rPr>
            </w:pPr>
            <w:r>
              <w:rPr>
                <w:rFonts w:eastAsia="Arial Unicode MS"/>
                <w:color w:val="00000A"/>
                <w:kern w:val="2"/>
                <w:szCs w:val="28"/>
                <w:lang w:eastAsia="ar-SA"/>
              </w:rPr>
              <w:t>2.1.Математика</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eastAsia="ar-SA"/>
              </w:rPr>
            </w:pPr>
            <w:r>
              <w:rPr>
                <w:rFonts w:eastAsia="Arial Unicode MS"/>
                <w:kern w:val="2"/>
                <w:szCs w:val="28"/>
                <w:lang w:eastAsia="ar-SA"/>
              </w:rPr>
              <w:t>4</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5</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5</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color w:val="00000A"/>
                <w:kern w:val="2"/>
                <w:lang w:val="en-US" w:eastAsia="ar-SA"/>
              </w:rPr>
            </w:pPr>
            <w:r>
              <w:rPr>
                <w:rFonts w:eastAsia="Arial Unicode MS"/>
                <w:color w:val="00000A"/>
                <w:kern w:val="2"/>
                <w:lang w:val="en-US" w:eastAsia="ar-SA"/>
              </w:rPr>
              <w:t>5</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color w:val="00000A"/>
                <w:kern w:val="2"/>
                <w:lang w:val="en-US" w:eastAsia="ar-SA"/>
              </w:rPr>
            </w:pPr>
            <w:r>
              <w:rPr>
                <w:rFonts w:eastAsia="Arial Unicode MS"/>
                <w:color w:val="00000A"/>
                <w:kern w:val="2"/>
                <w:lang w:val="en-US" w:eastAsia="ar-SA"/>
              </w:rPr>
              <w:t>19</w:t>
            </w:r>
          </w:p>
        </w:tc>
      </w:tr>
      <w:tr w:rsidR="00812CBD" w:rsidTr="00E4225A">
        <w:tc>
          <w:tcPr>
            <w:tcW w:w="3085"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3. Естествознание</w:t>
            </w:r>
          </w:p>
        </w:tc>
        <w:tc>
          <w:tcPr>
            <w:tcW w:w="3402"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eastAsia="ar-SA"/>
              </w:rPr>
            </w:pPr>
            <w:r>
              <w:rPr>
                <w:rFonts w:eastAsia="Arial Unicode MS"/>
                <w:color w:val="00000A"/>
                <w:kern w:val="2"/>
                <w:szCs w:val="28"/>
                <w:lang w:eastAsia="ar-SA"/>
              </w:rPr>
              <w:t>3.1.Мир природы и человека</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eastAsia="ar-SA"/>
              </w:rPr>
            </w:pPr>
            <w:r>
              <w:rPr>
                <w:rFonts w:eastAsia="Arial Unicode MS"/>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color w:val="00000A"/>
                <w:kern w:val="2"/>
                <w:lang w:val="en-US" w:eastAsia="ar-SA"/>
              </w:rPr>
            </w:pPr>
            <w:r>
              <w:rPr>
                <w:rFonts w:eastAsia="Arial Unicode MS"/>
                <w:color w:val="00000A"/>
                <w:kern w:val="2"/>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color w:val="00000A"/>
                <w:kern w:val="2"/>
                <w:lang w:val="en-US" w:eastAsia="ar-SA"/>
              </w:rPr>
            </w:pPr>
            <w:r>
              <w:rPr>
                <w:rFonts w:eastAsia="Arial Unicode MS"/>
                <w:color w:val="00000A"/>
                <w:kern w:val="2"/>
                <w:lang w:val="en-US" w:eastAsia="ar-SA"/>
              </w:rPr>
              <w:t>4</w:t>
            </w:r>
          </w:p>
        </w:tc>
      </w:tr>
      <w:tr w:rsidR="00812CBD" w:rsidTr="00E4225A">
        <w:trPr>
          <w:trHeight w:val="667"/>
        </w:trPr>
        <w:tc>
          <w:tcPr>
            <w:tcW w:w="3085"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4. Искусство</w:t>
            </w:r>
          </w:p>
        </w:tc>
        <w:tc>
          <w:tcPr>
            <w:tcW w:w="3402"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4.1. Музыка</w:t>
            </w:r>
          </w:p>
          <w:p w:rsidR="00812CBD" w:rsidRDefault="00812CBD">
            <w:pPr>
              <w:suppressAutoHyphens/>
              <w:jc w:val="both"/>
              <w:rPr>
                <w:rFonts w:eastAsia="Arial Unicode MS"/>
                <w:kern w:val="2"/>
                <w:szCs w:val="28"/>
                <w:lang w:eastAsia="ar-SA"/>
              </w:rPr>
            </w:pPr>
            <w:r>
              <w:rPr>
                <w:rFonts w:eastAsia="Arial Unicode MS"/>
                <w:color w:val="00000A"/>
                <w:kern w:val="2"/>
                <w:szCs w:val="28"/>
                <w:lang w:eastAsia="ar-SA"/>
              </w:rPr>
              <w:t>4.2. </w:t>
            </w:r>
            <w:r>
              <w:rPr>
                <w:rFonts w:eastAsia="Arial Unicode MS"/>
                <w:kern w:val="2"/>
                <w:szCs w:val="28"/>
                <w:lang w:eastAsia="ar-SA"/>
              </w:rPr>
              <w:t>Изобразительное искусство</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eastAsia="ar-SA"/>
              </w:rPr>
            </w:pPr>
            <w:r>
              <w:rPr>
                <w:rFonts w:eastAsia="Arial Unicode MS"/>
                <w:kern w:val="2"/>
                <w:szCs w:val="28"/>
                <w:lang w:eastAsia="ar-SA"/>
              </w:rPr>
              <w:t>1</w:t>
            </w:r>
          </w:p>
          <w:p w:rsidR="00812CBD" w:rsidRDefault="00812CBD">
            <w:pPr>
              <w:suppressAutoHyphens/>
              <w:jc w:val="both"/>
              <w:rPr>
                <w:rFonts w:eastAsia="Arial Unicode MS"/>
                <w:kern w:val="2"/>
                <w:szCs w:val="28"/>
                <w:lang w:eastAsia="ar-SA"/>
              </w:rPr>
            </w:pPr>
            <w:r>
              <w:rPr>
                <w:rFonts w:eastAsia="Arial Unicode MS"/>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1</w:t>
            </w:r>
          </w:p>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1</w:t>
            </w:r>
          </w:p>
          <w:p w:rsidR="00812CBD" w:rsidRDefault="00812CBD">
            <w:pPr>
              <w:suppressAutoHyphens/>
              <w:jc w:val="both"/>
              <w:rPr>
                <w:rFonts w:eastAsia="Arial Unicode MS"/>
                <w:kern w:val="2"/>
                <w:szCs w:val="28"/>
                <w:lang w:val="en-US" w:eastAsia="ar-SA"/>
              </w:rPr>
            </w:pPr>
            <w:r>
              <w:rPr>
                <w:rFonts w:eastAsia="Arial Unicode MS"/>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color w:val="00000A"/>
                <w:kern w:val="2"/>
                <w:lang w:val="en-US" w:eastAsia="ar-SA"/>
              </w:rPr>
            </w:pPr>
            <w:r>
              <w:rPr>
                <w:rFonts w:eastAsia="Arial Unicode MS"/>
                <w:color w:val="00000A"/>
                <w:kern w:val="2"/>
                <w:lang w:val="en-US" w:eastAsia="ar-SA"/>
              </w:rPr>
              <w:t>1</w:t>
            </w:r>
          </w:p>
          <w:p w:rsidR="00812CBD" w:rsidRDefault="00812CBD">
            <w:pPr>
              <w:suppressAutoHyphens/>
              <w:jc w:val="both"/>
              <w:rPr>
                <w:rFonts w:eastAsia="Arial Unicode MS"/>
                <w:color w:val="00000A"/>
                <w:kern w:val="2"/>
                <w:lang w:val="en-US" w:eastAsia="ar-SA"/>
              </w:rPr>
            </w:pPr>
            <w:r>
              <w:rPr>
                <w:rFonts w:eastAsia="Arial Unicode MS"/>
                <w:color w:val="00000A"/>
                <w:kern w:val="2"/>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color w:val="00000A"/>
                <w:kern w:val="2"/>
                <w:lang w:val="en-US" w:eastAsia="ar-SA"/>
              </w:rPr>
            </w:pPr>
            <w:r>
              <w:rPr>
                <w:rFonts w:eastAsia="Arial Unicode MS"/>
                <w:color w:val="00000A"/>
                <w:kern w:val="2"/>
                <w:lang w:val="en-US" w:eastAsia="ar-SA"/>
              </w:rPr>
              <w:t>4</w:t>
            </w:r>
          </w:p>
          <w:p w:rsidR="00E4225A" w:rsidRDefault="00E4225A">
            <w:pPr>
              <w:suppressAutoHyphens/>
              <w:jc w:val="both"/>
              <w:rPr>
                <w:rFonts w:eastAsia="Arial Unicode MS"/>
                <w:color w:val="00000A"/>
                <w:kern w:val="2"/>
                <w:lang w:val="en-US" w:eastAsia="ar-SA"/>
              </w:rPr>
            </w:pPr>
            <w:r>
              <w:rPr>
                <w:rFonts w:eastAsia="Arial Unicode MS"/>
                <w:color w:val="00000A"/>
                <w:kern w:val="2"/>
                <w:lang w:val="en-US" w:eastAsia="ar-SA"/>
              </w:rPr>
              <w:t>4</w:t>
            </w:r>
          </w:p>
        </w:tc>
      </w:tr>
      <w:tr w:rsidR="00812CBD" w:rsidTr="00E4225A">
        <w:trPr>
          <w:trHeight w:val="725"/>
        </w:trPr>
        <w:tc>
          <w:tcPr>
            <w:tcW w:w="3085"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5.Физическая культура</w:t>
            </w:r>
          </w:p>
        </w:tc>
        <w:tc>
          <w:tcPr>
            <w:tcW w:w="3402"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5.1.Физическая культура</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3</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val="en-US" w:eastAsia="ar-SA"/>
              </w:rPr>
            </w:pPr>
            <w:r>
              <w:rPr>
                <w:rFonts w:eastAsia="Arial Unicode MS"/>
                <w:color w:val="00000A"/>
                <w:kern w:val="2"/>
                <w:szCs w:val="28"/>
                <w:lang w:val="en-US" w:eastAsia="ar-SA"/>
              </w:rPr>
              <w:t>3</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val="en-US" w:eastAsia="ar-SA"/>
              </w:rPr>
            </w:pPr>
            <w:r>
              <w:rPr>
                <w:rFonts w:eastAsia="Arial Unicode MS"/>
                <w:color w:val="00000A"/>
                <w:kern w:val="2"/>
                <w:szCs w:val="28"/>
                <w:lang w:val="en-US" w:eastAsia="ar-SA"/>
              </w:rPr>
              <w:t>3</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color w:val="00000A"/>
                <w:kern w:val="2"/>
                <w:lang w:val="en-US" w:eastAsia="ar-SA"/>
              </w:rPr>
            </w:pPr>
            <w:r>
              <w:rPr>
                <w:rFonts w:eastAsia="Arial Unicode MS"/>
                <w:color w:val="00000A"/>
                <w:kern w:val="2"/>
                <w:lang w:val="en-US" w:eastAsia="ar-SA"/>
              </w:rPr>
              <w:t>3</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color w:val="00000A"/>
                <w:kern w:val="2"/>
                <w:lang w:val="en-US" w:eastAsia="ar-SA"/>
              </w:rPr>
            </w:pPr>
            <w:r>
              <w:rPr>
                <w:rFonts w:eastAsia="Arial Unicode MS"/>
                <w:color w:val="00000A"/>
                <w:kern w:val="2"/>
                <w:lang w:val="en-US" w:eastAsia="ar-SA"/>
              </w:rPr>
              <w:t>12</w:t>
            </w:r>
          </w:p>
        </w:tc>
      </w:tr>
      <w:tr w:rsidR="00812CBD" w:rsidTr="00E4225A">
        <w:tc>
          <w:tcPr>
            <w:tcW w:w="3085"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6. Технологии</w:t>
            </w:r>
          </w:p>
        </w:tc>
        <w:tc>
          <w:tcPr>
            <w:tcW w:w="3402"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6.1. Ручной труд</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eastAsia="ar-SA"/>
              </w:rPr>
            </w:pPr>
            <w:r>
              <w:rPr>
                <w:rFonts w:eastAsia="Arial Unicode MS"/>
                <w:color w:val="00000A"/>
                <w:kern w:val="2"/>
                <w:szCs w:val="28"/>
                <w:lang w:eastAsia="ar-SA"/>
              </w:rPr>
              <w:t>2</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val="en-US" w:eastAsia="ar-SA"/>
              </w:rPr>
            </w:pPr>
            <w:r>
              <w:rPr>
                <w:rFonts w:eastAsia="Arial Unicode MS"/>
                <w:color w:val="00000A"/>
                <w:kern w:val="2"/>
                <w:szCs w:val="28"/>
                <w:lang w:val="en-US" w:eastAsia="ar-SA"/>
              </w:rPr>
              <w:t>2</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color w:val="00000A"/>
                <w:kern w:val="2"/>
                <w:szCs w:val="28"/>
                <w:lang w:val="en-US" w:eastAsia="ar-SA"/>
              </w:rPr>
            </w:pPr>
            <w:r>
              <w:rPr>
                <w:rFonts w:eastAsia="Arial Unicode MS"/>
                <w:color w:val="00000A"/>
                <w:kern w:val="2"/>
                <w:szCs w:val="28"/>
                <w:lang w:val="en-US" w:eastAsia="ar-SA"/>
              </w:rPr>
              <w:t>2</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color w:val="00000A"/>
                <w:kern w:val="2"/>
                <w:lang w:val="en-US" w:eastAsia="ar-SA"/>
              </w:rPr>
            </w:pPr>
            <w:r>
              <w:rPr>
                <w:rFonts w:eastAsia="Arial Unicode MS"/>
                <w:color w:val="00000A"/>
                <w:kern w:val="2"/>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color w:val="00000A"/>
                <w:kern w:val="2"/>
                <w:lang w:val="en-US" w:eastAsia="ar-SA"/>
              </w:rPr>
            </w:pPr>
            <w:r>
              <w:rPr>
                <w:rFonts w:eastAsia="Arial Unicode MS"/>
                <w:color w:val="00000A"/>
                <w:kern w:val="2"/>
                <w:lang w:val="en-US" w:eastAsia="ar-SA"/>
              </w:rPr>
              <w:t>8</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 xml:space="preserve">Итого: максимально допустимая недельная нагрузка </w:t>
            </w:r>
            <w:proofErr w:type="gramStart"/>
            <w:r>
              <w:rPr>
                <w:rFonts w:eastAsia="Arial Unicode MS"/>
                <w:b/>
                <w:bCs/>
                <w:color w:val="00000A"/>
                <w:kern w:val="2"/>
                <w:szCs w:val="28"/>
                <w:lang w:eastAsia="ar-SA"/>
              </w:rPr>
              <w:t>обучающихся</w:t>
            </w:r>
            <w:proofErr w:type="gramEnd"/>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21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23</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23</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
                <w:color w:val="00000A"/>
                <w:kern w:val="2"/>
                <w:lang w:val="en-US" w:eastAsia="ar-SA"/>
              </w:rPr>
            </w:pPr>
            <w:r>
              <w:rPr>
                <w:rFonts w:eastAsia="Arial Unicode MS"/>
                <w:b/>
                <w:color w:val="00000A"/>
                <w:kern w:val="2"/>
                <w:lang w:val="en-US" w:eastAsia="ar-SA"/>
              </w:rPr>
              <w:t>23</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b/>
                <w:color w:val="00000A"/>
                <w:kern w:val="2"/>
                <w:lang w:val="en-US" w:eastAsia="ar-SA"/>
              </w:rPr>
            </w:pPr>
            <w:r>
              <w:rPr>
                <w:rFonts w:eastAsia="Arial Unicode MS"/>
                <w:b/>
                <w:color w:val="00000A"/>
                <w:kern w:val="2"/>
                <w:lang w:val="en-US" w:eastAsia="ar-SA"/>
              </w:rPr>
              <w:t>90</w:t>
            </w:r>
          </w:p>
        </w:tc>
      </w:tr>
      <w:tr w:rsidR="00E4225A" w:rsidTr="00E4225A">
        <w:tc>
          <w:tcPr>
            <w:tcW w:w="10173" w:type="dxa"/>
            <w:gridSpan w:val="7"/>
            <w:tcBorders>
              <w:top w:val="single" w:sz="4" w:space="0" w:color="000000"/>
              <w:left w:val="single" w:sz="4" w:space="0" w:color="000000"/>
              <w:bottom w:val="single" w:sz="4" w:space="0" w:color="000000"/>
              <w:right w:val="single" w:sz="4" w:space="0" w:color="000000"/>
            </w:tcBorders>
          </w:tcPr>
          <w:p w:rsidR="00E4225A" w:rsidRDefault="00E4225A">
            <w:pPr>
              <w:suppressAutoHyphens/>
              <w:jc w:val="both"/>
              <w:rPr>
                <w:rFonts w:eastAsia="Arial Unicode MS"/>
                <w:color w:val="00000A"/>
                <w:kern w:val="2"/>
                <w:lang w:eastAsia="ar-SA"/>
              </w:rPr>
            </w:pPr>
            <w:r>
              <w:rPr>
                <w:rFonts w:eastAsia="Arial Unicode MS"/>
                <w:b/>
                <w:bCs/>
                <w:i/>
                <w:iCs/>
                <w:color w:val="00000A"/>
                <w:kern w:val="2"/>
                <w:szCs w:val="28"/>
                <w:lang w:val="en-US" w:eastAsia="ar-SA"/>
              </w:rPr>
              <w:t>II</w:t>
            </w:r>
            <w:r>
              <w:rPr>
                <w:rFonts w:eastAsia="Arial Unicode MS"/>
                <w:b/>
                <w:bCs/>
                <w:i/>
                <w:iCs/>
                <w:color w:val="00000A"/>
                <w:kern w:val="2"/>
                <w:szCs w:val="28"/>
                <w:lang w:eastAsia="ar-SA"/>
              </w:rPr>
              <w:t xml:space="preserve">.Часть, формируемая участниками образовательных отношений </w:t>
            </w:r>
          </w:p>
        </w:tc>
      </w:tr>
      <w:tr w:rsidR="00812CBD" w:rsidTr="00E4225A">
        <w:trPr>
          <w:trHeight w:val="417"/>
        </w:trPr>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
                <w:bCs/>
                <w:color w:val="00000A"/>
                <w:kern w:val="2"/>
                <w:szCs w:val="28"/>
                <w:lang w:eastAsia="ar-SA"/>
              </w:rPr>
            </w:pPr>
            <w:r>
              <w:rPr>
                <w:rFonts w:eastAsia="Arial Unicode MS"/>
                <w:b/>
                <w:bCs/>
                <w:color w:val="00000A"/>
                <w:kern w:val="2"/>
                <w:szCs w:val="28"/>
                <w:lang w:eastAsia="ar-SA"/>
              </w:rPr>
              <w:t>Коррекционно-развивающее направление</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6</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6</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6</w:t>
            </w:r>
          </w:p>
        </w:tc>
        <w:tc>
          <w:tcPr>
            <w:tcW w:w="708" w:type="dxa"/>
            <w:tcBorders>
              <w:top w:val="single" w:sz="4" w:space="0" w:color="000000"/>
              <w:left w:val="single" w:sz="4" w:space="0" w:color="000000"/>
              <w:bottom w:val="single" w:sz="4" w:space="0" w:color="000000"/>
              <w:right w:val="single" w:sz="4" w:space="0" w:color="000000"/>
            </w:tcBorders>
          </w:tcPr>
          <w:p w:rsidR="00812CBD" w:rsidRPr="00812CBD" w:rsidRDefault="00812CBD">
            <w:pPr>
              <w:suppressAutoHyphens/>
              <w:jc w:val="both"/>
              <w:rPr>
                <w:rFonts w:eastAsia="Arial Unicode MS"/>
                <w:b/>
                <w:color w:val="00000A"/>
                <w:kern w:val="2"/>
                <w:lang w:val="en-US" w:eastAsia="ar-SA"/>
              </w:rPr>
            </w:pPr>
            <w:r>
              <w:rPr>
                <w:rFonts w:eastAsia="Arial Unicode MS"/>
                <w:b/>
                <w:color w:val="00000A"/>
                <w:kern w:val="2"/>
                <w:lang w:val="en-US" w:eastAsia="ar-SA"/>
              </w:rPr>
              <w:t>6</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
                <w:color w:val="00000A"/>
                <w:kern w:val="2"/>
                <w:lang w:eastAsia="ar-SA"/>
              </w:rPr>
            </w:pPr>
            <w:r>
              <w:rPr>
                <w:rFonts w:eastAsia="Arial Unicode MS"/>
                <w:b/>
                <w:color w:val="00000A"/>
                <w:kern w:val="2"/>
                <w:lang w:eastAsia="ar-SA"/>
              </w:rPr>
              <w:t>24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Cs/>
                <w:color w:val="00000A"/>
                <w:kern w:val="2"/>
                <w:szCs w:val="28"/>
                <w:lang w:eastAsia="ar-SA"/>
              </w:rPr>
            </w:pPr>
            <w:r>
              <w:rPr>
                <w:rFonts w:eastAsia="Arial Unicode MS"/>
                <w:bCs/>
                <w:color w:val="00000A"/>
                <w:kern w:val="2"/>
                <w:szCs w:val="28"/>
                <w:lang w:eastAsia="ar-SA"/>
              </w:rPr>
              <w:t>Ритмика</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color w:val="00000A"/>
                <w:kern w:val="2"/>
                <w:szCs w:val="28"/>
                <w:lang w:eastAsia="ar-SA"/>
              </w:rPr>
            </w:pPr>
            <w:r>
              <w:rPr>
                <w:rFonts w:eastAsia="Arial Unicode MS"/>
                <w:bCs/>
                <w:color w:val="00000A"/>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color w:val="00000A"/>
                <w:kern w:val="2"/>
                <w:szCs w:val="28"/>
                <w:lang w:val="en-US" w:eastAsia="ar-SA"/>
              </w:rPr>
            </w:pPr>
            <w:r>
              <w:rPr>
                <w:rFonts w:eastAsia="Arial Unicode MS"/>
                <w:bCs/>
                <w:color w:val="00000A"/>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color w:val="00000A"/>
                <w:kern w:val="2"/>
                <w:szCs w:val="28"/>
                <w:lang w:val="en-US" w:eastAsia="ar-SA"/>
              </w:rPr>
            </w:pPr>
            <w:r>
              <w:rPr>
                <w:rFonts w:eastAsia="Arial Unicode MS"/>
                <w:bCs/>
                <w:color w:val="00000A"/>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Cs/>
                <w:color w:val="00000A"/>
                <w:kern w:val="2"/>
                <w:szCs w:val="28"/>
                <w:lang w:val="en-US" w:eastAsia="ar-SA"/>
              </w:rPr>
            </w:pPr>
            <w:r>
              <w:rPr>
                <w:rFonts w:eastAsia="Arial Unicode MS"/>
                <w:bCs/>
                <w:color w:val="00000A"/>
                <w:kern w:val="2"/>
                <w:szCs w:val="28"/>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Cs/>
                <w:color w:val="00000A"/>
                <w:kern w:val="2"/>
                <w:szCs w:val="28"/>
                <w:lang w:eastAsia="ar-SA"/>
              </w:rPr>
            </w:pPr>
            <w:r>
              <w:rPr>
                <w:rFonts w:eastAsia="Arial Unicode MS"/>
                <w:bCs/>
                <w:color w:val="00000A"/>
                <w:kern w:val="2"/>
                <w:szCs w:val="28"/>
                <w:lang w:eastAsia="ar-SA"/>
              </w:rPr>
              <w:t>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Cs/>
                <w:color w:val="00000A"/>
                <w:kern w:val="2"/>
                <w:szCs w:val="28"/>
                <w:lang w:eastAsia="ar-SA"/>
              </w:rPr>
            </w:pPr>
            <w:r>
              <w:rPr>
                <w:rFonts w:eastAsia="Arial Unicode MS"/>
                <w:bCs/>
                <w:color w:val="00000A"/>
                <w:kern w:val="2"/>
                <w:szCs w:val="28"/>
                <w:lang w:eastAsia="ar-SA"/>
              </w:rPr>
              <w:t>АФК</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color w:val="00000A"/>
                <w:kern w:val="2"/>
                <w:szCs w:val="28"/>
                <w:lang w:eastAsia="ar-SA"/>
              </w:rPr>
            </w:pPr>
            <w:r>
              <w:rPr>
                <w:rFonts w:eastAsia="Arial Unicode MS"/>
                <w:bCs/>
                <w:color w:val="00000A"/>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color w:val="00000A"/>
                <w:kern w:val="2"/>
                <w:szCs w:val="28"/>
                <w:lang w:val="en-US" w:eastAsia="ar-SA"/>
              </w:rPr>
            </w:pPr>
            <w:r>
              <w:rPr>
                <w:rFonts w:eastAsia="Arial Unicode MS"/>
                <w:bCs/>
                <w:color w:val="00000A"/>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color w:val="00000A"/>
                <w:kern w:val="2"/>
                <w:szCs w:val="28"/>
                <w:lang w:val="en-US" w:eastAsia="ar-SA"/>
              </w:rPr>
            </w:pPr>
            <w:r>
              <w:rPr>
                <w:rFonts w:eastAsia="Arial Unicode MS"/>
                <w:bCs/>
                <w:color w:val="00000A"/>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Cs/>
                <w:color w:val="00000A"/>
                <w:kern w:val="2"/>
                <w:szCs w:val="28"/>
                <w:lang w:val="en-US" w:eastAsia="ar-SA"/>
              </w:rPr>
            </w:pPr>
            <w:r>
              <w:rPr>
                <w:rFonts w:eastAsia="Arial Unicode MS"/>
                <w:bCs/>
                <w:color w:val="00000A"/>
                <w:kern w:val="2"/>
                <w:szCs w:val="28"/>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Cs/>
                <w:color w:val="00000A"/>
                <w:kern w:val="2"/>
                <w:szCs w:val="28"/>
                <w:lang w:eastAsia="ar-SA"/>
              </w:rPr>
            </w:pPr>
            <w:r>
              <w:rPr>
                <w:rFonts w:eastAsia="Arial Unicode MS"/>
                <w:bCs/>
                <w:color w:val="00000A"/>
                <w:kern w:val="2"/>
                <w:szCs w:val="28"/>
                <w:lang w:eastAsia="ar-SA"/>
              </w:rPr>
              <w:t>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Cs/>
                <w:color w:val="00000A"/>
                <w:kern w:val="2"/>
                <w:szCs w:val="28"/>
                <w:lang w:eastAsia="ar-SA"/>
              </w:rPr>
            </w:pPr>
            <w:r>
              <w:rPr>
                <w:rFonts w:eastAsia="Arial Unicode MS"/>
                <w:bCs/>
                <w:color w:val="00000A"/>
                <w:kern w:val="2"/>
                <w:szCs w:val="28"/>
                <w:lang w:eastAsia="ar-SA"/>
              </w:rPr>
              <w:t>Логопедические занятия</w:t>
            </w:r>
          </w:p>
        </w:tc>
        <w:tc>
          <w:tcPr>
            <w:tcW w:w="567" w:type="dxa"/>
            <w:tcBorders>
              <w:top w:val="single" w:sz="4" w:space="0" w:color="000000"/>
              <w:left w:val="single" w:sz="4" w:space="0" w:color="000000"/>
              <w:bottom w:val="single" w:sz="4" w:space="0" w:color="000000"/>
              <w:right w:val="nil"/>
            </w:tcBorders>
            <w:hideMark/>
          </w:tcPr>
          <w:p w:rsidR="00812CBD"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3</w:t>
            </w:r>
          </w:p>
        </w:tc>
        <w:tc>
          <w:tcPr>
            <w:tcW w:w="709" w:type="dxa"/>
            <w:tcBorders>
              <w:top w:val="single" w:sz="4" w:space="0" w:color="000000"/>
              <w:left w:val="single" w:sz="4" w:space="0" w:color="000000"/>
              <w:bottom w:val="single" w:sz="4" w:space="0" w:color="000000"/>
              <w:right w:val="nil"/>
            </w:tcBorders>
            <w:hideMark/>
          </w:tcPr>
          <w:p w:rsidR="00812CBD" w:rsidRPr="00AD53B0"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3</w:t>
            </w:r>
          </w:p>
        </w:tc>
        <w:tc>
          <w:tcPr>
            <w:tcW w:w="709" w:type="dxa"/>
            <w:tcBorders>
              <w:top w:val="single" w:sz="4" w:space="0" w:color="000000"/>
              <w:left w:val="single" w:sz="4" w:space="0" w:color="000000"/>
              <w:bottom w:val="single" w:sz="4" w:space="0" w:color="000000"/>
              <w:right w:val="nil"/>
            </w:tcBorders>
            <w:hideMark/>
          </w:tcPr>
          <w:p w:rsidR="00812CBD" w:rsidRPr="00AD53B0"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3</w:t>
            </w:r>
          </w:p>
        </w:tc>
        <w:tc>
          <w:tcPr>
            <w:tcW w:w="708" w:type="dxa"/>
            <w:tcBorders>
              <w:top w:val="single" w:sz="4" w:space="0" w:color="000000"/>
              <w:left w:val="single" w:sz="4" w:space="0" w:color="000000"/>
              <w:bottom w:val="single" w:sz="4" w:space="0" w:color="000000"/>
              <w:right w:val="single" w:sz="4" w:space="0" w:color="000000"/>
            </w:tcBorders>
          </w:tcPr>
          <w:p w:rsidR="00812CBD" w:rsidRPr="00AD53B0"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3</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12</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Cs/>
                <w:color w:val="00000A"/>
                <w:kern w:val="2"/>
                <w:szCs w:val="28"/>
                <w:lang w:eastAsia="ar-SA"/>
              </w:rPr>
            </w:pPr>
            <w:r>
              <w:rPr>
                <w:szCs w:val="28"/>
              </w:rPr>
              <w:t>Развитие психомоторных и сенсорных  процессов</w:t>
            </w:r>
          </w:p>
        </w:tc>
        <w:tc>
          <w:tcPr>
            <w:tcW w:w="567" w:type="dxa"/>
            <w:tcBorders>
              <w:top w:val="single" w:sz="4" w:space="0" w:color="000000"/>
              <w:left w:val="single" w:sz="4" w:space="0" w:color="000000"/>
              <w:bottom w:val="single" w:sz="4" w:space="0" w:color="000000"/>
              <w:right w:val="nil"/>
            </w:tcBorders>
            <w:hideMark/>
          </w:tcPr>
          <w:p w:rsidR="00812CBD"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Pr="00AD53B0"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Pr="00AD53B0"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Pr="00AD53B0"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AD53B0">
            <w:pPr>
              <w:suppressAutoHyphens/>
              <w:jc w:val="both"/>
              <w:rPr>
                <w:rFonts w:eastAsia="Arial Unicode MS"/>
                <w:bCs/>
                <w:color w:val="00000A"/>
                <w:kern w:val="2"/>
                <w:szCs w:val="28"/>
                <w:lang w:eastAsia="ar-SA"/>
              </w:rPr>
            </w:pPr>
            <w:r>
              <w:rPr>
                <w:rFonts w:eastAsia="Arial Unicode MS"/>
                <w:bCs/>
                <w:color w:val="00000A"/>
                <w:kern w:val="2"/>
                <w:szCs w:val="28"/>
                <w:lang w:eastAsia="ar-SA"/>
              </w:rPr>
              <w:t>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
                <w:bCs/>
                <w:color w:val="00000A"/>
                <w:kern w:val="2"/>
                <w:szCs w:val="28"/>
                <w:lang w:eastAsia="ar-SA"/>
              </w:rPr>
            </w:pPr>
            <w:r>
              <w:rPr>
                <w:rFonts w:eastAsia="Arial Unicode MS"/>
                <w:b/>
                <w:bCs/>
                <w:color w:val="00000A"/>
                <w:kern w:val="2"/>
                <w:szCs w:val="28"/>
                <w:lang w:eastAsia="ar-SA"/>
              </w:rPr>
              <w:t>Внеурочная деятельность</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4</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4</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4</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4</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16</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963B18">
            <w:pPr>
              <w:widowControl w:val="0"/>
              <w:suppressAutoHyphens/>
              <w:autoSpaceDE w:val="0"/>
              <w:jc w:val="both"/>
              <w:rPr>
                <w:rFonts w:eastAsia="Arial Unicode MS"/>
                <w:bCs/>
                <w:kern w:val="2"/>
                <w:szCs w:val="28"/>
                <w:lang w:eastAsia="ar-SA"/>
              </w:rPr>
            </w:pPr>
            <w:r>
              <w:rPr>
                <w:rFonts w:eastAsia="Arial Unicode MS"/>
                <w:bCs/>
                <w:kern w:val="2"/>
                <w:szCs w:val="28"/>
                <w:lang w:eastAsia="ar-SA"/>
              </w:rPr>
              <w:t>Нравственно - эстетическое</w:t>
            </w:r>
            <w:r w:rsidR="00812CBD">
              <w:rPr>
                <w:rFonts w:eastAsia="Arial Unicode MS"/>
                <w:bCs/>
                <w:kern w:val="2"/>
                <w:szCs w:val="28"/>
                <w:lang w:eastAsia="ar-SA"/>
              </w:rPr>
              <w:t xml:space="preserve"> направление</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eastAsia="ar-SA"/>
              </w:rPr>
            </w:pPr>
            <w:r>
              <w:rPr>
                <w:rFonts w:eastAsia="Arial Unicode MS"/>
                <w:bCs/>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Cs/>
                <w:kern w:val="2"/>
                <w:szCs w:val="28"/>
                <w:lang w:eastAsia="ar-SA"/>
              </w:rPr>
            </w:pPr>
            <w:r>
              <w:rPr>
                <w:rFonts w:eastAsia="Arial Unicode MS"/>
                <w:bCs/>
                <w:kern w:val="2"/>
                <w:szCs w:val="28"/>
                <w:lang w:eastAsia="ar-SA"/>
              </w:rPr>
              <w:t>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963B18">
            <w:pPr>
              <w:widowControl w:val="0"/>
              <w:suppressAutoHyphens/>
              <w:autoSpaceDE w:val="0"/>
              <w:jc w:val="both"/>
              <w:rPr>
                <w:rFonts w:eastAsia="Arial Unicode MS"/>
                <w:bCs/>
                <w:kern w:val="2"/>
                <w:szCs w:val="28"/>
                <w:lang w:eastAsia="ar-SA"/>
              </w:rPr>
            </w:pPr>
            <w:r>
              <w:rPr>
                <w:rFonts w:eastAsia="Arial Unicode MS"/>
                <w:bCs/>
                <w:kern w:val="2"/>
                <w:szCs w:val="28"/>
                <w:lang w:eastAsia="ar-SA"/>
              </w:rPr>
              <w:t>Гражданско - патриотическое</w:t>
            </w:r>
            <w:r w:rsidR="00812CBD">
              <w:rPr>
                <w:rFonts w:eastAsia="Arial Unicode MS"/>
                <w:bCs/>
                <w:kern w:val="2"/>
                <w:szCs w:val="28"/>
                <w:lang w:eastAsia="ar-SA"/>
              </w:rPr>
              <w:t xml:space="preserve"> направление</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eastAsia="ar-SA"/>
              </w:rPr>
            </w:pPr>
            <w:r>
              <w:rPr>
                <w:rFonts w:eastAsia="Arial Unicode MS"/>
                <w:bCs/>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Cs/>
                <w:kern w:val="2"/>
                <w:szCs w:val="28"/>
                <w:lang w:eastAsia="ar-SA"/>
              </w:rPr>
            </w:pPr>
            <w:r>
              <w:rPr>
                <w:rFonts w:eastAsia="Arial Unicode MS"/>
                <w:bCs/>
                <w:kern w:val="2"/>
                <w:szCs w:val="28"/>
                <w:lang w:eastAsia="ar-SA"/>
              </w:rPr>
              <w:t>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963B18">
            <w:pPr>
              <w:widowControl w:val="0"/>
              <w:suppressAutoHyphens/>
              <w:autoSpaceDE w:val="0"/>
              <w:jc w:val="both"/>
              <w:rPr>
                <w:rFonts w:eastAsia="Arial Unicode MS"/>
                <w:bCs/>
                <w:kern w:val="2"/>
                <w:szCs w:val="28"/>
                <w:lang w:eastAsia="ar-SA"/>
              </w:rPr>
            </w:pPr>
            <w:r>
              <w:rPr>
                <w:rFonts w:eastAsia="Arial Unicode MS"/>
                <w:bCs/>
                <w:kern w:val="2"/>
                <w:szCs w:val="28"/>
                <w:lang w:eastAsia="ar-SA"/>
              </w:rPr>
              <w:t>Общественно – полезная деятельность</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eastAsia="ar-SA"/>
              </w:rPr>
            </w:pPr>
            <w:r>
              <w:rPr>
                <w:rFonts w:eastAsia="Arial Unicode MS"/>
                <w:bCs/>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Cs/>
                <w:kern w:val="2"/>
                <w:szCs w:val="28"/>
                <w:lang w:eastAsia="ar-SA"/>
              </w:rPr>
            </w:pPr>
            <w:r>
              <w:rPr>
                <w:rFonts w:eastAsia="Arial Unicode MS"/>
                <w:bCs/>
                <w:kern w:val="2"/>
                <w:szCs w:val="28"/>
                <w:lang w:eastAsia="ar-SA"/>
              </w:rPr>
              <w:t>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963B18">
            <w:pPr>
              <w:widowControl w:val="0"/>
              <w:suppressAutoHyphens/>
              <w:autoSpaceDE w:val="0"/>
              <w:jc w:val="both"/>
              <w:rPr>
                <w:rFonts w:eastAsia="Arial Unicode MS"/>
                <w:bCs/>
                <w:kern w:val="2"/>
                <w:szCs w:val="28"/>
                <w:lang w:eastAsia="ar-SA"/>
              </w:rPr>
            </w:pPr>
            <w:r>
              <w:rPr>
                <w:rFonts w:eastAsia="Arial Unicode MS"/>
                <w:bCs/>
                <w:kern w:val="2"/>
                <w:szCs w:val="28"/>
                <w:lang w:eastAsia="ar-SA"/>
              </w:rPr>
              <w:t>Экологическая культура</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eastAsia="ar-SA"/>
              </w:rPr>
            </w:pPr>
            <w:r>
              <w:rPr>
                <w:rFonts w:eastAsia="Arial Unicode MS"/>
                <w:bCs/>
                <w:kern w:val="2"/>
                <w:szCs w:val="28"/>
                <w:lang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708" w:type="dxa"/>
            <w:tcBorders>
              <w:top w:val="single" w:sz="4" w:space="0" w:color="000000"/>
              <w:left w:val="single" w:sz="4" w:space="0" w:color="000000"/>
              <w:bottom w:val="single" w:sz="4" w:space="0" w:color="000000"/>
              <w:right w:val="single" w:sz="4" w:space="0" w:color="000000"/>
            </w:tcBorders>
          </w:tcPr>
          <w:p w:rsidR="00812CBD" w:rsidRDefault="00812CBD">
            <w:pPr>
              <w:suppressAutoHyphens/>
              <w:jc w:val="both"/>
              <w:rPr>
                <w:rFonts w:eastAsia="Arial Unicode MS"/>
                <w:bCs/>
                <w:kern w:val="2"/>
                <w:szCs w:val="28"/>
                <w:lang w:val="en-US" w:eastAsia="ar-SA"/>
              </w:rPr>
            </w:pPr>
            <w:r>
              <w:rPr>
                <w:rFonts w:eastAsia="Arial Unicode MS"/>
                <w:bCs/>
                <w:kern w:val="2"/>
                <w:szCs w:val="28"/>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Cs/>
                <w:kern w:val="2"/>
                <w:szCs w:val="28"/>
                <w:lang w:eastAsia="ar-SA"/>
              </w:rPr>
            </w:pPr>
            <w:r>
              <w:rPr>
                <w:rFonts w:eastAsia="Arial Unicode MS"/>
                <w:bCs/>
                <w:kern w:val="2"/>
                <w:szCs w:val="28"/>
                <w:lang w:eastAsia="ar-SA"/>
              </w:rPr>
              <w:t>4</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
                <w:bCs/>
                <w:color w:val="00000A"/>
                <w:kern w:val="2"/>
                <w:szCs w:val="28"/>
                <w:lang w:eastAsia="ar-SA"/>
              </w:rPr>
            </w:pPr>
            <w:r>
              <w:rPr>
                <w:rFonts w:eastAsia="Arial Unicode MS"/>
                <w:b/>
                <w:bCs/>
                <w:color w:val="00000A"/>
                <w:kern w:val="2"/>
                <w:szCs w:val="28"/>
                <w:lang w:eastAsia="ar-SA"/>
              </w:rPr>
              <w:lastRenderedPageBreak/>
              <w:t>Итого:</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10</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10</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10</w:t>
            </w:r>
          </w:p>
        </w:tc>
        <w:tc>
          <w:tcPr>
            <w:tcW w:w="708"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b/>
                <w:color w:val="00000A"/>
                <w:kern w:val="2"/>
                <w:lang w:val="en-US" w:eastAsia="ar-SA"/>
              </w:rPr>
            </w:pPr>
            <w:r>
              <w:rPr>
                <w:rFonts w:eastAsia="Arial Unicode MS"/>
                <w:b/>
                <w:color w:val="00000A"/>
                <w:kern w:val="2"/>
                <w:lang w:val="en-US" w:eastAsia="ar-SA"/>
              </w:rPr>
              <w:t>10</w:t>
            </w:r>
          </w:p>
        </w:tc>
        <w:tc>
          <w:tcPr>
            <w:tcW w:w="993"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b/>
                <w:color w:val="00000A"/>
                <w:kern w:val="2"/>
                <w:lang w:eastAsia="ar-SA"/>
              </w:rPr>
            </w:pPr>
            <w:r>
              <w:rPr>
                <w:rFonts w:eastAsia="Arial Unicode MS"/>
                <w:b/>
                <w:color w:val="00000A"/>
                <w:kern w:val="2"/>
                <w:lang w:eastAsia="ar-SA"/>
              </w:rPr>
              <w:t>40</w:t>
            </w:r>
          </w:p>
        </w:tc>
      </w:tr>
      <w:tr w:rsidR="00812CBD" w:rsidTr="00E4225A">
        <w:tc>
          <w:tcPr>
            <w:tcW w:w="6487" w:type="dxa"/>
            <w:gridSpan w:val="2"/>
            <w:tcBorders>
              <w:top w:val="single" w:sz="4" w:space="0" w:color="000000"/>
              <w:left w:val="single" w:sz="4" w:space="0" w:color="000000"/>
              <w:bottom w:val="single" w:sz="4" w:space="0" w:color="000000"/>
              <w:right w:val="nil"/>
            </w:tcBorders>
            <w:hideMark/>
          </w:tcPr>
          <w:p w:rsidR="00812CBD" w:rsidRDefault="00812CBD">
            <w:pPr>
              <w:widowControl w:val="0"/>
              <w:suppressAutoHyphens/>
              <w:autoSpaceDE w:val="0"/>
              <w:jc w:val="both"/>
              <w:rPr>
                <w:rFonts w:eastAsia="Arial Unicode MS"/>
                <w:b/>
                <w:bCs/>
                <w:color w:val="00000A"/>
                <w:kern w:val="2"/>
                <w:szCs w:val="28"/>
                <w:lang w:eastAsia="ar-SA"/>
              </w:rPr>
            </w:pPr>
            <w:r>
              <w:rPr>
                <w:rFonts w:eastAsia="Arial Unicode MS"/>
                <w:b/>
                <w:bCs/>
                <w:color w:val="00000A"/>
                <w:kern w:val="2"/>
                <w:szCs w:val="28"/>
                <w:lang w:eastAsia="ar-SA"/>
              </w:rPr>
              <w:t xml:space="preserve">Всего </w:t>
            </w:r>
          </w:p>
        </w:tc>
        <w:tc>
          <w:tcPr>
            <w:tcW w:w="567"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31</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33</w:t>
            </w:r>
          </w:p>
        </w:tc>
        <w:tc>
          <w:tcPr>
            <w:tcW w:w="709" w:type="dxa"/>
            <w:tcBorders>
              <w:top w:val="single" w:sz="4" w:space="0" w:color="000000"/>
              <w:left w:val="single" w:sz="4" w:space="0" w:color="000000"/>
              <w:bottom w:val="single" w:sz="4" w:space="0" w:color="000000"/>
              <w:right w:val="nil"/>
            </w:tcBorders>
            <w:hideMark/>
          </w:tcPr>
          <w:p w:rsidR="00812CBD" w:rsidRDefault="00812CBD">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33</w:t>
            </w:r>
          </w:p>
        </w:tc>
        <w:tc>
          <w:tcPr>
            <w:tcW w:w="708" w:type="dxa"/>
            <w:tcBorders>
              <w:top w:val="single" w:sz="4" w:space="0" w:color="000000"/>
              <w:left w:val="single" w:sz="4" w:space="0" w:color="000000"/>
              <w:bottom w:val="single" w:sz="4" w:space="0" w:color="000000"/>
              <w:right w:val="single" w:sz="4" w:space="0" w:color="000000"/>
            </w:tcBorders>
          </w:tcPr>
          <w:p w:rsidR="00812CBD" w:rsidRDefault="00E4225A">
            <w:pPr>
              <w:suppressAutoHyphens/>
              <w:jc w:val="both"/>
              <w:rPr>
                <w:rFonts w:eastAsia="Arial Unicode MS"/>
                <w:b/>
                <w:color w:val="00000A"/>
                <w:kern w:val="2"/>
                <w:lang w:val="en-US" w:eastAsia="ar-SA"/>
              </w:rPr>
            </w:pPr>
            <w:r>
              <w:rPr>
                <w:rFonts w:eastAsia="Arial Unicode MS"/>
                <w:b/>
                <w:color w:val="00000A"/>
                <w:kern w:val="2"/>
                <w:lang w:val="en-US" w:eastAsia="ar-SA"/>
              </w:rPr>
              <w:t>33</w:t>
            </w:r>
          </w:p>
        </w:tc>
        <w:tc>
          <w:tcPr>
            <w:tcW w:w="993" w:type="dxa"/>
            <w:tcBorders>
              <w:top w:val="single" w:sz="4" w:space="0" w:color="000000"/>
              <w:left w:val="single" w:sz="4" w:space="0" w:color="000000"/>
              <w:bottom w:val="single" w:sz="4" w:space="0" w:color="000000"/>
              <w:right w:val="single" w:sz="4" w:space="0" w:color="000000"/>
            </w:tcBorders>
          </w:tcPr>
          <w:p w:rsidR="00812CBD" w:rsidRPr="00E4225A" w:rsidRDefault="00E4225A">
            <w:pPr>
              <w:suppressAutoHyphens/>
              <w:jc w:val="both"/>
              <w:rPr>
                <w:rFonts w:eastAsia="Arial Unicode MS"/>
                <w:b/>
                <w:color w:val="00000A"/>
                <w:kern w:val="2"/>
                <w:lang w:eastAsia="ar-SA"/>
              </w:rPr>
            </w:pPr>
            <w:r>
              <w:rPr>
                <w:rFonts w:eastAsia="Arial Unicode MS"/>
                <w:b/>
                <w:color w:val="00000A"/>
                <w:kern w:val="2"/>
                <w:lang w:eastAsia="ar-SA"/>
              </w:rPr>
              <w:t>130</w:t>
            </w:r>
          </w:p>
        </w:tc>
      </w:tr>
    </w:tbl>
    <w:p w:rsidR="00AA66EA" w:rsidRDefault="00AA66EA" w:rsidP="00AA66EA">
      <w:pPr>
        <w:pStyle w:val="11"/>
        <w:widowControl w:val="0"/>
        <w:ind w:firstLine="0"/>
        <w:jc w:val="center"/>
        <w:outlineLvl w:val="0"/>
        <w:rPr>
          <w:b/>
          <w:sz w:val="28"/>
          <w:szCs w:val="28"/>
        </w:rPr>
      </w:pPr>
    </w:p>
    <w:p w:rsidR="00AA66EA" w:rsidRDefault="00AA66EA" w:rsidP="00AA66EA">
      <w:pPr>
        <w:pStyle w:val="11"/>
        <w:widowControl w:val="0"/>
        <w:ind w:firstLine="0"/>
        <w:jc w:val="center"/>
        <w:outlineLvl w:val="0"/>
        <w:rPr>
          <w:b/>
          <w:sz w:val="28"/>
          <w:szCs w:val="28"/>
        </w:rPr>
      </w:pPr>
      <w:r>
        <w:rPr>
          <w:b/>
          <w:sz w:val="28"/>
          <w:szCs w:val="28"/>
        </w:rPr>
        <w:t>Раздел 3. Учебный план (вариант 2)</w:t>
      </w:r>
    </w:p>
    <w:p w:rsidR="00AA66EA" w:rsidRDefault="00AA66EA" w:rsidP="00AA66EA">
      <w:pPr>
        <w:pStyle w:val="11"/>
        <w:widowControl w:val="0"/>
        <w:ind w:firstLine="0"/>
        <w:jc w:val="center"/>
        <w:outlineLvl w:val="0"/>
        <w:rPr>
          <w:b/>
          <w:sz w:val="28"/>
          <w:szCs w:val="28"/>
        </w:rPr>
      </w:pPr>
    </w:p>
    <w:p w:rsidR="00AA66EA" w:rsidRDefault="00AA66EA" w:rsidP="00AA66EA">
      <w:pPr>
        <w:pStyle w:val="11"/>
        <w:widowControl w:val="0"/>
        <w:ind w:firstLine="0"/>
        <w:jc w:val="center"/>
        <w:outlineLvl w:val="0"/>
        <w:rPr>
          <w:b/>
          <w:sz w:val="28"/>
          <w:szCs w:val="28"/>
        </w:rPr>
      </w:pPr>
      <w:r>
        <w:rPr>
          <w:b/>
          <w:sz w:val="28"/>
          <w:szCs w:val="28"/>
        </w:rPr>
        <w:t>3.1. Пояснительная записка</w:t>
      </w:r>
    </w:p>
    <w:p w:rsidR="00AA66EA" w:rsidRPr="00963B18" w:rsidRDefault="00AA66EA" w:rsidP="00AA66EA">
      <w:pPr>
        <w:pStyle w:val="18"/>
        <w:shd w:val="clear" w:color="auto" w:fill="auto"/>
        <w:tabs>
          <w:tab w:val="left" w:pos="298"/>
          <w:tab w:val="right" w:pos="9739"/>
        </w:tabs>
        <w:spacing w:after="0" w:line="240" w:lineRule="auto"/>
        <w:ind w:firstLine="567"/>
        <w:jc w:val="both"/>
        <w:rPr>
          <w:rFonts w:ascii="Times New Roman" w:hAnsi="Times New Roman" w:cs="Times New Roman"/>
        </w:rPr>
      </w:pPr>
      <w:r w:rsidRPr="00963B18">
        <w:rPr>
          <w:rFonts w:ascii="Times New Roman" w:hAnsi="Times New Roman" w:cs="Times New Roman"/>
        </w:rPr>
        <w:t>Учебный план государственного казенного общеобразовательного учреждения  «Специальная (коррекционная) общеобразовательная</w:t>
      </w:r>
      <w:r w:rsidR="00963B18">
        <w:rPr>
          <w:rFonts w:ascii="Times New Roman" w:hAnsi="Times New Roman" w:cs="Times New Roman"/>
        </w:rPr>
        <w:t xml:space="preserve"> школа    № 2</w:t>
      </w:r>
      <w:r w:rsidRPr="00963B18">
        <w:rPr>
          <w:rFonts w:ascii="Times New Roman" w:hAnsi="Times New Roman" w:cs="Times New Roman"/>
        </w:rPr>
        <w:t xml:space="preserve">», реализующей адаптированную основную общеобразовательную программу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сформирован в соответствии </w:t>
      </w:r>
      <w:proofErr w:type="gramStart"/>
      <w:r w:rsidRPr="00963B18">
        <w:rPr>
          <w:rFonts w:ascii="Times New Roman" w:hAnsi="Times New Roman" w:cs="Times New Roman"/>
        </w:rPr>
        <w:t>с</w:t>
      </w:r>
      <w:proofErr w:type="gramEnd"/>
      <w:r w:rsidRPr="00963B18">
        <w:rPr>
          <w:rFonts w:ascii="Times New Roman" w:hAnsi="Times New Roman" w:cs="Times New Roman"/>
        </w:rPr>
        <w:t>:</w:t>
      </w:r>
    </w:p>
    <w:p w:rsidR="00AA66EA" w:rsidRDefault="00AA66EA" w:rsidP="00AA66EA">
      <w:pPr>
        <w:ind w:firstLine="567"/>
        <w:jc w:val="both"/>
      </w:pPr>
      <w:r>
        <w:t>- требованиями ст.14,32 Закона Российской Федерации от 29.12.2012 года № 273 «Об образовании в Российской Федерации»;</w:t>
      </w:r>
    </w:p>
    <w:p w:rsidR="00AA66EA" w:rsidRDefault="00AA66EA" w:rsidP="00AA66EA">
      <w:pPr>
        <w:ind w:firstLine="567"/>
        <w:jc w:val="both"/>
        <w:rPr>
          <w:szCs w:val="28"/>
        </w:rPr>
      </w:pPr>
      <w:r>
        <w:t xml:space="preserve">- </w:t>
      </w:r>
      <w:r>
        <w:rPr>
          <w:szCs w:val="28"/>
        </w:rPr>
        <w:t xml:space="preserve">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AA66EA" w:rsidRDefault="00AA66EA" w:rsidP="00AA66EA">
      <w:pPr>
        <w:ind w:firstLine="567"/>
        <w:jc w:val="both"/>
        <w:rPr>
          <w:szCs w:val="28"/>
        </w:rPr>
      </w:pPr>
      <w:r>
        <w:rPr>
          <w:szCs w:val="28"/>
        </w:rPr>
        <w:t>-</w:t>
      </w:r>
      <w:r>
        <w:rPr>
          <w:rFonts w:ascii="Arial" w:hAnsi="Arial" w:cs="Arial"/>
          <w:sz w:val="30"/>
          <w:szCs w:val="30"/>
        </w:rPr>
        <w:t xml:space="preserve"> </w:t>
      </w:r>
      <w:r>
        <w:rPr>
          <w:szCs w:val="28"/>
        </w:rPr>
        <w:t>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A66EA" w:rsidRDefault="00AA66EA" w:rsidP="00AA66EA">
      <w:pPr>
        <w:ind w:firstLine="567"/>
        <w:jc w:val="both"/>
        <w:rPr>
          <w:szCs w:val="28"/>
        </w:rPr>
      </w:pPr>
      <w:r>
        <w:rPr>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Pr>
          <w:szCs w:val="28"/>
        </w:rPr>
        <w:t>ПиН</w:t>
      </w:r>
      <w:proofErr w:type="spellEnd"/>
      <w:r>
        <w:rPr>
          <w:szCs w:val="28"/>
        </w:rPr>
        <w:t xml:space="preserve"> 2.4.2.2821-10  «Санитарно-эпидемиологические требования к условиям и организации обучения в общеобразовательных учреждениях»;</w:t>
      </w:r>
    </w:p>
    <w:p w:rsidR="00AA66EA" w:rsidRDefault="00AA66EA" w:rsidP="00AA66EA">
      <w:pPr>
        <w:ind w:firstLine="567"/>
        <w:jc w:val="both"/>
      </w:pPr>
      <w:proofErr w:type="gramStart"/>
      <w:r>
        <w:rPr>
          <w:szCs w:val="28"/>
        </w:rPr>
        <w:t>- постановлением Главного государственного санитарного врача Российской Федерации от 10 июля 2015 г. № 26 об утверждении</w:t>
      </w:r>
      <w:r>
        <w:t xml:space="preserve"> санитарно-эпидемиологические правил и нормативов  </w:t>
      </w:r>
      <w:hyperlink r:id="rId7" w:anchor="Par38" w:tooltip="САНИТАРНО-ЭПИДЕМИОЛОГИЧЕСКИЕ ТРЕБОВАНИЯ" w:history="1">
        <w:r w:rsidRPr="00963B18">
          <w:rPr>
            <w:rStyle w:val="a3"/>
            <w:color w:val="auto"/>
          </w:rPr>
          <w:t>СанПиН 2.4.2.3286-15</w:t>
        </w:r>
      </w:hyperlink>
      <w: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rsidR="00AA66EA" w:rsidRDefault="00AA66EA" w:rsidP="00AA66EA">
      <w:pPr>
        <w:ind w:firstLine="567"/>
        <w:jc w:val="both"/>
      </w:pPr>
      <w:proofErr w:type="gramStart"/>
      <w:r>
        <w:t>-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w:t>
      </w:r>
      <w:proofErr w:type="gramEnd"/>
      <w:r>
        <w:t xml:space="preserve"> нарушениями». </w:t>
      </w:r>
    </w:p>
    <w:p w:rsidR="00AA66EA" w:rsidRDefault="00AA66EA" w:rsidP="00AA66EA">
      <w:pPr>
        <w:ind w:firstLine="567"/>
        <w:jc w:val="both"/>
        <w:rPr>
          <w:szCs w:val="28"/>
        </w:rPr>
      </w:pPr>
      <w:r>
        <w:rPr>
          <w:szCs w:val="28"/>
        </w:rPr>
        <w:t xml:space="preserve">Обязательная часть учебного плана представлена шестью предметными областями:  </w:t>
      </w:r>
      <w:proofErr w:type="gramStart"/>
      <w:r>
        <w:rPr>
          <w:szCs w:val="28"/>
        </w:rPr>
        <w:t>«Язык и речевая практика», «Математика», «Окружающий мир», «Искусство», «Физическая культура», «Технологии» и « Коррекционно-развивающие занятия», проводимые учителем-логопедом или учителем-</w:t>
      </w:r>
      <w:r>
        <w:rPr>
          <w:szCs w:val="28"/>
        </w:rPr>
        <w:lastRenderedPageBreak/>
        <w:t>дефектологом.</w:t>
      </w:r>
      <w:proofErr w:type="gramEnd"/>
      <w:r>
        <w:rPr>
          <w:szCs w:val="28"/>
        </w:rPr>
        <w:t xml:space="preserve"> Вторая часть учебного плана, формируемая участниками образовательных отношений, с целью коррекции недостатков психического и физического развития обучающихся представлена коррекционными курсами и внеурочными мероприятиями.</w:t>
      </w:r>
    </w:p>
    <w:p w:rsidR="00AA66EA" w:rsidRDefault="00AA66EA" w:rsidP="00AA66EA">
      <w:pPr>
        <w:ind w:firstLine="567"/>
        <w:jc w:val="both"/>
        <w:rPr>
          <w:szCs w:val="28"/>
        </w:rPr>
      </w:pPr>
      <w:proofErr w:type="gramStart"/>
      <w:r>
        <w:rPr>
          <w:szCs w:val="28"/>
        </w:rPr>
        <w:t xml:space="preserve">Предметная область </w:t>
      </w:r>
      <w:r>
        <w:rPr>
          <w:b/>
          <w:szCs w:val="28"/>
        </w:rPr>
        <w:t xml:space="preserve">«Язык и речевая практика» </w:t>
      </w:r>
      <w:r>
        <w:rPr>
          <w:szCs w:val="28"/>
        </w:rPr>
        <w:t xml:space="preserve">представлена </w:t>
      </w:r>
      <w:r>
        <w:rPr>
          <w:b/>
          <w:szCs w:val="28"/>
        </w:rPr>
        <w:t xml:space="preserve"> у</w:t>
      </w:r>
      <w:r>
        <w:rPr>
          <w:szCs w:val="28"/>
        </w:rPr>
        <w:t>чебным предметом «Речь и альтернативная коммуникация», который предполагает: р</w:t>
      </w:r>
      <w:r>
        <w:rPr>
          <w:rFonts w:eastAsia="Courier New"/>
          <w:bCs/>
          <w:iCs/>
          <w:szCs w:val="28"/>
        </w:rPr>
        <w:t>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w:t>
      </w:r>
      <w:r>
        <w:rPr>
          <w:szCs w:val="28"/>
        </w:rPr>
        <w:t xml:space="preserve"> </w:t>
      </w:r>
      <w:r>
        <w:rPr>
          <w:rFonts w:eastAsia="Courier New"/>
          <w:bCs/>
          <w:iCs/>
          <w:szCs w:val="28"/>
        </w:rPr>
        <w:t>практике экспрессивной и</w:t>
      </w:r>
      <w:r>
        <w:rPr>
          <w:rFonts w:eastAsia="Courier New"/>
          <w:bCs/>
          <w:iCs/>
          <w:szCs w:val="28"/>
        </w:rPr>
        <w:tab/>
      </w:r>
      <w:proofErr w:type="spellStart"/>
      <w:r>
        <w:rPr>
          <w:rFonts w:eastAsia="Courier New"/>
          <w:bCs/>
          <w:iCs/>
          <w:szCs w:val="28"/>
        </w:rPr>
        <w:t>импрессивной</w:t>
      </w:r>
      <w:proofErr w:type="spellEnd"/>
      <w:r>
        <w:rPr>
          <w:rFonts w:eastAsia="Courier New"/>
          <w:bCs/>
          <w:iCs/>
          <w:szCs w:val="28"/>
        </w:rPr>
        <w:t xml:space="preserve"> речи для решения</w:t>
      </w:r>
      <w:r>
        <w:rPr>
          <w:szCs w:val="28"/>
        </w:rPr>
        <w:t xml:space="preserve"> </w:t>
      </w:r>
      <w:r>
        <w:rPr>
          <w:rFonts w:eastAsia="Courier New"/>
          <w:bCs/>
          <w:iCs/>
          <w:szCs w:val="28"/>
        </w:rPr>
        <w:t>соответствующих возрасту житейских задач;</w:t>
      </w:r>
      <w:proofErr w:type="gramEnd"/>
      <w:r>
        <w:rPr>
          <w:rFonts w:eastAsia="Courier New"/>
          <w:bCs/>
          <w:iCs/>
          <w:szCs w:val="28"/>
        </w:rPr>
        <w:t xml:space="preserve"> глобальное чтение в доступных ребенку пределах, понимание смысла узнаваемого слова; развитие предпосылок к осмысленному чтению и письму, обучение чтению и письму.</w:t>
      </w:r>
    </w:p>
    <w:p w:rsidR="00AA66EA" w:rsidRPr="00963B18" w:rsidRDefault="00AA66EA" w:rsidP="00AA66EA">
      <w:pPr>
        <w:pStyle w:val="18"/>
        <w:shd w:val="clear" w:color="auto" w:fill="auto"/>
        <w:spacing w:after="0" w:line="240" w:lineRule="auto"/>
        <w:ind w:right="20" w:firstLine="567"/>
        <w:jc w:val="both"/>
        <w:rPr>
          <w:rStyle w:val="120"/>
          <w:rFonts w:eastAsiaTheme="minorHAnsi"/>
        </w:rPr>
      </w:pPr>
      <w:r w:rsidRPr="00963B18">
        <w:rPr>
          <w:rStyle w:val="120"/>
          <w:rFonts w:eastAsiaTheme="minorHAnsi"/>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AA66EA" w:rsidRPr="00963B18" w:rsidRDefault="00AA66EA" w:rsidP="00AA66EA">
      <w:pPr>
        <w:pStyle w:val="18"/>
        <w:shd w:val="clear" w:color="auto" w:fill="auto"/>
        <w:spacing w:after="0" w:line="240" w:lineRule="auto"/>
        <w:ind w:right="20" w:firstLine="567"/>
        <w:jc w:val="both"/>
        <w:rPr>
          <w:rFonts w:ascii="Times New Roman" w:hAnsi="Times New Roman" w:cs="Times New Roman"/>
        </w:rPr>
      </w:pPr>
      <w:r w:rsidRPr="00963B18">
        <w:rPr>
          <w:rStyle w:val="120"/>
          <w:rFonts w:eastAsiaTheme="minorHAnsi"/>
        </w:rPr>
        <w:t xml:space="preserve">Предметная область </w:t>
      </w:r>
      <w:r w:rsidRPr="00963B18">
        <w:rPr>
          <w:rStyle w:val="120"/>
          <w:rFonts w:eastAsiaTheme="minorHAnsi"/>
          <w:b/>
        </w:rPr>
        <w:t xml:space="preserve">«Математика». </w:t>
      </w:r>
      <w:r w:rsidRPr="00963B18">
        <w:rPr>
          <w:rStyle w:val="120"/>
          <w:rFonts w:eastAsiaTheme="minorHAnsi"/>
        </w:rPr>
        <w:t xml:space="preserve">Учебный предмет </w:t>
      </w:r>
      <w:r w:rsidRPr="00963B18">
        <w:rPr>
          <w:rFonts w:ascii="Times New Roman" w:hAnsi="Times New Roman" w:cs="Times New Roman"/>
        </w:rPr>
        <w:t>«Математические представления»</w:t>
      </w:r>
      <w:bookmarkStart w:id="0" w:name="bookmark54"/>
      <w:r w:rsidRPr="00963B18">
        <w:rPr>
          <w:rStyle w:val="21"/>
          <w:rFonts w:eastAsia="Courier New"/>
        </w:rPr>
        <w:t xml:space="preserve"> </w:t>
      </w:r>
      <w:bookmarkEnd w:id="0"/>
      <w:r w:rsidRPr="00963B18">
        <w:rPr>
          <w:rStyle w:val="21"/>
          <w:rFonts w:eastAsia="Courier New"/>
        </w:rPr>
        <w:t>рассматривает:</w:t>
      </w:r>
    </w:p>
    <w:p w:rsidR="00AA66EA" w:rsidRDefault="00AA66EA" w:rsidP="00AA66EA">
      <w:pPr>
        <w:widowControl w:val="0"/>
        <w:tabs>
          <w:tab w:val="left" w:pos="1104"/>
        </w:tabs>
        <w:ind w:right="20" w:firstLine="567"/>
        <w:jc w:val="both"/>
        <w:rPr>
          <w:szCs w:val="28"/>
        </w:rPr>
      </w:pPr>
      <w:r w:rsidRPr="00963B18">
        <w:rPr>
          <w:rFonts w:eastAsia="Courier New"/>
          <w:bCs/>
          <w:iCs/>
          <w:szCs w:val="28"/>
        </w:rPr>
        <w:t>- элементарные математические представления о форме, величине; количественные (</w:t>
      </w:r>
      <w:proofErr w:type="spellStart"/>
      <w:r w:rsidRPr="00963B18">
        <w:rPr>
          <w:rFonts w:eastAsia="Courier New"/>
          <w:bCs/>
          <w:iCs/>
          <w:szCs w:val="28"/>
        </w:rPr>
        <w:t>дочисловые</w:t>
      </w:r>
      <w:proofErr w:type="spellEnd"/>
      <w:r w:rsidRPr="00963B18">
        <w:rPr>
          <w:rFonts w:eastAsia="Courier New"/>
          <w:bCs/>
          <w:iCs/>
          <w:szCs w:val="28"/>
        </w:rPr>
        <w:t>), пространственные</w:t>
      </w:r>
      <w:r>
        <w:rPr>
          <w:rFonts w:eastAsia="Courier New"/>
          <w:bCs/>
          <w:iCs/>
          <w:szCs w:val="28"/>
        </w:rPr>
        <w:t>, временные представления</w:t>
      </w:r>
    </w:p>
    <w:p w:rsidR="00AA66EA" w:rsidRDefault="00AA66EA" w:rsidP="00AA66EA">
      <w:pPr>
        <w:widowControl w:val="0"/>
        <w:tabs>
          <w:tab w:val="left" w:pos="1104"/>
          <w:tab w:val="right" w:pos="5085"/>
          <w:tab w:val="left" w:pos="5157"/>
          <w:tab w:val="right" w:pos="9387"/>
        </w:tabs>
        <w:ind w:firstLine="567"/>
        <w:jc w:val="both"/>
        <w:rPr>
          <w:szCs w:val="28"/>
        </w:rPr>
      </w:pPr>
      <w:r>
        <w:rPr>
          <w:rFonts w:eastAsia="Courier New"/>
          <w:bCs/>
          <w:iCs/>
          <w:szCs w:val="28"/>
        </w:rPr>
        <w:t>- представления о количестве,</w:t>
      </w:r>
      <w:r>
        <w:rPr>
          <w:rFonts w:eastAsia="Courier New"/>
          <w:bCs/>
          <w:iCs/>
          <w:szCs w:val="28"/>
        </w:rPr>
        <w:tab/>
        <w:t>числе, знакомство с цифрами, составом числа в доступных ребенку пределах, счет, решение простых арифметических задач с опорой на наглядность.</w:t>
      </w:r>
    </w:p>
    <w:p w:rsidR="00AA66EA" w:rsidRDefault="00AA66EA" w:rsidP="00AA66EA">
      <w:pPr>
        <w:widowControl w:val="0"/>
        <w:tabs>
          <w:tab w:val="left" w:pos="1392"/>
        </w:tabs>
        <w:ind w:right="20" w:firstLine="567"/>
        <w:jc w:val="both"/>
      </w:pPr>
      <w:r>
        <w:rPr>
          <w:rFonts w:eastAsia="Courier New"/>
          <w:bCs/>
          <w:iCs/>
          <w:szCs w:val="28"/>
        </w:rPr>
        <w:t>- использование математических знаний при решении соответствующих возрасту житейских задач.</w:t>
      </w:r>
    </w:p>
    <w:p w:rsidR="00AA66EA" w:rsidRDefault="00AA66EA" w:rsidP="00AA66EA">
      <w:pPr>
        <w:tabs>
          <w:tab w:val="left" w:pos="4536"/>
        </w:tabs>
        <w:ind w:firstLine="567"/>
        <w:jc w:val="both"/>
        <w:rPr>
          <w:rFonts w:eastAsia="Courier New"/>
          <w:bCs/>
          <w:iCs/>
          <w:szCs w:val="28"/>
        </w:rPr>
      </w:pPr>
      <w:r>
        <w:rPr>
          <w:szCs w:val="28"/>
        </w:rPr>
        <w:t xml:space="preserve">Предметная область </w:t>
      </w:r>
      <w:r>
        <w:rPr>
          <w:b/>
          <w:szCs w:val="28"/>
        </w:rPr>
        <w:t xml:space="preserve">«Окружающий мир» </w:t>
      </w:r>
      <w:r>
        <w:rPr>
          <w:szCs w:val="28"/>
        </w:rPr>
        <w:t>представлена следующими</w:t>
      </w:r>
      <w:r>
        <w:rPr>
          <w:b/>
          <w:szCs w:val="28"/>
        </w:rPr>
        <w:t xml:space="preserve"> у</w:t>
      </w:r>
      <w:r>
        <w:rPr>
          <w:szCs w:val="28"/>
        </w:rPr>
        <w:t>чебными предметами: «Окружающий природный мир», «Человек», «Домоводство» с третьего года обучения, «Окружающий социальный мир».   Основными задачами учебного предмет</w:t>
      </w:r>
      <w:bookmarkStart w:id="1" w:name="bookmark56"/>
      <w:r>
        <w:rPr>
          <w:szCs w:val="28"/>
        </w:rPr>
        <w:t>а «</w:t>
      </w:r>
      <w:r>
        <w:rPr>
          <w:rStyle w:val="21"/>
          <w:rFonts w:eastAsia="Courier New"/>
        </w:rPr>
        <w:t>Окружающий природный мир</w:t>
      </w:r>
      <w:bookmarkEnd w:id="1"/>
      <w:r>
        <w:rPr>
          <w:rStyle w:val="21"/>
          <w:rFonts w:eastAsia="Courier New"/>
        </w:rPr>
        <w:t>» является: п</w:t>
      </w:r>
      <w:r>
        <w:rPr>
          <w:rFonts w:eastAsia="Courier New"/>
          <w:bCs/>
          <w:iCs/>
          <w:szCs w:val="28"/>
        </w:rPr>
        <w:t>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представления о животном и растительном мире, их значении в жизни человека; элементарные представления о течении времени.</w:t>
      </w:r>
    </w:p>
    <w:p w:rsidR="00AA66EA" w:rsidRPr="00737BFF" w:rsidRDefault="00AA66EA" w:rsidP="00737BFF">
      <w:pPr>
        <w:tabs>
          <w:tab w:val="left" w:pos="4536"/>
        </w:tabs>
        <w:ind w:firstLine="567"/>
        <w:jc w:val="both"/>
        <w:rPr>
          <w:szCs w:val="28"/>
        </w:rPr>
      </w:pPr>
      <w:r>
        <w:rPr>
          <w:szCs w:val="28"/>
        </w:rPr>
        <w:t xml:space="preserve"> </w:t>
      </w:r>
      <w:proofErr w:type="gramStart"/>
      <w:r>
        <w:rPr>
          <w:szCs w:val="28"/>
        </w:rPr>
        <w:t>Основными задачами учебного предмета «</w:t>
      </w:r>
      <w:bookmarkStart w:id="2" w:name="bookmark57"/>
      <w:r>
        <w:rPr>
          <w:rStyle w:val="21"/>
          <w:rFonts w:eastAsia="Courier New"/>
        </w:rPr>
        <w:t>Человек</w:t>
      </w:r>
      <w:bookmarkEnd w:id="2"/>
      <w:r>
        <w:rPr>
          <w:rStyle w:val="21"/>
          <w:rFonts w:eastAsia="Courier New"/>
        </w:rPr>
        <w:t>» является: п</w:t>
      </w:r>
      <w:r>
        <w:rPr>
          <w:rFonts w:eastAsia="Courier New"/>
          <w:bCs/>
          <w:iCs/>
          <w:szCs w:val="28"/>
        </w:rPr>
        <w:t xml:space="preserve">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иметь представления о своей </w:t>
      </w:r>
      <w:r w:rsidR="00737BFF">
        <w:rPr>
          <w:rFonts w:eastAsia="Courier New"/>
          <w:bCs/>
          <w:iCs/>
          <w:szCs w:val="28"/>
        </w:rPr>
        <w:t>семье, взаимоотношениях в семье.</w:t>
      </w:r>
      <w:proofErr w:type="gramEnd"/>
    </w:p>
    <w:p w:rsidR="00AA66EA" w:rsidRDefault="00AA66EA" w:rsidP="00737BFF">
      <w:pPr>
        <w:keepNext/>
        <w:keepLines/>
        <w:widowControl w:val="0"/>
        <w:tabs>
          <w:tab w:val="left" w:pos="3648"/>
          <w:tab w:val="left" w:pos="4536"/>
        </w:tabs>
        <w:ind w:firstLine="567"/>
        <w:jc w:val="both"/>
        <w:outlineLvl w:val="1"/>
        <w:rPr>
          <w:szCs w:val="28"/>
        </w:rPr>
      </w:pPr>
      <w:r>
        <w:rPr>
          <w:szCs w:val="28"/>
        </w:rPr>
        <w:lastRenderedPageBreak/>
        <w:t>Основными задачами учебного предмета «</w:t>
      </w:r>
      <w:r>
        <w:rPr>
          <w:rStyle w:val="21"/>
          <w:rFonts w:eastAsia="Courier New"/>
        </w:rPr>
        <w:t xml:space="preserve">Домоводство» (вводится на третьем году обучения) является </w:t>
      </w:r>
      <w:r>
        <w:rPr>
          <w:rFonts w:eastAsia="Courier New"/>
          <w:bCs/>
          <w:iCs/>
          <w:szCs w:val="28"/>
        </w:rPr>
        <w:t>овладение умением выполнять доступные бытовые поручения (обязанности), связанные с выполнением повседневных дел дома.</w:t>
      </w:r>
    </w:p>
    <w:p w:rsidR="00AA66EA" w:rsidRDefault="00AA66EA" w:rsidP="00737BFF">
      <w:pPr>
        <w:keepNext/>
        <w:keepLines/>
        <w:widowControl w:val="0"/>
        <w:tabs>
          <w:tab w:val="left" w:pos="2946"/>
        </w:tabs>
        <w:ind w:firstLine="567"/>
        <w:jc w:val="both"/>
        <w:outlineLvl w:val="1"/>
        <w:rPr>
          <w:szCs w:val="28"/>
        </w:rPr>
      </w:pPr>
      <w:r>
        <w:rPr>
          <w:szCs w:val="28"/>
        </w:rPr>
        <w:t>Основными задачами учебного предмета «</w:t>
      </w:r>
      <w:r>
        <w:rPr>
          <w:rStyle w:val="21"/>
          <w:rFonts w:eastAsia="Courier New"/>
        </w:rPr>
        <w:t>Окружающий социальный мир» является</w:t>
      </w:r>
      <w:bookmarkStart w:id="3" w:name="bookmark59"/>
      <w:r>
        <w:rPr>
          <w:rStyle w:val="21"/>
          <w:rFonts w:eastAsia="Courier New"/>
        </w:rPr>
        <w:t xml:space="preserve">: </w:t>
      </w:r>
      <w:bookmarkEnd w:id="3"/>
      <w:r>
        <w:rPr>
          <w:rStyle w:val="21"/>
          <w:rFonts w:eastAsia="Courier New"/>
        </w:rPr>
        <w:t>п</w:t>
      </w:r>
      <w:r>
        <w:rPr>
          <w:rFonts w:eastAsia="Courier New"/>
          <w:bCs/>
          <w:iCs/>
          <w:szCs w:val="28"/>
        </w:rPr>
        <w:t>редставления о мире, созданном руками человека;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представления об обязанностях и правах ребенка; представление о стране проживания Россия.</w:t>
      </w:r>
    </w:p>
    <w:p w:rsidR="00AA66EA" w:rsidRPr="00963B18" w:rsidRDefault="00AA66EA" w:rsidP="00737BFF">
      <w:pPr>
        <w:pStyle w:val="18"/>
        <w:shd w:val="clear" w:color="auto" w:fill="auto"/>
        <w:tabs>
          <w:tab w:val="left" w:pos="734"/>
        </w:tabs>
        <w:spacing w:after="0" w:line="240" w:lineRule="auto"/>
        <w:ind w:firstLine="567"/>
        <w:jc w:val="both"/>
        <w:rPr>
          <w:rFonts w:ascii="Times New Roman" w:hAnsi="Times New Roman" w:cs="Times New Roman"/>
        </w:rPr>
      </w:pPr>
      <w:r w:rsidRPr="00963B18">
        <w:rPr>
          <w:rStyle w:val="120"/>
          <w:rFonts w:eastAsiaTheme="minorHAnsi"/>
        </w:rPr>
        <w:t>Предметная область</w:t>
      </w:r>
      <w:bookmarkStart w:id="4" w:name="bookmark60"/>
      <w:r w:rsidRPr="00963B18">
        <w:rPr>
          <w:rStyle w:val="120"/>
          <w:rFonts w:eastAsiaTheme="minorHAnsi"/>
        </w:rPr>
        <w:t xml:space="preserve"> </w:t>
      </w:r>
      <w:r w:rsidRPr="00963B18">
        <w:rPr>
          <w:rStyle w:val="120"/>
          <w:rFonts w:eastAsiaTheme="minorHAnsi"/>
          <w:b/>
        </w:rPr>
        <w:t>«</w:t>
      </w:r>
      <w:r w:rsidRPr="00963B18">
        <w:rPr>
          <w:rStyle w:val="21"/>
          <w:rFonts w:eastAsia="Courier New"/>
          <w:b/>
        </w:rPr>
        <w:t>Искусство</w:t>
      </w:r>
      <w:bookmarkEnd w:id="4"/>
      <w:r w:rsidRPr="00963B18">
        <w:rPr>
          <w:rStyle w:val="21"/>
          <w:rFonts w:eastAsia="Courier New"/>
          <w:b/>
        </w:rPr>
        <w:t>»</w:t>
      </w:r>
      <w:r w:rsidRPr="00963B18">
        <w:rPr>
          <w:rFonts w:ascii="Times New Roman" w:hAnsi="Times New Roman" w:cs="Times New Roman"/>
        </w:rPr>
        <w:t xml:space="preserve"> реализуется двумя</w:t>
      </w:r>
      <w:r w:rsidRPr="00963B18">
        <w:rPr>
          <w:rFonts w:ascii="Times New Roman" w:hAnsi="Times New Roman" w:cs="Times New Roman"/>
          <w:b/>
        </w:rPr>
        <w:t xml:space="preserve"> у</w:t>
      </w:r>
      <w:r w:rsidRPr="00963B18">
        <w:rPr>
          <w:rFonts w:ascii="Times New Roman" w:hAnsi="Times New Roman" w:cs="Times New Roman"/>
        </w:rPr>
        <w:t>чебными предметами «Музыка и движение» и «Изобразительная деятельность». Учебный предмет «Музыка и движение» направлен  на: р</w:t>
      </w:r>
      <w:r w:rsidRPr="00963B18">
        <w:rPr>
          <w:rFonts w:ascii="Times New Roman" w:eastAsia="Courier New" w:hAnsi="Times New Roman" w:cs="Times New Roman"/>
          <w:bCs/>
          <w:iCs/>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A66EA" w:rsidRDefault="00AA66EA" w:rsidP="00AA66EA">
      <w:pPr>
        <w:pStyle w:val="18"/>
        <w:shd w:val="clear" w:color="auto" w:fill="auto"/>
        <w:tabs>
          <w:tab w:val="left" w:pos="736"/>
        </w:tabs>
        <w:spacing w:after="0" w:line="240" w:lineRule="auto"/>
        <w:ind w:right="20" w:firstLine="567"/>
        <w:jc w:val="both"/>
      </w:pPr>
      <w:r w:rsidRPr="00963B18">
        <w:rPr>
          <w:rStyle w:val="120"/>
          <w:rFonts w:eastAsiaTheme="minorHAnsi"/>
        </w:rPr>
        <w:t>Учебный предмет</w:t>
      </w:r>
      <w:bookmarkStart w:id="5" w:name="bookmark62"/>
      <w:r w:rsidRPr="00963B18">
        <w:rPr>
          <w:rStyle w:val="120"/>
          <w:rFonts w:eastAsiaTheme="minorHAnsi"/>
        </w:rPr>
        <w:t xml:space="preserve"> «</w:t>
      </w:r>
      <w:r w:rsidRPr="00963B18">
        <w:rPr>
          <w:rStyle w:val="21"/>
          <w:rFonts w:eastAsia="Courier New"/>
        </w:rPr>
        <w:t xml:space="preserve">Изобразительная деятельность» </w:t>
      </w:r>
      <w:bookmarkEnd w:id="5"/>
      <w:r w:rsidRPr="00963B18">
        <w:rPr>
          <w:rStyle w:val="21"/>
          <w:rFonts w:eastAsia="Courier New"/>
        </w:rPr>
        <w:t xml:space="preserve"> направлен на: о</w:t>
      </w:r>
      <w:r w:rsidRPr="00963B18">
        <w:rPr>
          <w:rFonts w:ascii="Times New Roman" w:eastAsia="Courier New" w:hAnsi="Times New Roman" w:cs="Times New Roman"/>
          <w:bCs/>
          <w:iCs/>
        </w:rPr>
        <w:t>своение доступных средств изобразительной деятельности: лепка, аппликация, рисование; использование различных изобразительных технологий; г</w:t>
      </w:r>
      <w:r w:rsidRPr="00963B18">
        <w:rPr>
          <w:rStyle w:val="120"/>
          <w:rFonts w:eastAsiaTheme="minorHAnsi"/>
        </w:rPr>
        <w:t>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w:t>
      </w:r>
      <w:r>
        <w:rPr>
          <w:rStyle w:val="120"/>
          <w:rFonts w:eastAsiaTheme="minorHAnsi"/>
        </w:rPr>
        <w:t>, для участия в выставках, конкурсах рисунков, поделок.</w:t>
      </w:r>
    </w:p>
    <w:p w:rsidR="00AA66EA" w:rsidRDefault="00AA66EA" w:rsidP="00AA66EA">
      <w:pPr>
        <w:widowControl w:val="0"/>
        <w:tabs>
          <w:tab w:val="left" w:pos="1246"/>
        </w:tabs>
        <w:ind w:right="20" w:firstLine="567"/>
        <w:jc w:val="both"/>
        <w:rPr>
          <w:szCs w:val="28"/>
        </w:rPr>
      </w:pPr>
      <w:r>
        <w:t xml:space="preserve">Предметная область  </w:t>
      </w:r>
      <w:r>
        <w:rPr>
          <w:b/>
        </w:rPr>
        <w:t>«</w:t>
      </w:r>
      <w:r>
        <w:rPr>
          <w:b/>
          <w:szCs w:val="28"/>
        </w:rPr>
        <w:t>Физическая культура</w:t>
      </w:r>
      <w:r>
        <w:rPr>
          <w:b/>
        </w:rPr>
        <w:t>»</w:t>
      </w:r>
      <w:r>
        <w:t xml:space="preserve"> представлена учебным предметом «А</w:t>
      </w:r>
      <w:r>
        <w:rPr>
          <w:szCs w:val="28"/>
        </w:rPr>
        <w:t>даптивная физкультура</w:t>
      </w:r>
      <w:r>
        <w:t>» где  решаются следующие задачи: в</w:t>
      </w:r>
      <w:r>
        <w:rPr>
          <w:rFonts w:eastAsia="Courier New"/>
          <w:bCs/>
          <w:iCs/>
          <w:szCs w:val="28"/>
        </w:rPr>
        <w:t>осприятие собственного тела, осознание своих физических возможностей и ограничений; соотнесение самочувствия с настроением, собственной активностью, самостоятельностью и независимостью; освоение доступных видов физкультурно-спортивной деятельности.</w:t>
      </w:r>
    </w:p>
    <w:p w:rsidR="00AA66EA" w:rsidRPr="00963B18" w:rsidRDefault="00AA66EA" w:rsidP="00AA66EA">
      <w:pPr>
        <w:pStyle w:val="18"/>
        <w:shd w:val="clear" w:color="auto" w:fill="auto"/>
        <w:tabs>
          <w:tab w:val="left" w:pos="694"/>
        </w:tabs>
        <w:spacing w:after="0" w:line="240" w:lineRule="auto"/>
        <w:ind w:right="20" w:firstLine="567"/>
        <w:jc w:val="both"/>
        <w:rPr>
          <w:rFonts w:ascii="Times New Roman" w:hAnsi="Times New Roman" w:cs="Times New Roman"/>
        </w:rPr>
      </w:pPr>
      <w:r w:rsidRPr="00963B18">
        <w:rPr>
          <w:rFonts w:ascii="Times New Roman" w:hAnsi="Times New Roman" w:cs="Times New Roman"/>
        </w:rPr>
        <w:t xml:space="preserve">Предметная область </w:t>
      </w:r>
      <w:r w:rsidRPr="00963B18">
        <w:rPr>
          <w:rFonts w:ascii="Times New Roman" w:hAnsi="Times New Roman" w:cs="Times New Roman"/>
          <w:b/>
        </w:rPr>
        <w:t>«Технологии»</w:t>
      </w:r>
      <w:r w:rsidRPr="00963B18">
        <w:rPr>
          <w:rFonts w:ascii="Times New Roman" w:hAnsi="Times New Roman" w:cs="Times New Roman"/>
        </w:rPr>
        <w:t xml:space="preserve"> представлена учебным предметом «Профильный труд» и начинает реализацию с шестого года обучения. </w:t>
      </w:r>
      <w:proofErr w:type="gramStart"/>
      <w:r w:rsidRPr="00963B18">
        <w:rPr>
          <w:rFonts w:ascii="Times New Roman" w:hAnsi="Times New Roman" w:cs="Times New Roman"/>
        </w:rPr>
        <w:t>Основными задачами учебного предмета «Профильный труд» является: о</w:t>
      </w:r>
      <w:r w:rsidRPr="00963B18">
        <w:rPr>
          <w:rFonts w:ascii="Times New Roman" w:eastAsia="Courier New" w:hAnsi="Times New Roman" w:cs="Times New Roman"/>
          <w:bCs/>
          <w:iCs/>
        </w:rPr>
        <w:t>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roofErr w:type="gramEnd"/>
    </w:p>
    <w:p w:rsidR="00AA66EA" w:rsidRPr="00963B18" w:rsidRDefault="00AA66EA" w:rsidP="00AA66EA">
      <w:pPr>
        <w:pStyle w:val="18"/>
        <w:shd w:val="clear" w:color="auto" w:fill="auto"/>
        <w:spacing w:after="0" w:line="240" w:lineRule="auto"/>
        <w:ind w:right="20" w:firstLine="567"/>
        <w:jc w:val="both"/>
        <w:rPr>
          <w:rFonts w:ascii="Times New Roman" w:hAnsi="Times New Roman" w:cs="Times New Roman"/>
        </w:rPr>
      </w:pPr>
      <w:r w:rsidRPr="00963B18">
        <w:rPr>
          <w:rFonts w:ascii="Times New Roman" w:hAnsi="Times New Roman" w:cs="Times New Roman"/>
        </w:rPr>
        <w:t>Коррекционно-развивающее направление является обязательным для данной категории обучающихся и состоит из коррекционно-развивающих занятий «</w:t>
      </w:r>
      <w:proofErr w:type="spellStart"/>
      <w:r w:rsidRPr="00963B18">
        <w:rPr>
          <w:rFonts w:ascii="Times New Roman" w:hAnsi="Times New Roman" w:cs="Times New Roman"/>
        </w:rPr>
        <w:t>Логоритмика</w:t>
      </w:r>
      <w:proofErr w:type="spellEnd"/>
      <w:r w:rsidRPr="00963B18">
        <w:rPr>
          <w:rFonts w:ascii="Times New Roman" w:hAnsi="Times New Roman" w:cs="Times New Roman"/>
        </w:rPr>
        <w:t>» и коррекционных курсов по направлениям:</w:t>
      </w:r>
      <w:r w:rsidRPr="00963B18">
        <w:rPr>
          <w:rFonts w:ascii="Times New Roman" w:eastAsia="Arial Unicode MS" w:hAnsi="Times New Roman" w:cs="Times New Roman"/>
          <w:bCs/>
          <w:kern w:val="2"/>
          <w:lang w:eastAsia="ar-SA"/>
        </w:rPr>
        <w:t xml:space="preserve"> сенсорное развитие, предметно-практические действия, двигательное развитие, альтернативная коммуникация и коррекционно-развивающие занятия.</w:t>
      </w:r>
    </w:p>
    <w:p w:rsidR="00AA66EA" w:rsidRDefault="00AA66EA" w:rsidP="00AA66EA">
      <w:pPr>
        <w:pStyle w:val="18"/>
        <w:shd w:val="clear" w:color="auto" w:fill="auto"/>
        <w:spacing w:after="0" w:line="240" w:lineRule="auto"/>
        <w:ind w:right="20" w:firstLine="567"/>
        <w:jc w:val="both"/>
      </w:pPr>
      <w:r w:rsidRPr="00963B18">
        <w:rPr>
          <w:rStyle w:val="120"/>
          <w:rFonts w:eastAsiaTheme="minorHAnsi"/>
        </w:rPr>
        <w:lastRenderedPageBreak/>
        <w:t xml:space="preserve"> 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w:t>
      </w:r>
      <w:r>
        <w:rPr>
          <w:rStyle w:val="120"/>
          <w:rFonts w:eastAsiaTheme="minorHAnsi"/>
        </w:rPr>
        <w:t xml:space="preserve"> из особенностей развития обу</w:t>
      </w:r>
      <w:r>
        <w:rPr>
          <w:rStyle w:val="120"/>
          <w:rFonts w:eastAsiaTheme="minorHAnsi"/>
        </w:rPr>
        <w:softHyphen/>
        <w:t xml:space="preserve">чающихся с умственной отсталостью и на основании рекомендаций психолого-медико-педагогического  консилиума и индивидуальной программы реабилитации или </w:t>
      </w:r>
      <w:proofErr w:type="spellStart"/>
      <w:r>
        <w:rPr>
          <w:rStyle w:val="120"/>
          <w:rFonts w:eastAsiaTheme="minorHAnsi"/>
        </w:rPr>
        <w:t>абилитации</w:t>
      </w:r>
      <w:proofErr w:type="spellEnd"/>
      <w:r>
        <w:rPr>
          <w:rStyle w:val="120"/>
          <w:rFonts w:eastAsiaTheme="minorHAnsi"/>
        </w:rPr>
        <w:t xml:space="preserve"> ребенк</w:t>
      </w:r>
      <w:proofErr w:type="gramStart"/>
      <w:r>
        <w:rPr>
          <w:rStyle w:val="120"/>
          <w:rFonts w:eastAsiaTheme="minorHAnsi"/>
        </w:rPr>
        <w:t>а-</w:t>
      </w:r>
      <w:proofErr w:type="gramEnd"/>
      <w:r>
        <w:rPr>
          <w:rStyle w:val="120"/>
          <w:rFonts w:eastAsiaTheme="minorHAnsi"/>
        </w:rPr>
        <w:t xml:space="preserve"> инвалида.</w:t>
      </w:r>
    </w:p>
    <w:p w:rsidR="00AA66EA" w:rsidRDefault="00AA66EA" w:rsidP="00AA66EA">
      <w:pPr>
        <w:ind w:firstLine="567"/>
        <w:jc w:val="both"/>
      </w:pPr>
      <w:r>
        <w:rPr>
          <w:rStyle w:val="120"/>
        </w:rPr>
        <w:t>Особые образовательные потребности детей с умеренной, тяжелой, глубокой умственной отсталостью, с тяжелыми и множественными нарушениями развития диктуют необходимость разработки специальной индивидуальной программы развития (СИПР) для их обучения и воспитания.      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вариант 2 АООП, составляется индивидуальный учебный план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w:t>
      </w:r>
      <w:r>
        <w:t xml:space="preserve"> </w:t>
      </w:r>
      <w:r>
        <w:rPr>
          <w:rStyle w:val="120"/>
        </w:rPr>
        <w:t>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AA66EA" w:rsidRDefault="00AA66EA" w:rsidP="00AA66EA">
      <w:pPr>
        <w:pStyle w:val="18"/>
        <w:shd w:val="clear" w:color="auto" w:fill="auto"/>
        <w:tabs>
          <w:tab w:val="left" w:pos="1556"/>
        </w:tabs>
        <w:spacing w:after="0" w:line="240" w:lineRule="auto"/>
        <w:ind w:right="20" w:firstLine="567"/>
        <w:jc w:val="both"/>
      </w:pPr>
      <w:r>
        <w:rPr>
          <w:rStyle w:val="120"/>
          <w:rFonts w:eastAsiaTheme="minorHAnsi"/>
        </w:rPr>
        <w:t xml:space="preserve">Процесс </w:t>
      </w:r>
      <w:proofErr w:type="gramStart"/>
      <w:r>
        <w:rPr>
          <w:rStyle w:val="120"/>
          <w:rFonts w:eastAsiaTheme="minorHAnsi"/>
        </w:rPr>
        <w:t>обучения по предметам</w:t>
      </w:r>
      <w:proofErr w:type="gramEnd"/>
      <w:r>
        <w:rPr>
          <w:rStyle w:val="120"/>
          <w:rFonts w:eastAsiaTheme="minorHAnsi"/>
        </w:rPr>
        <w:t xml:space="preserve"> организуется в форме урока. </w:t>
      </w:r>
      <w:proofErr w:type="gramStart"/>
      <w:r>
        <w:rPr>
          <w:rStyle w:val="120"/>
          <w:rFonts w:eastAsiaTheme="minorHAnsi"/>
        </w:rPr>
        <w:t xml:space="preserve">Учитель проводит урок для состава всего класса или для группы </w:t>
      </w:r>
      <w:r w:rsidR="00963B18">
        <w:rPr>
          <w:rStyle w:val="120"/>
          <w:rFonts w:eastAsiaTheme="minorHAnsi"/>
        </w:rPr>
        <w:t>об</w:t>
      </w:r>
      <w:r>
        <w:rPr>
          <w:rStyle w:val="120"/>
          <w:rFonts w:eastAsiaTheme="minorHAnsi"/>
        </w:rPr>
        <w:t>уча</w:t>
      </w:r>
      <w:r w:rsidR="00963B18">
        <w:rPr>
          <w:rStyle w:val="120"/>
          <w:rFonts w:eastAsiaTheme="minorHAnsi"/>
        </w:rPr>
        <w:t>ю</w:t>
      </w:r>
      <w:r>
        <w:rPr>
          <w:rStyle w:val="120"/>
          <w:rFonts w:eastAsiaTheme="minorHAnsi"/>
        </w:rPr>
        <w:t>щихся, а также индивидуальную работу с обучающимся в соответствии с расписанием уроков.</w:t>
      </w:r>
      <w:proofErr w:type="gramEnd"/>
      <w:r>
        <w:rPr>
          <w:rStyle w:val="120"/>
          <w:rFonts w:eastAsiaTheme="minorHAnsi"/>
        </w:rPr>
        <w:t xml:space="preserve"> Продолжительность индивидуальных занятий не должна превышать 20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Pr>
          <w:rStyle w:val="120"/>
          <w:rFonts w:eastAsiaTheme="minorHAnsi"/>
        </w:rPr>
        <w:t>обучающихся</w:t>
      </w:r>
      <w:proofErr w:type="gramEnd"/>
      <w:r>
        <w:rPr>
          <w:rStyle w:val="120"/>
          <w:rFonts w:eastAsiaTheme="minorHAnsi"/>
        </w:rPr>
        <w:t xml:space="preserve"> считается:</w:t>
      </w:r>
      <w:r>
        <w:rPr>
          <w:rStyle w:val="120"/>
          <w:rFonts w:eastAsiaTheme="minorHAnsi"/>
        </w:rPr>
        <w:tab/>
        <w:t xml:space="preserve">один ученик (индивидуальная работа), группа </w:t>
      </w:r>
      <w:r>
        <w:rPr>
          <w:rStyle w:val="9pt"/>
          <w:rFonts w:eastAsiaTheme="minorHAnsi"/>
          <w:color w:val="auto"/>
        </w:rPr>
        <w:t>(2-3</w:t>
      </w:r>
      <w:r>
        <w:rPr>
          <w:rStyle w:val="120"/>
          <w:rFonts w:eastAsiaTheme="minorHAnsi"/>
        </w:rPr>
        <w:t>обучающихся), класс (все обучающиеся класса).</w:t>
      </w:r>
    </w:p>
    <w:p w:rsidR="00AA66EA" w:rsidRDefault="00AA66EA" w:rsidP="00AA66EA">
      <w:pPr>
        <w:pStyle w:val="ae"/>
        <w:ind w:firstLine="567"/>
        <w:jc w:val="both"/>
        <w:rPr>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осуществляется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 (консилиума)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или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ребенка-инвалида. Продолжительность </w:t>
      </w:r>
      <w:r>
        <w:rPr>
          <w:rFonts w:ascii="Times New Roman" w:hAnsi="Times New Roman"/>
          <w:sz w:val="28"/>
          <w:szCs w:val="28"/>
        </w:rPr>
        <w:lastRenderedPageBreak/>
        <w:t>коррекционного занятия с учетом психофизического состояния ребенка составляет  20 минут.</w:t>
      </w:r>
      <w:r>
        <w:rPr>
          <w:szCs w:val="28"/>
        </w:rPr>
        <w:t xml:space="preserve"> </w:t>
      </w:r>
    </w:p>
    <w:p w:rsidR="00AA66EA" w:rsidRDefault="00AA66EA" w:rsidP="00AA66EA">
      <w:pPr>
        <w:pStyle w:val="ae"/>
        <w:ind w:firstLine="567"/>
        <w:jc w:val="both"/>
        <w:rPr>
          <w:rFonts w:ascii="Times New Roman" w:hAnsi="Times New Roman"/>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p>
    <w:p w:rsidR="00AA66EA" w:rsidRDefault="00AA66EA" w:rsidP="00AA66EA">
      <w:pPr>
        <w:pStyle w:val="ae"/>
        <w:ind w:firstLine="567"/>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AA66EA" w:rsidRDefault="00AA66EA" w:rsidP="00AA66EA">
      <w:pPr>
        <w:pStyle w:val="ae"/>
        <w:ind w:firstLine="567"/>
        <w:jc w:val="both"/>
        <w:rPr>
          <w:rFonts w:ascii="Times New Roman" w:hAnsi="Times New Roman"/>
          <w:sz w:val="28"/>
          <w:szCs w:val="28"/>
        </w:rPr>
      </w:pPr>
      <w:r>
        <w:rPr>
          <w:rFonts w:ascii="Times New Roman" w:hAnsi="Times New Roman"/>
          <w:sz w:val="28"/>
          <w:szCs w:val="28"/>
        </w:rPr>
        <w:t>Время, отведенное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AA66EA" w:rsidRDefault="00AA66EA" w:rsidP="00AA66EA">
      <w:pPr>
        <w:pStyle w:val="ae"/>
        <w:ind w:firstLine="567"/>
        <w:jc w:val="both"/>
        <w:rPr>
          <w:szCs w:val="28"/>
        </w:rPr>
      </w:pPr>
      <w:r>
        <w:rPr>
          <w:rFonts w:ascii="Times New Roman" w:hAnsi="Times New Roman"/>
          <w:sz w:val="28"/>
          <w:szCs w:val="28"/>
        </w:rPr>
        <w:t xml:space="preserve"> </w:t>
      </w:r>
    </w:p>
    <w:p w:rsidR="00AA66EA" w:rsidRDefault="00AA66EA" w:rsidP="00AA66EA">
      <w:pPr>
        <w:pStyle w:val="11"/>
        <w:widowControl w:val="0"/>
        <w:ind w:firstLine="0"/>
        <w:outlineLvl w:val="0"/>
        <w:rPr>
          <w:b/>
          <w:sz w:val="28"/>
          <w:szCs w:val="28"/>
          <w:u w:val="single"/>
        </w:rPr>
      </w:pPr>
      <w:r>
        <w:rPr>
          <w:b/>
          <w:sz w:val="28"/>
          <w:szCs w:val="28"/>
          <w:u w:val="single"/>
        </w:rPr>
        <w:t xml:space="preserve">Учебный план (вариант 2) </w:t>
      </w:r>
    </w:p>
    <w:p w:rsidR="00AA66EA" w:rsidRDefault="00AA66EA" w:rsidP="00AA66EA">
      <w:pPr>
        <w:pStyle w:val="11"/>
        <w:widowControl w:val="0"/>
        <w:ind w:firstLine="0"/>
        <w:jc w:val="center"/>
        <w:outlineLvl w:val="0"/>
        <w:rPr>
          <w:b/>
          <w:sz w:val="28"/>
          <w:szCs w:val="28"/>
        </w:rPr>
      </w:pPr>
    </w:p>
    <w:tbl>
      <w:tblPr>
        <w:tblW w:w="5000" w:type="pct"/>
        <w:tblLook w:val="04A0" w:firstRow="1" w:lastRow="0" w:firstColumn="1" w:lastColumn="0" w:noHBand="0" w:noVBand="1"/>
      </w:tblPr>
      <w:tblGrid>
        <w:gridCol w:w="894"/>
        <w:gridCol w:w="1359"/>
        <w:gridCol w:w="2742"/>
        <w:gridCol w:w="928"/>
        <w:gridCol w:w="967"/>
        <w:gridCol w:w="970"/>
        <w:gridCol w:w="796"/>
        <w:gridCol w:w="915"/>
      </w:tblGrid>
      <w:tr w:rsidR="00D961D5" w:rsidTr="00D961D5">
        <w:trPr>
          <w:trHeight w:val="290"/>
        </w:trPr>
        <w:tc>
          <w:tcPr>
            <w:tcW w:w="1177" w:type="pct"/>
            <w:gridSpan w:val="2"/>
            <w:vMerge w:val="restar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Предметные области</w:t>
            </w:r>
          </w:p>
        </w:tc>
        <w:tc>
          <w:tcPr>
            <w:tcW w:w="1432" w:type="pct"/>
            <w:vMerge w:val="restar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Учебные предметы</w:t>
            </w:r>
          </w:p>
          <w:p w:rsidR="00D961D5" w:rsidRDefault="00D961D5">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 xml:space="preserve">               Классы</w:t>
            </w:r>
          </w:p>
        </w:tc>
        <w:tc>
          <w:tcPr>
            <w:tcW w:w="1913" w:type="pct"/>
            <w:gridSpan w:val="4"/>
            <w:tcBorders>
              <w:top w:val="single" w:sz="4" w:space="0" w:color="000000"/>
              <w:left w:val="single" w:sz="4" w:space="0" w:color="000000"/>
              <w:bottom w:val="single" w:sz="4" w:space="0" w:color="000000"/>
              <w:right w:val="single" w:sz="4" w:space="0" w:color="000000"/>
            </w:tcBorders>
            <w:hideMark/>
          </w:tcPr>
          <w:p w:rsidR="00D961D5" w:rsidRDefault="00D961D5">
            <w:pPr>
              <w:suppressAutoHyphens/>
              <w:jc w:val="both"/>
              <w:rPr>
                <w:rFonts w:eastAsia="Arial Unicode MS"/>
                <w:b/>
                <w:bCs/>
                <w:color w:val="00000A"/>
                <w:kern w:val="2"/>
                <w:szCs w:val="28"/>
                <w:lang w:eastAsia="ar-SA"/>
              </w:rPr>
            </w:pPr>
            <w:r>
              <w:rPr>
                <w:rFonts w:eastAsia="Arial Unicode MS"/>
                <w:b/>
                <w:bCs/>
                <w:color w:val="00000A"/>
                <w:kern w:val="2"/>
                <w:szCs w:val="28"/>
                <w:lang w:eastAsia="ar-SA"/>
              </w:rPr>
              <w:t>Количество часов в неделю</w:t>
            </w:r>
          </w:p>
        </w:tc>
        <w:tc>
          <w:tcPr>
            <w:tcW w:w="478" w:type="pct"/>
            <w:vMerge w:val="restart"/>
            <w:tcBorders>
              <w:top w:val="single" w:sz="4" w:space="0" w:color="000000"/>
              <w:left w:val="single" w:sz="4" w:space="0" w:color="000000"/>
              <w:bottom w:val="single" w:sz="4" w:space="0" w:color="000000"/>
              <w:right w:val="single" w:sz="4" w:space="0" w:color="000000"/>
            </w:tcBorders>
            <w:hideMark/>
          </w:tcPr>
          <w:p w:rsidR="00D961D5" w:rsidRDefault="00D961D5">
            <w:pPr>
              <w:suppressAutoHyphens/>
              <w:jc w:val="both"/>
              <w:rPr>
                <w:rFonts w:eastAsia="Arial Unicode MS"/>
                <w:color w:val="00000A"/>
                <w:kern w:val="2"/>
                <w:lang w:eastAsia="ar-SA"/>
              </w:rPr>
            </w:pPr>
            <w:r>
              <w:rPr>
                <w:rFonts w:eastAsia="Arial Unicode MS"/>
                <w:b/>
                <w:bCs/>
                <w:color w:val="00000A"/>
                <w:kern w:val="2"/>
                <w:szCs w:val="28"/>
                <w:lang w:eastAsia="ar-SA"/>
              </w:rPr>
              <w:t>Всего</w:t>
            </w:r>
          </w:p>
        </w:tc>
      </w:tr>
      <w:tr w:rsidR="00D961D5" w:rsidTr="00D961D5">
        <w:trPr>
          <w:trHeight w:val="521"/>
        </w:trPr>
        <w:tc>
          <w:tcPr>
            <w:tcW w:w="1177" w:type="pct"/>
            <w:gridSpan w:val="2"/>
            <w:vMerge/>
            <w:tcBorders>
              <w:top w:val="single" w:sz="4" w:space="0" w:color="000000"/>
              <w:left w:val="single" w:sz="4" w:space="0" w:color="000000"/>
              <w:bottom w:val="single" w:sz="4" w:space="0" w:color="000000"/>
              <w:right w:val="nil"/>
            </w:tcBorders>
            <w:vAlign w:val="center"/>
            <w:hideMark/>
          </w:tcPr>
          <w:p w:rsidR="00D961D5" w:rsidRDefault="00D961D5">
            <w:pPr>
              <w:rPr>
                <w:rFonts w:eastAsia="Arial Unicode MS"/>
                <w:b/>
                <w:bCs/>
                <w:color w:val="00000A"/>
                <w:kern w:val="2"/>
                <w:szCs w:val="28"/>
                <w:lang w:eastAsia="ar-SA"/>
              </w:rPr>
            </w:pPr>
          </w:p>
        </w:tc>
        <w:tc>
          <w:tcPr>
            <w:tcW w:w="1432" w:type="pct"/>
            <w:vMerge/>
            <w:tcBorders>
              <w:top w:val="single" w:sz="4" w:space="0" w:color="000000"/>
              <w:left w:val="single" w:sz="4" w:space="0" w:color="000000"/>
              <w:bottom w:val="single" w:sz="4" w:space="0" w:color="000000"/>
              <w:right w:val="nil"/>
            </w:tcBorders>
            <w:vAlign w:val="center"/>
            <w:hideMark/>
          </w:tcPr>
          <w:p w:rsidR="00D961D5" w:rsidRDefault="00D961D5">
            <w:pPr>
              <w:rPr>
                <w:rFonts w:eastAsia="Arial Unicode MS"/>
                <w:b/>
                <w:bCs/>
                <w:color w:val="00000A"/>
                <w:kern w:val="2"/>
                <w:szCs w:val="28"/>
                <w:lang w:eastAsia="ar-SA"/>
              </w:rPr>
            </w:pPr>
          </w:p>
        </w:tc>
        <w:tc>
          <w:tcPr>
            <w:tcW w:w="48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color w:val="00000A"/>
                <w:kern w:val="2"/>
                <w:szCs w:val="28"/>
                <w:lang w:eastAsia="ar-SA"/>
              </w:rPr>
            </w:pPr>
            <w:r>
              <w:rPr>
                <w:rFonts w:eastAsia="Arial Unicode MS"/>
                <w:b/>
                <w:bCs/>
                <w:color w:val="00000A"/>
                <w:kern w:val="2"/>
                <w:szCs w:val="28"/>
                <w:lang w:val="en-US" w:eastAsia="ar-SA"/>
              </w:rPr>
              <w:t>I</w:t>
            </w:r>
            <w:r>
              <w:rPr>
                <w:rFonts w:eastAsia="Arial Unicode MS"/>
                <w:b/>
                <w:bCs/>
                <w:color w:val="00000A"/>
                <w:kern w:val="2"/>
                <w:szCs w:val="28"/>
                <w:lang w:eastAsia="ar-SA"/>
              </w:rPr>
              <w:t xml:space="preserve"> </w:t>
            </w:r>
          </w:p>
        </w:tc>
        <w:tc>
          <w:tcPr>
            <w:tcW w:w="50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II</w:t>
            </w:r>
          </w:p>
        </w:tc>
        <w:tc>
          <w:tcPr>
            <w:tcW w:w="507"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color w:val="00000A"/>
                <w:kern w:val="2"/>
                <w:szCs w:val="28"/>
                <w:lang w:val="en-US" w:eastAsia="ar-SA"/>
              </w:rPr>
            </w:pPr>
            <w:r>
              <w:rPr>
                <w:rFonts w:eastAsia="Arial Unicode MS"/>
                <w:b/>
                <w:bCs/>
                <w:color w:val="00000A"/>
                <w:kern w:val="2"/>
                <w:szCs w:val="28"/>
                <w:lang w:val="en-US" w:eastAsia="ar-SA"/>
              </w:rPr>
              <w:t>III</w:t>
            </w:r>
          </w:p>
        </w:tc>
        <w:tc>
          <w:tcPr>
            <w:tcW w:w="416" w:type="pct"/>
            <w:tcBorders>
              <w:top w:val="single" w:sz="4" w:space="0" w:color="000000"/>
              <w:left w:val="single" w:sz="4" w:space="0" w:color="000000"/>
              <w:bottom w:val="single" w:sz="4" w:space="0" w:color="000000"/>
              <w:right w:val="single" w:sz="4" w:space="0" w:color="000000"/>
            </w:tcBorders>
          </w:tcPr>
          <w:p w:rsidR="00D961D5" w:rsidRPr="00D961D5" w:rsidRDefault="00D961D5">
            <w:pPr>
              <w:rPr>
                <w:rFonts w:eastAsia="Arial Unicode MS"/>
                <w:b/>
                <w:color w:val="00000A"/>
                <w:kern w:val="2"/>
                <w:lang w:val="en-US" w:eastAsia="ar-SA"/>
              </w:rPr>
            </w:pPr>
            <w:r w:rsidRPr="00D961D5">
              <w:rPr>
                <w:rFonts w:eastAsia="Arial Unicode MS"/>
                <w:b/>
                <w:color w:val="00000A"/>
                <w:kern w:val="2"/>
                <w:lang w:val="en-US" w:eastAsia="ar-SA"/>
              </w:rPr>
              <w:t>IV</w:t>
            </w:r>
          </w:p>
        </w:tc>
        <w:tc>
          <w:tcPr>
            <w:tcW w:w="478" w:type="pct"/>
            <w:vMerge/>
            <w:tcBorders>
              <w:top w:val="single" w:sz="4" w:space="0" w:color="000000"/>
              <w:left w:val="single" w:sz="4" w:space="0" w:color="000000"/>
              <w:bottom w:val="single" w:sz="4" w:space="0" w:color="000000"/>
              <w:right w:val="single" w:sz="4" w:space="0" w:color="000000"/>
            </w:tcBorders>
            <w:vAlign w:val="center"/>
            <w:hideMark/>
          </w:tcPr>
          <w:p w:rsidR="00D961D5" w:rsidRDefault="00D961D5">
            <w:pPr>
              <w:rPr>
                <w:rFonts w:eastAsia="Arial Unicode MS"/>
                <w:color w:val="00000A"/>
                <w:kern w:val="2"/>
                <w:lang w:eastAsia="ar-SA"/>
              </w:rPr>
            </w:pPr>
          </w:p>
        </w:tc>
      </w:tr>
      <w:tr w:rsidR="00D961D5" w:rsidTr="00D961D5">
        <w:trPr>
          <w:trHeight w:val="284"/>
        </w:trPr>
        <w:tc>
          <w:tcPr>
            <w:tcW w:w="467" w:type="pct"/>
            <w:tcBorders>
              <w:top w:val="single" w:sz="4" w:space="0" w:color="000000"/>
              <w:left w:val="single" w:sz="4" w:space="0" w:color="000000"/>
              <w:bottom w:val="single" w:sz="4" w:space="0" w:color="000000"/>
              <w:right w:val="single" w:sz="4" w:space="0" w:color="000000"/>
            </w:tcBorders>
          </w:tcPr>
          <w:p w:rsidR="00D961D5" w:rsidRDefault="00D961D5">
            <w:pPr>
              <w:suppressAutoHyphens/>
              <w:snapToGrid w:val="0"/>
              <w:jc w:val="both"/>
              <w:rPr>
                <w:rFonts w:eastAsia="Arial Unicode MS"/>
                <w:b/>
                <w:bCs/>
                <w:i/>
                <w:iCs/>
                <w:color w:val="00000A"/>
                <w:kern w:val="2"/>
                <w:szCs w:val="28"/>
                <w:lang w:val="en-US" w:eastAsia="ar-SA"/>
              </w:rPr>
            </w:pPr>
          </w:p>
        </w:tc>
        <w:tc>
          <w:tcPr>
            <w:tcW w:w="4533" w:type="pct"/>
            <w:gridSpan w:val="7"/>
            <w:tcBorders>
              <w:top w:val="single" w:sz="4" w:space="0" w:color="000000"/>
              <w:left w:val="single" w:sz="4" w:space="0" w:color="000000"/>
              <w:bottom w:val="single" w:sz="4" w:space="0" w:color="000000"/>
              <w:right w:val="single" w:sz="4" w:space="0" w:color="000000"/>
            </w:tcBorders>
            <w:hideMark/>
          </w:tcPr>
          <w:p w:rsidR="00D961D5" w:rsidRDefault="00D961D5">
            <w:pPr>
              <w:suppressAutoHyphens/>
              <w:snapToGrid w:val="0"/>
              <w:jc w:val="both"/>
              <w:rPr>
                <w:rFonts w:eastAsia="Arial Unicode MS"/>
                <w:b/>
                <w:bCs/>
                <w:color w:val="00000A"/>
                <w:kern w:val="2"/>
                <w:szCs w:val="28"/>
                <w:lang w:eastAsia="ar-SA"/>
              </w:rPr>
            </w:pPr>
            <w:r>
              <w:rPr>
                <w:rFonts w:eastAsia="Arial Unicode MS"/>
                <w:b/>
                <w:bCs/>
                <w:i/>
                <w:iCs/>
                <w:color w:val="00000A"/>
                <w:kern w:val="2"/>
                <w:szCs w:val="28"/>
                <w:lang w:val="en-US" w:eastAsia="ar-SA"/>
              </w:rPr>
              <w:t>I</w:t>
            </w:r>
            <w:r>
              <w:rPr>
                <w:rFonts w:eastAsia="Arial Unicode MS"/>
                <w:b/>
                <w:bCs/>
                <w:i/>
                <w:iCs/>
                <w:color w:val="00000A"/>
                <w:kern w:val="2"/>
                <w:szCs w:val="28"/>
                <w:lang w:eastAsia="ar-SA"/>
              </w:rPr>
              <w:t>.Обязательная часть</w:t>
            </w:r>
          </w:p>
        </w:tc>
      </w:tr>
      <w:tr w:rsidR="00D961D5" w:rsidTr="00D961D5">
        <w:tc>
          <w:tcPr>
            <w:tcW w:w="1177" w:type="pct"/>
            <w:gridSpan w:val="2"/>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color w:val="00000A"/>
                <w:kern w:val="2"/>
                <w:szCs w:val="28"/>
                <w:lang w:eastAsia="ar-SA"/>
              </w:rPr>
            </w:pPr>
            <w:r>
              <w:rPr>
                <w:rFonts w:eastAsia="Arial Unicode MS"/>
                <w:color w:val="00000A"/>
                <w:kern w:val="2"/>
                <w:szCs w:val="28"/>
                <w:lang w:eastAsia="ar-SA"/>
              </w:rPr>
              <w:t>1.Язык и речевая практика</w:t>
            </w: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kern w:val="2"/>
                <w:szCs w:val="28"/>
                <w:lang w:eastAsia="ar-SA"/>
              </w:rPr>
            </w:pPr>
            <w:r>
              <w:rPr>
                <w:rFonts w:eastAsia="Arial Unicode MS"/>
                <w:color w:val="00000A"/>
                <w:kern w:val="2"/>
                <w:szCs w:val="28"/>
                <w:lang w:eastAsia="ar-SA"/>
              </w:rPr>
              <w:t>1.1.Речь и альтернативная коммуникация</w:t>
            </w:r>
          </w:p>
        </w:tc>
        <w:tc>
          <w:tcPr>
            <w:tcW w:w="48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eastAsia="ar-SA"/>
              </w:rPr>
            </w:pPr>
            <w:r>
              <w:rPr>
                <w:rFonts w:eastAsia="Arial Unicode MS"/>
                <w:kern w:val="2"/>
                <w:szCs w:val="28"/>
                <w:lang w:eastAsia="ar-SA"/>
              </w:rPr>
              <w:t>3</w:t>
            </w:r>
          </w:p>
        </w:tc>
        <w:tc>
          <w:tcPr>
            <w:tcW w:w="50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eastAsia="ar-SA"/>
              </w:rPr>
            </w:pPr>
            <w:r>
              <w:rPr>
                <w:rFonts w:eastAsia="Arial Unicode MS"/>
                <w:kern w:val="2"/>
                <w:szCs w:val="28"/>
                <w:lang w:eastAsia="ar-SA"/>
              </w:rPr>
              <w:t>3</w:t>
            </w:r>
          </w:p>
        </w:tc>
        <w:tc>
          <w:tcPr>
            <w:tcW w:w="507"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val="en-US" w:eastAsia="ar-SA"/>
              </w:rPr>
            </w:pPr>
            <w:r>
              <w:rPr>
                <w:rFonts w:eastAsia="Arial Unicode MS"/>
                <w:kern w:val="2"/>
                <w:szCs w:val="28"/>
                <w:lang w:val="en-US" w:eastAsia="ar-SA"/>
              </w:rPr>
              <w:t>3</w:t>
            </w:r>
          </w:p>
        </w:tc>
        <w:tc>
          <w:tcPr>
            <w:tcW w:w="416" w:type="pct"/>
            <w:tcBorders>
              <w:top w:val="single" w:sz="4" w:space="0" w:color="000000"/>
              <w:left w:val="single" w:sz="4" w:space="0" w:color="000000"/>
              <w:bottom w:val="single" w:sz="4" w:space="0" w:color="000000"/>
              <w:right w:val="single" w:sz="4" w:space="0" w:color="000000"/>
            </w:tcBorders>
          </w:tcPr>
          <w:p w:rsidR="00D961D5" w:rsidRDefault="00D961D5">
            <w:pPr>
              <w:suppressAutoHyphens/>
              <w:jc w:val="both"/>
              <w:rPr>
                <w:rFonts w:eastAsia="Arial Unicode MS"/>
                <w:color w:val="00000A"/>
                <w:kern w:val="2"/>
                <w:lang w:val="en-US" w:eastAsia="ar-SA"/>
              </w:rPr>
            </w:pPr>
            <w:r>
              <w:rPr>
                <w:rFonts w:eastAsia="Arial Unicode MS"/>
                <w:color w:val="00000A"/>
                <w:kern w:val="2"/>
                <w:lang w:val="en-US" w:eastAsia="ar-SA"/>
              </w:rPr>
              <w:t>3</w:t>
            </w:r>
          </w:p>
        </w:tc>
        <w:tc>
          <w:tcPr>
            <w:tcW w:w="478" w:type="pct"/>
            <w:tcBorders>
              <w:top w:val="single" w:sz="4" w:space="0" w:color="000000"/>
              <w:left w:val="single" w:sz="4" w:space="0" w:color="000000"/>
              <w:bottom w:val="single" w:sz="4" w:space="0" w:color="000000"/>
              <w:right w:val="single" w:sz="4" w:space="0" w:color="000000"/>
            </w:tcBorders>
            <w:hideMark/>
          </w:tcPr>
          <w:p w:rsidR="00D961D5" w:rsidRDefault="00D961D5">
            <w:pPr>
              <w:suppressAutoHyphens/>
              <w:jc w:val="both"/>
              <w:rPr>
                <w:rFonts w:eastAsia="Arial Unicode MS"/>
                <w:color w:val="00000A"/>
                <w:kern w:val="2"/>
                <w:lang w:val="en-US" w:eastAsia="ar-SA"/>
              </w:rPr>
            </w:pPr>
            <w:r>
              <w:rPr>
                <w:rFonts w:eastAsia="Arial Unicode MS"/>
                <w:color w:val="00000A"/>
                <w:kern w:val="2"/>
                <w:lang w:val="en-US" w:eastAsia="ar-SA"/>
              </w:rPr>
              <w:t>12</w:t>
            </w:r>
          </w:p>
        </w:tc>
      </w:tr>
      <w:tr w:rsidR="00D961D5" w:rsidTr="00D961D5">
        <w:tc>
          <w:tcPr>
            <w:tcW w:w="1177" w:type="pct"/>
            <w:gridSpan w:val="2"/>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color w:val="00000A"/>
                <w:kern w:val="2"/>
                <w:szCs w:val="28"/>
                <w:lang w:eastAsia="ar-SA"/>
              </w:rPr>
            </w:pPr>
            <w:r>
              <w:rPr>
                <w:rFonts w:eastAsia="Arial Unicode MS"/>
                <w:color w:val="00000A"/>
                <w:kern w:val="2"/>
                <w:szCs w:val="28"/>
                <w:lang w:eastAsia="ar-SA"/>
              </w:rPr>
              <w:t>2. Математика</w:t>
            </w: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kern w:val="2"/>
                <w:szCs w:val="28"/>
                <w:lang w:eastAsia="ar-SA"/>
              </w:rPr>
            </w:pPr>
            <w:r>
              <w:rPr>
                <w:rFonts w:eastAsia="Arial Unicode MS"/>
                <w:color w:val="00000A"/>
                <w:kern w:val="2"/>
                <w:szCs w:val="28"/>
                <w:lang w:eastAsia="ar-SA"/>
              </w:rPr>
              <w:t>2.1.Математические представления</w:t>
            </w:r>
          </w:p>
        </w:tc>
        <w:tc>
          <w:tcPr>
            <w:tcW w:w="48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eastAsia="ar-SA"/>
              </w:rPr>
            </w:pPr>
            <w:r>
              <w:rPr>
                <w:rFonts w:eastAsia="Arial Unicode MS"/>
                <w:kern w:val="2"/>
                <w:szCs w:val="28"/>
                <w:lang w:eastAsia="ar-SA"/>
              </w:rPr>
              <w:t>2</w:t>
            </w:r>
          </w:p>
        </w:tc>
        <w:tc>
          <w:tcPr>
            <w:tcW w:w="50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eastAsia="ar-SA"/>
              </w:rPr>
            </w:pPr>
            <w:r>
              <w:rPr>
                <w:rFonts w:eastAsia="Arial Unicode MS"/>
                <w:kern w:val="2"/>
                <w:szCs w:val="28"/>
                <w:lang w:eastAsia="ar-SA"/>
              </w:rPr>
              <w:t>2</w:t>
            </w:r>
          </w:p>
        </w:tc>
        <w:tc>
          <w:tcPr>
            <w:tcW w:w="507"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val="en-US" w:eastAsia="ar-SA"/>
              </w:rPr>
            </w:pPr>
            <w:r>
              <w:rPr>
                <w:rFonts w:eastAsia="Arial Unicode MS"/>
                <w:kern w:val="2"/>
                <w:szCs w:val="28"/>
                <w:lang w:val="en-US" w:eastAsia="ar-SA"/>
              </w:rPr>
              <w:t>2</w:t>
            </w:r>
          </w:p>
        </w:tc>
        <w:tc>
          <w:tcPr>
            <w:tcW w:w="416" w:type="pct"/>
            <w:tcBorders>
              <w:top w:val="single" w:sz="4" w:space="0" w:color="000000"/>
              <w:left w:val="single" w:sz="4" w:space="0" w:color="000000"/>
              <w:bottom w:val="single" w:sz="4" w:space="0" w:color="000000"/>
              <w:right w:val="single" w:sz="4" w:space="0" w:color="000000"/>
            </w:tcBorders>
          </w:tcPr>
          <w:p w:rsidR="00D961D5" w:rsidRDefault="00D961D5">
            <w:pPr>
              <w:suppressAutoHyphens/>
              <w:jc w:val="both"/>
              <w:rPr>
                <w:rFonts w:eastAsia="Arial Unicode MS"/>
                <w:color w:val="00000A"/>
                <w:kern w:val="2"/>
                <w:lang w:val="en-US" w:eastAsia="ar-SA"/>
              </w:rPr>
            </w:pPr>
            <w:r>
              <w:rPr>
                <w:rFonts w:eastAsia="Arial Unicode MS"/>
                <w:color w:val="00000A"/>
                <w:kern w:val="2"/>
                <w:lang w:val="en-US" w:eastAsia="ar-SA"/>
              </w:rPr>
              <w:t>2</w:t>
            </w:r>
          </w:p>
        </w:tc>
        <w:tc>
          <w:tcPr>
            <w:tcW w:w="478" w:type="pct"/>
            <w:tcBorders>
              <w:top w:val="single" w:sz="4" w:space="0" w:color="000000"/>
              <w:left w:val="single" w:sz="4" w:space="0" w:color="000000"/>
              <w:bottom w:val="single" w:sz="4" w:space="0" w:color="000000"/>
              <w:right w:val="single" w:sz="4" w:space="0" w:color="000000"/>
            </w:tcBorders>
            <w:hideMark/>
          </w:tcPr>
          <w:p w:rsidR="00D961D5" w:rsidRDefault="00D961D5">
            <w:pPr>
              <w:suppressAutoHyphens/>
              <w:jc w:val="both"/>
              <w:rPr>
                <w:rFonts w:eastAsia="Arial Unicode MS"/>
                <w:color w:val="00000A"/>
                <w:kern w:val="2"/>
                <w:lang w:val="en-US" w:eastAsia="ar-SA"/>
              </w:rPr>
            </w:pPr>
            <w:r>
              <w:rPr>
                <w:rFonts w:eastAsia="Arial Unicode MS"/>
                <w:color w:val="00000A"/>
                <w:kern w:val="2"/>
                <w:lang w:val="en-US" w:eastAsia="ar-SA"/>
              </w:rPr>
              <w:t>8</w:t>
            </w:r>
          </w:p>
        </w:tc>
      </w:tr>
      <w:tr w:rsidR="00D961D5" w:rsidTr="00D961D5">
        <w:trPr>
          <w:trHeight w:val="664"/>
        </w:trPr>
        <w:tc>
          <w:tcPr>
            <w:tcW w:w="1177" w:type="pct"/>
            <w:gridSpan w:val="2"/>
            <w:vMerge w:val="restar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color w:val="00000A"/>
                <w:kern w:val="2"/>
                <w:szCs w:val="28"/>
                <w:lang w:eastAsia="ar-SA"/>
              </w:rPr>
            </w:pPr>
            <w:r>
              <w:rPr>
                <w:rFonts w:eastAsia="Arial Unicode MS"/>
                <w:color w:val="00000A"/>
                <w:kern w:val="2"/>
                <w:szCs w:val="28"/>
                <w:lang w:eastAsia="ar-SA"/>
              </w:rPr>
              <w:t>3.Окружающий мир</w:t>
            </w: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kern w:val="2"/>
                <w:szCs w:val="28"/>
                <w:lang w:eastAsia="ar-SA"/>
              </w:rPr>
            </w:pPr>
            <w:r>
              <w:rPr>
                <w:rFonts w:eastAsia="Arial Unicode MS"/>
                <w:color w:val="00000A"/>
                <w:kern w:val="2"/>
                <w:szCs w:val="28"/>
                <w:lang w:eastAsia="ar-SA"/>
              </w:rPr>
              <w:t>3.1.Окружающий природный мир</w:t>
            </w:r>
          </w:p>
        </w:tc>
        <w:tc>
          <w:tcPr>
            <w:tcW w:w="485" w:type="pct"/>
            <w:tcBorders>
              <w:top w:val="single" w:sz="4" w:space="0" w:color="000000"/>
              <w:left w:val="single" w:sz="4" w:space="0" w:color="000000"/>
              <w:bottom w:val="single" w:sz="4" w:space="0" w:color="000000"/>
              <w:right w:val="nil"/>
            </w:tcBorders>
            <w:hideMark/>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5" w:type="pct"/>
            <w:tcBorders>
              <w:top w:val="single" w:sz="4" w:space="0" w:color="000000"/>
              <w:left w:val="single" w:sz="4" w:space="0" w:color="000000"/>
              <w:bottom w:val="single" w:sz="4" w:space="0" w:color="000000"/>
              <w:right w:val="nil"/>
            </w:tcBorders>
            <w:hideMark/>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7" w:type="pct"/>
            <w:tcBorders>
              <w:top w:val="single" w:sz="4" w:space="0" w:color="000000"/>
              <w:left w:val="single" w:sz="4" w:space="0" w:color="000000"/>
              <w:bottom w:val="single" w:sz="4" w:space="0" w:color="000000"/>
              <w:right w:val="nil"/>
            </w:tcBorders>
            <w:hideMark/>
          </w:tcPr>
          <w:p w:rsidR="00D961D5" w:rsidRPr="00DC158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1</w:t>
            </w:r>
          </w:p>
        </w:tc>
        <w:tc>
          <w:tcPr>
            <w:tcW w:w="478" w:type="pct"/>
            <w:tcBorders>
              <w:top w:val="single" w:sz="4" w:space="0" w:color="000000"/>
              <w:left w:val="single" w:sz="4" w:space="0" w:color="000000"/>
              <w:bottom w:val="single" w:sz="4" w:space="0" w:color="000000"/>
              <w:right w:val="single" w:sz="4" w:space="0" w:color="000000"/>
            </w:tcBorders>
            <w:hideMark/>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4</w:t>
            </w:r>
          </w:p>
        </w:tc>
      </w:tr>
      <w:tr w:rsidR="00D961D5" w:rsidTr="00D961D5">
        <w:trPr>
          <w:trHeight w:val="483"/>
        </w:trPr>
        <w:tc>
          <w:tcPr>
            <w:tcW w:w="1177" w:type="pct"/>
            <w:gridSpan w:val="2"/>
            <w:vMerge/>
            <w:tcBorders>
              <w:top w:val="single" w:sz="4" w:space="0" w:color="000000"/>
              <w:left w:val="single" w:sz="4" w:space="0" w:color="000000"/>
              <w:bottom w:val="single" w:sz="4" w:space="0" w:color="000000"/>
              <w:right w:val="nil"/>
            </w:tcBorders>
            <w:vAlign w:val="center"/>
            <w:hideMark/>
          </w:tcPr>
          <w:p w:rsidR="00D961D5" w:rsidRDefault="00D961D5">
            <w:pPr>
              <w:rPr>
                <w:rFonts w:eastAsia="Arial Unicode MS"/>
                <w:color w:val="00000A"/>
                <w:kern w:val="2"/>
                <w:szCs w:val="28"/>
                <w:lang w:eastAsia="ar-SA"/>
              </w:rPr>
            </w:pP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color w:val="00000A"/>
                <w:kern w:val="2"/>
                <w:szCs w:val="28"/>
                <w:lang w:eastAsia="ar-SA"/>
              </w:rPr>
            </w:pPr>
            <w:r>
              <w:rPr>
                <w:rFonts w:eastAsia="Arial Unicode MS"/>
                <w:color w:val="00000A"/>
                <w:kern w:val="2"/>
                <w:szCs w:val="28"/>
                <w:lang w:eastAsia="ar-SA"/>
              </w:rPr>
              <w:t>3.2.Человек</w:t>
            </w:r>
          </w:p>
        </w:tc>
        <w:tc>
          <w:tcPr>
            <w:tcW w:w="485" w:type="pct"/>
            <w:tcBorders>
              <w:top w:val="single" w:sz="4" w:space="0" w:color="000000"/>
              <w:left w:val="single" w:sz="4" w:space="0" w:color="000000"/>
              <w:bottom w:val="single" w:sz="4" w:space="0" w:color="000000"/>
              <w:right w:val="nil"/>
            </w:tcBorders>
            <w:hideMark/>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5" w:type="pct"/>
            <w:tcBorders>
              <w:top w:val="single" w:sz="4" w:space="0" w:color="000000"/>
              <w:left w:val="single" w:sz="4" w:space="0" w:color="000000"/>
              <w:bottom w:val="single" w:sz="4" w:space="0" w:color="000000"/>
              <w:right w:val="nil"/>
            </w:tcBorders>
            <w:hideMark/>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7" w:type="pct"/>
            <w:tcBorders>
              <w:top w:val="single" w:sz="4" w:space="0" w:color="000000"/>
              <w:left w:val="single" w:sz="4" w:space="0" w:color="000000"/>
              <w:bottom w:val="single" w:sz="4" w:space="0" w:color="000000"/>
              <w:right w:val="nil"/>
            </w:tcBorders>
            <w:hideMark/>
          </w:tcPr>
          <w:p w:rsidR="00D961D5" w:rsidRPr="00DC158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1</w:t>
            </w:r>
          </w:p>
        </w:tc>
        <w:tc>
          <w:tcPr>
            <w:tcW w:w="478" w:type="pct"/>
            <w:tcBorders>
              <w:top w:val="single" w:sz="4" w:space="0" w:color="000000"/>
              <w:left w:val="single" w:sz="4" w:space="0" w:color="000000"/>
              <w:bottom w:val="single" w:sz="4" w:space="0" w:color="000000"/>
              <w:right w:val="single" w:sz="4" w:space="0" w:color="000000"/>
            </w:tcBorders>
            <w:hideMark/>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4</w:t>
            </w:r>
          </w:p>
        </w:tc>
      </w:tr>
      <w:tr w:rsidR="00D961D5" w:rsidTr="00D961D5">
        <w:trPr>
          <w:trHeight w:val="483"/>
        </w:trPr>
        <w:tc>
          <w:tcPr>
            <w:tcW w:w="1177" w:type="pct"/>
            <w:gridSpan w:val="2"/>
            <w:vMerge/>
            <w:tcBorders>
              <w:top w:val="single" w:sz="4" w:space="0" w:color="000000"/>
              <w:left w:val="single" w:sz="4" w:space="0" w:color="000000"/>
              <w:bottom w:val="single" w:sz="4" w:space="0" w:color="000000"/>
              <w:right w:val="nil"/>
            </w:tcBorders>
            <w:vAlign w:val="center"/>
            <w:hideMark/>
          </w:tcPr>
          <w:p w:rsidR="00D961D5" w:rsidRDefault="00D961D5">
            <w:pPr>
              <w:rPr>
                <w:rFonts w:eastAsia="Arial Unicode MS"/>
                <w:color w:val="00000A"/>
                <w:kern w:val="2"/>
                <w:szCs w:val="28"/>
                <w:lang w:eastAsia="ar-SA"/>
              </w:rPr>
            </w:pP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color w:val="00000A"/>
                <w:kern w:val="2"/>
                <w:szCs w:val="28"/>
                <w:lang w:eastAsia="ar-SA"/>
              </w:rPr>
            </w:pPr>
            <w:r>
              <w:rPr>
                <w:rFonts w:eastAsia="Arial Unicode MS"/>
                <w:color w:val="00000A"/>
                <w:kern w:val="2"/>
                <w:szCs w:val="28"/>
                <w:lang w:eastAsia="ar-SA"/>
              </w:rPr>
              <w:t>3.3.Домоводство</w:t>
            </w:r>
          </w:p>
        </w:tc>
        <w:tc>
          <w:tcPr>
            <w:tcW w:w="48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eastAsia="ar-SA"/>
              </w:rPr>
            </w:pPr>
            <w:r>
              <w:rPr>
                <w:rFonts w:eastAsia="Arial Unicode MS"/>
                <w:kern w:val="2"/>
                <w:szCs w:val="28"/>
                <w:lang w:eastAsia="ar-SA"/>
              </w:rPr>
              <w:t>-</w:t>
            </w:r>
          </w:p>
        </w:tc>
        <w:tc>
          <w:tcPr>
            <w:tcW w:w="50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eastAsia="ar-SA"/>
              </w:rPr>
            </w:pPr>
            <w:r>
              <w:rPr>
                <w:rFonts w:eastAsia="Arial Unicode MS"/>
                <w:kern w:val="2"/>
                <w:szCs w:val="28"/>
                <w:lang w:eastAsia="ar-SA"/>
              </w:rPr>
              <w:t>-</w:t>
            </w:r>
          </w:p>
        </w:tc>
        <w:tc>
          <w:tcPr>
            <w:tcW w:w="507"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kern w:val="2"/>
                <w:szCs w:val="28"/>
                <w:lang w:val="en-US" w:eastAsia="ar-SA"/>
              </w:rPr>
            </w:pPr>
            <w:r>
              <w:rPr>
                <w:rFonts w:eastAsia="Arial Unicode MS"/>
                <w:kern w:val="2"/>
                <w:szCs w:val="28"/>
                <w:lang w:val="en-US"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Default="00D961D5">
            <w:pPr>
              <w:suppressAutoHyphens/>
              <w:jc w:val="both"/>
              <w:rPr>
                <w:rFonts w:eastAsia="Arial Unicode MS"/>
                <w:color w:val="00000A"/>
                <w:kern w:val="2"/>
                <w:lang w:val="en-US" w:eastAsia="ar-SA"/>
              </w:rPr>
            </w:pPr>
            <w:r>
              <w:rPr>
                <w:rFonts w:eastAsia="Arial Unicode MS"/>
                <w:color w:val="00000A"/>
                <w:kern w:val="2"/>
                <w:lang w:val="en-US" w:eastAsia="ar-SA"/>
              </w:rPr>
              <w:t>1</w:t>
            </w:r>
          </w:p>
        </w:tc>
        <w:tc>
          <w:tcPr>
            <w:tcW w:w="478" w:type="pct"/>
            <w:tcBorders>
              <w:top w:val="single" w:sz="4" w:space="0" w:color="000000"/>
              <w:left w:val="single" w:sz="4" w:space="0" w:color="000000"/>
              <w:bottom w:val="single" w:sz="4" w:space="0" w:color="000000"/>
              <w:right w:val="single" w:sz="4" w:space="0" w:color="000000"/>
            </w:tcBorders>
            <w:hideMark/>
          </w:tcPr>
          <w:p w:rsidR="00D961D5" w:rsidRPr="00B95483" w:rsidRDefault="00D961D5">
            <w:pPr>
              <w:suppressAutoHyphens/>
              <w:jc w:val="both"/>
              <w:rPr>
                <w:rFonts w:eastAsia="Arial Unicode MS"/>
                <w:color w:val="00000A"/>
                <w:kern w:val="2"/>
                <w:lang w:val="en-US" w:eastAsia="ar-SA"/>
              </w:rPr>
            </w:pPr>
            <w:r>
              <w:rPr>
                <w:rFonts w:eastAsia="Arial Unicode MS"/>
                <w:color w:val="00000A"/>
                <w:kern w:val="2"/>
                <w:lang w:val="en-US" w:eastAsia="ar-SA"/>
              </w:rPr>
              <w:t>2</w:t>
            </w:r>
          </w:p>
        </w:tc>
      </w:tr>
      <w:tr w:rsidR="00D961D5" w:rsidTr="00D961D5">
        <w:trPr>
          <w:trHeight w:val="483"/>
        </w:trPr>
        <w:tc>
          <w:tcPr>
            <w:tcW w:w="1177" w:type="pct"/>
            <w:gridSpan w:val="2"/>
            <w:vMerge/>
            <w:tcBorders>
              <w:top w:val="single" w:sz="4" w:space="0" w:color="000000"/>
              <w:left w:val="single" w:sz="4" w:space="0" w:color="000000"/>
              <w:bottom w:val="single" w:sz="4" w:space="0" w:color="000000"/>
              <w:right w:val="nil"/>
            </w:tcBorders>
            <w:vAlign w:val="center"/>
            <w:hideMark/>
          </w:tcPr>
          <w:p w:rsidR="00D961D5" w:rsidRDefault="00D961D5">
            <w:pPr>
              <w:rPr>
                <w:rFonts w:eastAsia="Arial Unicode MS"/>
                <w:color w:val="00000A"/>
                <w:kern w:val="2"/>
                <w:szCs w:val="28"/>
                <w:lang w:eastAsia="ar-SA"/>
              </w:rPr>
            </w:pP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color w:val="00000A"/>
                <w:kern w:val="2"/>
                <w:szCs w:val="28"/>
                <w:lang w:eastAsia="ar-SA"/>
              </w:rPr>
            </w:pPr>
            <w:r>
              <w:rPr>
                <w:rFonts w:eastAsia="Arial Unicode MS"/>
                <w:color w:val="00000A"/>
                <w:kern w:val="2"/>
                <w:szCs w:val="28"/>
                <w:lang w:eastAsia="ar-SA"/>
              </w:rPr>
              <w:t>3.4.Окружающий социальный мир</w:t>
            </w:r>
          </w:p>
        </w:tc>
        <w:tc>
          <w:tcPr>
            <w:tcW w:w="485" w:type="pct"/>
            <w:tcBorders>
              <w:top w:val="single" w:sz="4" w:space="0" w:color="000000"/>
              <w:left w:val="single" w:sz="4" w:space="0" w:color="000000"/>
              <w:bottom w:val="single" w:sz="4" w:space="0" w:color="auto"/>
              <w:right w:val="nil"/>
            </w:tcBorders>
            <w:hideMark/>
          </w:tcPr>
          <w:p w:rsidR="00D961D5" w:rsidRDefault="00DC1585">
            <w:pPr>
              <w:suppressAutoHyphens/>
              <w:jc w:val="both"/>
              <w:rPr>
                <w:rFonts w:eastAsia="Arial Unicode MS"/>
                <w:kern w:val="2"/>
                <w:szCs w:val="28"/>
                <w:lang w:eastAsia="ar-SA"/>
              </w:rPr>
            </w:pPr>
            <w:r>
              <w:rPr>
                <w:rFonts w:eastAsia="Arial Unicode MS"/>
                <w:kern w:val="2"/>
                <w:szCs w:val="28"/>
                <w:lang w:eastAsia="ar-SA"/>
              </w:rPr>
              <w:t>2</w:t>
            </w:r>
          </w:p>
        </w:tc>
        <w:tc>
          <w:tcPr>
            <w:tcW w:w="505" w:type="pct"/>
            <w:tcBorders>
              <w:top w:val="single" w:sz="4" w:space="0" w:color="000000"/>
              <w:left w:val="single" w:sz="4" w:space="0" w:color="000000"/>
              <w:bottom w:val="single" w:sz="4" w:space="0" w:color="auto"/>
              <w:right w:val="nil"/>
            </w:tcBorders>
            <w:hideMark/>
          </w:tcPr>
          <w:p w:rsidR="00D961D5" w:rsidRDefault="00DC1585">
            <w:pPr>
              <w:suppressAutoHyphens/>
              <w:jc w:val="both"/>
              <w:rPr>
                <w:rFonts w:eastAsia="Arial Unicode MS"/>
                <w:kern w:val="2"/>
                <w:szCs w:val="28"/>
                <w:lang w:eastAsia="ar-SA"/>
              </w:rPr>
            </w:pPr>
            <w:r>
              <w:rPr>
                <w:rFonts w:eastAsia="Arial Unicode MS"/>
                <w:kern w:val="2"/>
                <w:szCs w:val="28"/>
                <w:lang w:eastAsia="ar-SA"/>
              </w:rPr>
              <w:t>2</w:t>
            </w:r>
          </w:p>
        </w:tc>
        <w:tc>
          <w:tcPr>
            <w:tcW w:w="507" w:type="pct"/>
            <w:tcBorders>
              <w:top w:val="single" w:sz="4" w:space="0" w:color="000000"/>
              <w:left w:val="single" w:sz="4" w:space="0" w:color="000000"/>
              <w:bottom w:val="single" w:sz="4" w:space="0" w:color="auto"/>
              <w:right w:val="nil"/>
            </w:tcBorders>
            <w:hideMark/>
          </w:tcPr>
          <w:p w:rsidR="00D961D5" w:rsidRPr="00DC1585" w:rsidRDefault="00DC1585">
            <w:pPr>
              <w:suppressAutoHyphens/>
              <w:jc w:val="both"/>
              <w:rPr>
                <w:rFonts w:eastAsia="Arial Unicode MS"/>
                <w:kern w:val="2"/>
                <w:szCs w:val="28"/>
                <w:lang w:eastAsia="ar-SA"/>
              </w:rPr>
            </w:pPr>
            <w:r>
              <w:rPr>
                <w:rFonts w:eastAsia="Arial Unicode MS"/>
                <w:kern w:val="2"/>
                <w:szCs w:val="28"/>
                <w:lang w:eastAsia="ar-SA"/>
              </w:rPr>
              <w:t>2</w:t>
            </w:r>
          </w:p>
        </w:tc>
        <w:tc>
          <w:tcPr>
            <w:tcW w:w="416" w:type="pct"/>
            <w:tcBorders>
              <w:top w:val="single" w:sz="4" w:space="0" w:color="000000"/>
              <w:left w:val="single" w:sz="4" w:space="0" w:color="000000"/>
              <w:bottom w:val="single" w:sz="4" w:space="0" w:color="auto"/>
              <w:right w:val="single" w:sz="4" w:space="0" w:color="000000"/>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2</w:t>
            </w:r>
          </w:p>
        </w:tc>
        <w:tc>
          <w:tcPr>
            <w:tcW w:w="478" w:type="pct"/>
            <w:tcBorders>
              <w:top w:val="single" w:sz="4" w:space="0" w:color="000000"/>
              <w:left w:val="single" w:sz="4" w:space="0" w:color="000000"/>
              <w:bottom w:val="single" w:sz="4" w:space="0" w:color="auto"/>
              <w:right w:val="single" w:sz="4" w:space="0" w:color="000000"/>
            </w:tcBorders>
            <w:hideMark/>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8</w:t>
            </w:r>
          </w:p>
        </w:tc>
      </w:tr>
      <w:tr w:rsidR="00D961D5" w:rsidTr="00DC1585">
        <w:trPr>
          <w:trHeight w:val="708"/>
        </w:trPr>
        <w:tc>
          <w:tcPr>
            <w:tcW w:w="1177" w:type="pct"/>
            <w:gridSpan w:val="2"/>
            <w:vMerge w:val="restar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color w:val="00000A"/>
                <w:kern w:val="2"/>
                <w:szCs w:val="28"/>
                <w:lang w:eastAsia="ar-SA"/>
              </w:rPr>
            </w:pPr>
            <w:r>
              <w:rPr>
                <w:rFonts w:eastAsia="Arial Unicode MS"/>
                <w:color w:val="00000A"/>
                <w:kern w:val="2"/>
                <w:szCs w:val="28"/>
                <w:lang w:eastAsia="ar-SA"/>
              </w:rPr>
              <w:t>4. Искусство</w:t>
            </w:r>
          </w:p>
        </w:tc>
        <w:tc>
          <w:tcPr>
            <w:tcW w:w="1432" w:type="pct"/>
            <w:tcBorders>
              <w:top w:val="single" w:sz="4" w:space="0" w:color="000000"/>
              <w:left w:val="single" w:sz="4" w:space="0" w:color="000000"/>
              <w:bottom w:val="single" w:sz="4" w:space="0" w:color="000000"/>
              <w:right w:val="single" w:sz="4" w:space="0" w:color="auto"/>
            </w:tcBorders>
            <w:hideMark/>
          </w:tcPr>
          <w:p w:rsidR="00D961D5" w:rsidRDefault="00D961D5">
            <w:pPr>
              <w:suppressAutoHyphens/>
              <w:rPr>
                <w:rFonts w:eastAsia="Arial Unicode MS"/>
                <w:kern w:val="2"/>
                <w:szCs w:val="28"/>
                <w:lang w:eastAsia="ar-SA"/>
              </w:rPr>
            </w:pPr>
            <w:r>
              <w:rPr>
                <w:rFonts w:eastAsia="Arial Unicode MS"/>
                <w:color w:val="00000A"/>
                <w:kern w:val="2"/>
                <w:szCs w:val="28"/>
                <w:lang w:eastAsia="ar-SA"/>
              </w:rPr>
              <w:t>4.1.Музыка и движение</w:t>
            </w:r>
          </w:p>
        </w:tc>
        <w:tc>
          <w:tcPr>
            <w:tcW w:w="485" w:type="pct"/>
            <w:tcBorders>
              <w:top w:val="single" w:sz="4" w:space="0" w:color="auto"/>
              <w:left w:val="single" w:sz="4" w:space="0" w:color="auto"/>
              <w:bottom w:val="single" w:sz="4" w:space="0" w:color="auto"/>
              <w:right w:val="single" w:sz="4" w:space="0" w:color="auto"/>
            </w:tcBorders>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5" w:type="pct"/>
            <w:tcBorders>
              <w:top w:val="single" w:sz="4" w:space="0" w:color="auto"/>
              <w:left w:val="single" w:sz="4" w:space="0" w:color="auto"/>
              <w:bottom w:val="single" w:sz="4" w:space="0" w:color="auto"/>
              <w:right w:val="single" w:sz="4" w:space="0" w:color="auto"/>
            </w:tcBorders>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7" w:type="pct"/>
            <w:tcBorders>
              <w:top w:val="single" w:sz="4" w:space="0" w:color="auto"/>
              <w:left w:val="single" w:sz="4" w:space="0" w:color="auto"/>
              <w:bottom w:val="single" w:sz="4" w:space="0" w:color="auto"/>
              <w:right w:val="single" w:sz="4" w:space="0" w:color="auto"/>
            </w:tcBorders>
          </w:tcPr>
          <w:p w:rsidR="00D961D5" w:rsidRPr="00DC158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416" w:type="pct"/>
            <w:tcBorders>
              <w:top w:val="single" w:sz="4" w:space="0" w:color="auto"/>
              <w:left w:val="single" w:sz="4" w:space="0" w:color="auto"/>
              <w:bottom w:val="single" w:sz="4" w:space="0" w:color="auto"/>
              <w:right w:val="single" w:sz="4" w:space="0" w:color="auto"/>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1</w:t>
            </w:r>
          </w:p>
        </w:tc>
        <w:tc>
          <w:tcPr>
            <w:tcW w:w="478" w:type="pct"/>
            <w:tcBorders>
              <w:top w:val="single" w:sz="4" w:space="0" w:color="auto"/>
              <w:left w:val="single" w:sz="4" w:space="0" w:color="auto"/>
              <w:bottom w:val="single" w:sz="4" w:space="0" w:color="auto"/>
              <w:right w:val="single" w:sz="4" w:space="0" w:color="auto"/>
            </w:tcBorders>
          </w:tcPr>
          <w:p w:rsidR="00D961D5" w:rsidRDefault="00DC1585">
            <w:pPr>
              <w:suppressAutoHyphens/>
              <w:jc w:val="both"/>
              <w:rPr>
                <w:rFonts w:eastAsia="Arial Unicode MS"/>
                <w:color w:val="00000A"/>
                <w:kern w:val="2"/>
                <w:lang w:eastAsia="ar-SA"/>
              </w:rPr>
            </w:pPr>
            <w:r>
              <w:rPr>
                <w:rFonts w:eastAsia="Arial Unicode MS"/>
                <w:color w:val="00000A"/>
                <w:kern w:val="2"/>
                <w:lang w:eastAsia="ar-SA"/>
              </w:rPr>
              <w:t>4</w:t>
            </w:r>
          </w:p>
        </w:tc>
      </w:tr>
      <w:tr w:rsidR="00D961D5" w:rsidTr="00DC1585">
        <w:trPr>
          <w:trHeight w:val="645"/>
        </w:trPr>
        <w:tc>
          <w:tcPr>
            <w:tcW w:w="1177" w:type="pct"/>
            <w:gridSpan w:val="2"/>
            <w:vMerge/>
            <w:tcBorders>
              <w:top w:val="single" w:sz="4" w:space="0" w:color="000000"/>
              <w:left w:val="single" w:sz="4" w:space="0" w:color="000000"/>
              <w:bottom w:val="single" w:sz="4" w:space="0" w:color="000000"/>
              <w:right w:val="nil"/>
            </w:tcBorders>
            <w:vAlign w:val="center"/>
            <w:hideMark/>
          </w:tcPr>
          <w:p w:rsidR="00D961D5" w:rsidRDefault="00D961D5">
            <w:pPr>
              <w:rPr>
                <w:rFonts w:eastAsia="Arial Unicode MS"/>
                <w:color w:val="00000A"/>
                <w:kern w:val="2"/>
                <w:szCs w:val="28"/>
                <w:lang w:eastAsia="ar-SA"/>
              </w:rPr>
            </w:pP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color w:val="00000A"/>
                <w:kern w:val="2"/>
                <w:szCs w:val="28"/>
                <w:lang w:eastAsia="ar-SA"/>
              </w:rPr>
            </w:pPr>
            <w:r>
              <w:rPr>
                <w:rFonts w:eastAsia="Arial Unicode MS"/>
                <w:color w:val="00000A"/>
                <w:kern w:val="2"/>
                <w:szCs w:val="28"/>
                <w:lang w:eastAsia="ar-SA"/>
              </w:rPr>
              <w:t>4.2. </w:t>
            </w:r>
            <w:r>
              <w:rPr>
                <w:rFonts w:eastAsia="Arial Unicode MS"/>
                <w:kern w:val="2"/>
                <w:szCs w:val="28"/>
                <w:lang w:eastAsia="ar-SA"/>
              </w:rPr>
              <w:t>Изобразительная деятельность</w:t>
            </w:r>
          </w:p>
        </w:tc>
        <w:tc>
          <w:tcPr>
            <w:tcW w:w="485" w:type="pct"/>
            <w:tcBorders>
              <w:top w:val="single" w:sz="4" w:space="0" w:color="auto"/>
              <w:left w:val="single" w:sz="4" w:space="0" w:color="000000"/>
              <w:bottom w:val="single" w:sz="4" w:space="0" w:color="000000"/>
              <w:right w:val="single" w:sz="4" w:space="0" w:color="auto"/>
            </w:tcBorders>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5" w:type="pct"/>
            <w:tcBorders>
              <w:top w:val="single" w:sz="4" w:space="0" w:color="auto"/>
              <w:left w:val="single" w:sz="4" w:space="0" w:color="auto"/>
              <w:bottom w:val="single" w:sz="4" w:space="0" w:color="000000"/>
              <w:right w:val="single" w:sz="4" w:space="0" w:color="auto"/>
            </w:tcBorders>
          </w:tcPr>
          <w:p w:rsidR="00D961D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507" w:type="pct"/>
            <w:tcBorders>
              <w:top w:val="single" w:sz="4" w:space="0" w:color="auto"/>
              <w:left w:val="single" w:sz="4" w:space="0" w:color="auto"/>
              <w:bottom w:val="single" w:sz="4" w:space="0" w:color="000000"/>
              <w:right w:val="single" w:sz="4" w:space="0" w:color="auto"/>
            </w:tcBorders>
          </w:tcPr>
          <w:p w:rsidR="00D961D5" w:rsidRPr="00DC1585" w:rsidRDefault="00DC1585">
            <w:pPr>
              <w:suppressAutoHyphens/>
              <w:jc w:val="both"/>
              <w:rPr>
                <w:rFonts w:eastAsia="Arial Unicode MS"/>
                <w:kern w:val="2"/>
                <w:szCs w:val="28"/>
                <w:lang w:eastAsia="ar-SA"/>
              </w:rPr>
            </w:pPr>
            <w:r>
              <w:rPr>
                <w:rFonts w:eastAsia="Arial Unicode MS"/>
                <w:kern w:val="2"/>
                <w:szCs w:val="28"/>
                <w:lang w:eastAsia="ar-SA"/>
              </w:rPr>
              <w:t>1</w:t>
            </w:r>
          </w:p>
        </w:tc>
        <w:tc>
          <w:tcPr>
            <w:tcW w:w="416" w:type="pct"/>
            <w:tcBorders>
              <w:top w:val="single" w:sz="4" w:space="0" w:color="auto"/>
              <w:left w:val="single" w:sz="4" w:space="0" w:color="auto"/>
              <w:bottom w:val="single" w:sz="4" w:space="0" w:color="auto"/>
              <w:right w:val="single" w:sz="4" w:space="0" w:color="auto"/>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1</w:t>
            </w:r>
          </w:p>
        </w:tc>
        <w:tc>
          <w:tcPr>
            <w:tcW w:w="478" w:type="pct"/>
            <w:tcBorders>
              <w:top w:val="single" w:sz="4" w:space="0" w:color="auto"/>
              <w:left w:val="single" w:sz="4" w:space="0" w:color="auto"/>
              <w:bottom w:val="single" w:sz="4" w:space="0" w:color="auto"/>
              <w:right w:val="single" w:sz="4" w:space="0" w:color="auto"/>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4</w:t>
            </w:r>
          </w:p>
        </w:tc>
      </w:tr>
      <w:tr w:rsidR="00D961D5" w:rsidTr="00DC1585">
        <w:trPr>
          <w:trHeight w:val="725"/>
        </w:trPr>
        <w:tc>
          <w:tcPr>
            <w:tcW w:w="1177" w:type="pct"/>
            <w:gridSpan w:val="2"/>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color w:val="00000A"/>
                <w:kern w:val="2"/>
                <w:szCs w:val="28"/>
                <w:lang w:eastAsia="ar-SA"/>
              </w:rPr>
            </w:pPr>
            <w:r>
              <w:rPr>
                <w:rFonts w:eastAsia="Arial Unicode MS"/>
                <w:color w:val="00000A"/>
                <w:kern w:val="2"/>
                <w:szCs w:val="28"/>
                <w:lang w:eastAsia="ar-SA"/>
              </w:rPr>
              <w:t>5.Физическая культура</w:t>
            </w:r>
          </w:p>
        </w:tc>
        <w:tc>
          <w:tcPr>
            <w:tcW w:w="1432" w:type="pct"/>
            <w:tcBorders>
              <w:top w:val="single" w:sz="4" w:space="0" w:color="000000"/>
              <w:left w:val="single" w:sz="4" w:space="0" w:color="000000"/>
              <w:bottom w:val="single" w:sz="4" w:space="0" w:color="000000"/>
              <w:right w:val="nil"/>
            </w:tcBorders>
            <w:hideMark/>
          </w:tcPr>
          <w:p w:rsidR="00D961D5" w:rsidRDefault="00D961D5">
            <w:pPr>
              <w:suppressAutoHyphens/>
              <w:rPr>
                <w:rFonts w:eastAsia="Arial Unicode MS"/>
                <w:color w:val="00000A"/>
                <w:kern w:val="2"/>
                <w:szCs w:val="28"/>
                <w:lang w:eastAsia="ar-SA"/>
              </w:rPr>
            </w:pPr>
            <w:r>
              <w:rPr>
                <w:rFonts w:eastAsia="Arial Unicode MS"/>
                <w:color w:val="00000A"/>
                <w:kern w:val="2"/>
                <w:szCs w:val="28"/>
                <w:lang w:eastAsia="ar-SA"/>
              </w:rPr>
              <w:t>5.1.Адаптивная физкультура</w:t>
            </w:r>
          </w:p>
        </w:tc>
        <w:tc>
          <w:tcPr>
            <w:tcW w:w="485" w:type="pct"/>
            <w:tcBorders>
              <w:top w:val="single" w:sz="4" w:space="0" w:color="000000"/>
              <w:left w:val="single" w:sz="4" w:space="0" w:color="000000"/>
              <w:bottom w:val="single" w:sz="4" w:space="0" w:color="000000"/>
              <w:right w:val="nil"/>
            </w:tcBorders>
          </w:tcPr>
          <w:p w:rsidR="00D961D5" w:rsidRDefault="00DC1585">
            <w:pPr>
              <w:suppressAutoHyphens/>
              <w:jc w:val="both"/>
              <w:rPr>
                <w:rFonts w:eastAsia="Arial Unicode MS"/>
                <w:color w:val="00000A"/>
                <w:kern w:val="2"/>
                <w:szCs w:val="28"/>
                <w:lang w:eastAsia="ar-SA"/>
              </w:rPr>
            </w:pPr>
            <w:r>
              <w:rPr>
                <w:rFonts w:eastAsia="Arial Unicode MS"/>
                <w:color w:val="00000A"/>
                <w:kern w:val="2"/>
                <w:szCs w:val="28"/>
                <w:lang w:eastAsia="ar-SA"/>
              </w:rPr>
              <w:t>1</w:t>
            </w:r>
          </w:p>
        </w:tc>
        <w:tc>
          <w:tcPr>
            <w:tcW w:w="505" w:type="pct"/>
            <w:tcBorders>
              <w:top w:val="single" w:sz="4" w:space="0" w:color="000000"/>
              <w:left w:val="single" w:sz="4" w:space="0" w:color="000000"/>
              <w:bottom w:val="single" w:sz="4" w:space="0" w:color="000000"/>
              <w:right w:val="nil"/>
            </w:tcBorders>
          </w:tcPr>
          <w:p w:rsidR="00D961D5" w:rsidRDefault="00DC1585">
            <w:pPr>
              <w:suppressAutoHyphens/>
              <w:jc w:val="both"/>
              <w:rPr>
                <w:rFonts w:eastAsia="Arial Unicode MS"/>
                <w:color w:val="00000A"/>
                <w:kern w:val="2"/>
                <w:szCs w:val="28"/>
                <w:lang w:eastAsia="ar-SA"/>
              </w:rPr>
            </w:pPr>
            <w:r>
              <w:rPr>
                <w:rFonts w:eastAsia="Arial Unicode MS"/>
                <w:color w:val="00000A"/>
                <w:kern w:val="2"/>
                <w:szCs w:val="28"/>
                <w:lang w:eastAsia="ar-SA"/>
              </w:rPr>
              <w:t>1</w:t>
            </w:r>
          </w:p>
        </w:tc>
        <w:tc>
          <w:tcPr>
            <w:tcW w:w="507" w:type="pct"/>
            <w:tcBorders>
              <w:top w:val="single" w:sz="4" w:space="0" w:color="000000"/>
              <w:left w:val="single" w:sz="4" w:space="0" w:color="000000"/>
              <w:bottom w:val="single" w:sz="4" w:space="0" w:color="000000"/>
              <w:right w:val="nil"/>
            </w:tcBorders>
          </w:tcPr>
          <w:p w:rsidR="00D961D5" w:rsidRPr="00DC1585" w:rsidRDefault="00DC1585">
            <w:pPr>
              <w:suppressAutoHyphens/>
              <w:jc w:val="both"/>
              <w:rPr>
                <w:rFonts w:eastAsia="Arial Unicode MS"/>
                <w:color w:val="00000A"/>
                <w:kern w:val="2"/>
                <w:szCs w:val="28"/>
                <w:lang w:eastAsia="ar-SA"/>
              </w:rPr>
            </w:pPr>
            <w:r>
              <w:rPr>
                <w:rFonts w:eastAsia="Arial Unicode MS"/>
                <w:color w:val="00000A"/>
                <w:kern w:val="2"/>
                <w:szCs w:val="28"/>
                <w:lang w:eastAsia="ar-SA"/>
              </w:rPr>
              <w:t>1</w:t>
            </w:r>
          </w:p>
        </w:tc>
        <w:tc>
          <w:tcPr>
            <w:tcW w:w="416" w:type="pct"/>
            <w:tcBorders>
              <w:top w:val="single" w:sz="4" w:space="0" w:color="auto"/>
              <w:left w:val="single" w:sz="4" w:space="0" w:color="000000"/>
              <w:bottom w:val="single" w:sz="4" w:space="0" w:color="000000"/>
              <w:right w:val="single" w:sz="4" w:space="0" w:color="000000"/>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1</w:t>
            </w:r>
          </w:p>
        </w:tc>
        <w:tc>
          <w:tcPr>
            <w:tcW w:w="478" w:type="pct"/>
            <w:tcBorders>
              <w:top w:val="single" w:sz="4" w:space="0" w:color="auto"/>
              <w:left w:val="single" w:sz="4" w:space="0" w:color="000000"/>
              <w:bottom w:val="single" w:sz="4" w:space="0" w:color="000000"/>
              <w:right w:val="single" w:sz="4" w:space="0" w:color="000000"/>
            </w:tcBorders>
          </w:tcPr>
          <w:p w:rsidR="00D961D5" w:rsidRPr="00DC1585" w:rsidRDefault="00DC1585">
            <w:pPr>
              <w:suppressAutoHyphens/>
              <w:jc w:val="both"/>
              <w:rPr>
                <w:rFonts w:eastAsia="Arial Unicode MS"/>
                <w:color w:val="00000A"/>
                <w:kern w:val="2"/>
                <w:lang w:eastAsia="ar-SA"/>
              </w:rPr>
            </w:pPr>
            <w:r>
              <w:rPr>
                <w:rFonts w:eastAsia="Arial Unicode MS"/>
                <w:color w:val="00000A"/>
                <w:kern w:val="2"/>
                <w:lang w:eastAsia="ar-SA"/>
              </w:rPr>
              <w:t>4</w:t>
            </w:r>
          </w:p>
        </w:tc>
      </w:tr>
      <w:tr w:rsidR="00D961D5" w:rsidTr="00330283">
        <w:tc>
          <w:tcPr>
            <w:tcW w:w="2609" w:type="pct"/>
            <w:gridSpan w:val="3"/>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kern w:val="2"/>
                <w:szCs w:val="28"/>
                <w:lang w:eastAsia="ar-SA"/>
              </w:rPr>
            </w:pPr>
            <w:r>
              <w:rPr>
                <w:rFonts w:eastAsia="Arial Unicode MS"/>
                <w:b/>
                <w:bCs/>
                <w:kern w:val="2"/>
                <w:szCs w:val="28"/>
                <w:lang w:eastAsia="ar-SA"/>
              </w:rPr>
              <w:t xml:space="preserve">Итого: максимально допустимая недельная нагрузка </w:t>
            </w:r>
            <w:proofErr w:type="gramStart"/>
            <w:r>
              <w:rPr>
                <w:rFonts w:eastAsia="Arial Unicode MS"/>
                <w:b/>
                <w:bCs/>
                <w:kern w:val="2"/>
                <w:szCs w:val="28"/>
                <w:lang w:eastAsia="ar-SA"/>
              </w:rPr>
              <w:t>обучающихся</w:t>
            </w:r>
            <w:proofErr w:type="gramEnd"/>
          </w:p>
        </w:tc>
        <w:tc>
          <w:tcPr>
            <w:tcW w:w="48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
                <w:bCs/>
                <w:kern w:val="2"/>
                <w:szCs w:val="28"/>
                <w:lang w:eastAsia="ar-SA"/>
              </w:rPr>
            </w:pPr>
            <w:r>
              <w:rPr>
                <w:rFonts w:eastAsia="Arial Unicode MS"/>
                <w:b/>
                <w:bCs/>
                <w:kern w:val="2"/>
                <w:szCs w:val="28"/>
                <w:lang w:eastAsia="ar-SA"/>
              </w:rPr>
              <w:t>12</w:t>
            </w:r>
          </w:p>
        </w:tc>
        <w:tc>
          <w:tcPr>
            <w:tcW w:w="50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
                <w:bCs/>
                <w:kern w:val="2"/>
                <w:szCs w:val="28"/>
                <w:lang w:eastAsia="ar-SA"/>
              </w:rPr>
            </w:pPr>
            <w:r>
              <w:rPr>
                <w:rFonts w:eastAsia="Arial Unicode MS"/>
                <w:b/>
                <w:bCs/>
                <w:kern w:val="2"/>
                <w:szCs w:val="28"/>
                <w:lang w:eastAsia="ar-SA"/>
              </w:rPr>
              <w:t>12</w:t>
            </w:r>
          </w:p>
        </w:tc>
        <w:tc>
          <w:tcPr>
            <w:tcW w:w="507" w:type="pct"/>
            <w:tcBorders>
              <w:top w:val="single" w:sz="4" w:space="0" w:color="000000"/>
              <w:left w:val="single" w:sz="4" w:space="0" w:color="000000"/>
              <w:bottom w:val="single" w:sz="4" w:space="0" w:color="000000"/>
              <w:right w:val="nil"/>
            </w:tcBorders>
          </w:tcPr>
          <w:p w:rsidR="00D961D5" w:rsidRPr="00330283" w:rsidRDefault="00330283">
            <w:pPr>
              <w:suppressAutoHyphens/>
              <w:jc w:val="both"/>
              <w:rPr>
                <w:rFonts w:eastAsia="Arial Unicode MS"/>
                <w:b/>
                <w:bCs/>
                <w:kern w:val="2"/>
                <w:szCs w:val="28"/>
                <w:lang w:eastAsia="ar-SA"/>
              </w:rPr>
            </w:pPr>
            <w:r>
              <w:rPr>
                <w:rFonts w:eastAsia="Arial Unicode MS"/>
                <w:b/>
                <w:bCs/>
                <w:kern w:val="2"/>
                <w:szCs w:val="28"/>
                <w:lang w:eastAsia="ar-SA"/>
              </w:rPr>
              <w:t>13</w:t>
            </w:r>
          </w:p>
        </w:tc>
        <w:tc>
          <w:tcPr>
            <w:tcW w:w="416"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
                <w:kern w:val="2"/>
                <w:lang w:eastAsia="ar-SA"/>
              </w:rPr>
            </w:pPr>
            <w:r>
              <w:rPr>
                <w:rFonts w:eastAsia="Arial Unicode MS"/>
                <w:b/>
                <w:kern w:val="2"/>
                <w:lang w:eastAsia="ar-SA"/>
              </w:rPr>
              <w:t>13</w:t>
            </w:r>
          </w:p>
        </w:tc>
        <w:tc>
          <w:tcPr>
            <w:tcW w:w="478" w:type="pct"/>
            <w:tcBorders>
              <w:top w:val="single" w:sz="4" w:space="0" w:color="000000"/>
              <w:left w:val="single" w:sz="4" w:space="0" w:color="000000"/>
              <w:bottom w:val="single" w:sz="4" w:space="0" w:color="000000"/>
              <w:right w:val="single" w:sz="4" w:space="0" w:color="000000"/>
            </w:tcBorders>
          </w:tcPr>
          <w:p w:rsidR="00D961D5" w:rsidRDefault="00330283">
            <w:pPr>
              <w:suppressAutoHyphens/>
              <w:jc w:val="both"/>
              <w:rPr>
                <w:rFonts w:eastAsia="Arial Unicode MS"/>
                <w:b/>
                <w:kern w:val="2"/>
                <w:lang w:eastAsia="ar-SA"/>
              </w:rPr>
            </w:pPr>
            <w:r>
              <w:rPr>
                <w:rFonts w:eastAsia="Arial Unicode MS"/>
                <w:b/>
                <w:kern w:val="2"/>
                <w:lang w:eastAsia="ar-SA"/>
              </w:rPr>
              <w:t>50</w:t>
            </w:r>
          </w:p>
        </w:tc>
      </w:tr>
      <w:tr w:rsidR="00D961D5" w:rsidTr="00D961D5">
        <w:tc>
          <w:tcPr>
            <w:tcW w:w="467" w:type="pct"/>
            <w:tcBorders>
              <w:top w:val="single" w:sz="4" w:space="0" w:color="000000"/>
              <w:left w:val="single" w:sz="4" w:space="0" w:color="000000"/>
              <w:bottom w:val="single" w:sz="4" w:space="0" w:color="000000"/>
              <w:right w:val="single" w:sz="4" w:space="0" w:color="000000"/>
            </w:tcBorders>
          </w:tcPr>
          <w:p w:rsidR="00D961D5" w:rsidRDefault="00D961D5">
            <w:pPr>
              <w:suppressAutoHyphens/>
              <w:jc w:val="both"/>
              <w:rPr>
                <w:rFonts w:eastAsia="Arial Unicode MS"/>
                <w:b/>
                <w:bCs/>
                <w:i/>
                <w:iCs/>
                <w:color w:val="00000A"/>
                <w:kern w:val="2"/>
                <w:szCs w:val="28"/>
                <w:lang w:val="en-US" w:eastAsia="ar-SA"/>
              </w:rPr>
            </w:pPr>
          </w:p>
        </w:tc>
        <w:tc>
          <w:tcPr>
            <w:tcW w:w="4533" w:type="pct"/>
            <w:gridSpan w:val="7"/>
            <w:tcBorders>
              <w:top w:val="single" w:sz="4" w:space="0" w:color="000000"/>
              <w:left w:val="single" w:sz="4" w:space="0" w:color="000000"/>
              <w:bottom w:val="single" w:sz="4" w:space="0" w:color="000000"/>
              <w:right w:val="single" w:sz="4" w:space="0" w:color="000000"/>
            </w:tcBorders>
            <w:hideMark/>
          </w:tcPr>
          <w:p w:rsidR="00D961D5" w:rsidRDefault="00D961D5">
            <w:pPr>
              <w:suppressAutoHyphens/>
              <w:jc w:val="both"/>
              <w:rPr>
                <w:rFonts w:eastAsia="Arial Unicode MS"/>
                <w:color w:val="00000A"/>
                <w:kern w:val="2"/>
                <w:lang w:eastAsia="ar-SA"/>
              </w:rPr>
            </w:pPr>
            <w:r>
              <w:rPr>
                <w:rFonts w:eastAsia="Arial Unicode MS"/>
                <w:b/>
                <w:bCs/>
                <w:i/>
                <w:iCs/>
                <w:color w:val="00000A"/>
                <w:kern w:val="2"/>
                <w:szCs w:val="28"/>
                <w:lang w:val="en-US" w:eastAsia="ar-SA"/>
              </w:rPr>
              <w:t>II</w:t>
            </w:r>
            <w:r>
              <w:rPr>
                <w:rFonts w:eastAsia="Arial Unicode MS"/>
                <w:b/>
                <w:bCs/>
                <w:i/>
                <w:iCs/>
                <w:color w:val="00000A"/>
                <w:kern w:val="2"/>
                <w:szCs w:val="28"/>
                <w:lang w:eastAsia="ar-SA"/>
              </w:rPr>
              <w:t xml:space="preserve">.Часть, формируемая участниками образовательных отношений </w:t>
            </w:r>
          </w:p>
        </w:tc>
      </w:tr>
      <w:tr w:rsidR="00D961D5" w:rsidTr="00330283">
        <w:trPr>
          <w:trHeight w:val="417"/>
        </w:trPr>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
                <w:bCs/>
                <w:kern w:val="2"/>
                <w:szCs w:val="28"/>
                <w:lang w:eastAsia="ar-SA"/>
              </w:rPr>
            </w:pPr>
            <w:r>
              <w:rPr>
                <w:rFonts w:eastAsia="Arial Unicode MS"/>
                <w:b/>
                <w:bCs/>
                <w:kern w:val="2"/>
                <w:szCs w:val="28"/>
                <w:lang w:eastAsia="ar-SA"/>
              </w:rPr>
              <w:t>Коррекционные курсы</w:t>
            </w:r>
          </w:p>
        </w:tc>
        <w:tc>
          <w:tcPr>
            <w:tcW w:w="485" w:type="pct"/>
            <w:tcBorders>
              <w:top w:val="single" w:sz="4" w:space="0" w:color="000000"/>
              <w:left w:val="single" w:sz="4" w:space="0" w:color="000000"/>
              <w:bottom w:val="single" w:sz="4" w:space="0" w:color="000000"/>
              <w:right w:val="nil"/>
            </w:tcBorders>
          </w:tcPr>
          <w:p w:rsidR="00D961D5" w:rsidRDefault="00D961D5">
            <w:pPr>
              <w:suppressAutoHyphens/>
              <w:jc w:val="both"/>
              <w:rPr>
                <w:rFonts w:eastAsia="Arial Unicode MS"/>
                <w:b/>
                <w:bCs/>
                <w:kern w:val="2"/>
                <w:szCs w:val="28"/>
                <w:lang w:eastAsia="ar-SA"/>
              </w:rPr>
            </w:pPr>
          </w:p>
        </w:tc>
        <w:tc>
          <w:tcPr>
            <w:tcW w:w="505" w:type="pct"/>
            <w:tcBorders>
              <w:top w:val="single" w:sz="4" w:space="0" w:color="000000"/>
              <w:left w:val="single" w:sz="4" w:space="0" w:color="000000"/>
              <w:bottom w:val="single" w:sz="4" w:space="0" w:color="000000"/>
              <w:right w:val="nil"/>
            </w:tcBorders>
          </w:tcPr>
          <w:p w:rsidR="00D961D5" w:rsidRDefault="00D961D5">
            <w:pPr>
              <w:suppressAutoHyphens/>
              <w:jc w:val="both"/>
              <w:rPr>
                <w:rFonts w:eastAsia="Arial Unicode MS"/>
                <w:b/>
                <w:bCs/>
                <w:kern w:val="2"/>
                <w:szCs w:val="28"/>
                <w:lang w:eastAsia="ar-SA"/>
              </w:rPr>
            </w:pPr>
          </w:p>
        </w:tc>
        <w:tc>
          <w:tcPr>
            <w:tcW w:w="507" w:type="pct"/>
            <w:tcBorders>
              <w:top w:val="single" w:sz="4" w:space="0" w:color="000000"/>
              <w:left w:val="single" w:sz="4" w:space="0" w:color="000000"/>
              <w:bottom w:val="single" w:sz="4" w:space="0" w:color="000000"/>
              <w:right w:val="nil"/>
            </w:tcBorders>
          </w:tcPr>
          <w:p w:rsidR="00D961D5" w:rsidRDefault="00D961D5">
            <w:pPr>
              <w:suppressAutoHyphens/>
              <w:jc w:val="both"/>
              <w:rPr>
                <w:rFonts w:eastAsia="Arial Unicode MS"/>
                <w:b/>
                <w:bCs/>
                <w:kern w:val="2"/>
                <w:szCs w:val="28"/>
                <w:lang w:val="en-US" w:eastAsia="ar-SA"/>
              </w:rPr>
            </w:pPr>
          </w:p>
        </w:tc>
        <w:tc>
          <w:tcPr>
            <w:tcW w:w="416" w:type="pct"/>
            <w:tcBorders>
              <w:top w:val="single" w:sz="4" w:space="0" w:color="000000"/>
              <w:left w:val="single" w:sz="4" w:space="0" w:color="000000"/>
              <w:bottom w:val="single" w:sz="4" w:space="0" w:color="000000"/>
              <w:right w:val="single" w:sz="4" w:space="0" w:color="000000"/>
            </w:tcBorders>
          </w:tcPr>
          <w:p w:rsidR="00D961D5" w:rsidRDefault="00D961D5">
            <w:pPr>
              <w:suppressAutoHyphens/>
              <w:jc w:val="both"/>
              <w:rPr>
                <w:rFonts w:eastAsia="Arial Unicode MS"/>
                <w:b/>
                <w:kern w:val="2"/>
                <w:lang w:val="en-US" w:eastAsia="ar-SA"/>
              </w:rPr>
            </w:pPr>
          </w:p>
        </w:tc>
        <w:tc>
          <w:tcPr>
            <w:tcW w:w="478" w:type="pct"/>
            <w:tcBorders>
              <w:top w:val="single" w:sz="4" w:space="0" w:color="000000"/>
              <w:left w:val="single" w:sz="4" w:space="0" w:color="000000"/>
              <w:bottom w:val="single" w:sz="4" w:space="0" w:color="000000"/>
              <w:right w:val="single" w:sz="4" w:space="0" w:color="000000"/>
            </w:tcBorders>
          </w:tcPr>
          <w:p w:rsidR="00D961D5" w:rsidRDefault="00D961D5">
            <w:pPr>
              <w:suppressAutoHyphens/>
              <w:jc w:val="both"/>
              <w:rPr>
                <w:rFonts w:eastAsia="Arial Unicode MS"/>
                <w:b/>
                <w:kern w:val="2"/>
                <w:lang w:eastAsia="ar-SA"/>
              </w:rPr>
            </w:pPr>
          </w:p>
        </w:tc>
      </w:tr>
      <w:tr w:rsidR="00D961D5" w:rsidTr="00330283">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Cs/>
                <w:kern w:val="2"/>
                <w:szCs w:val="28"/>
                <w:lang w:eastAsia="ar-SA"/>
              </w:rPr>
            </w:pPr>
            <w:r>
              <w:rPr>
                <w:rFonts w:eastAsia="Arial Unicode MS"/>
                <w:bCs/>
                <w:kern w:val="2"/>
                <w:szCs w:val="28"/>
                <w:lang w:eastAsia="ar-SA"/>
              </w:rPr>
              <w:t>Сенсорное развитие</w:t>
            </w:r>
          </w:p>
        </w:tc>
        <w:tc>
          <w:tcPr>
            <w:tcW w:w="48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7" w:type="pct"/>
            <w:tcBorders>
              <w:top w:val="single" w:sz="4" w:space="0" w:color="000000"/>
              <w:left w:val="single" w:sz="4" w:space="0" w:color="000000"/>
              <w:bottom w:val="single" w:sz="4" w:space="0" w:color="000000"/>
              <w:right w:val="nil"/>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78"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4</w:t>
            </w:r>
          </w:p>
        </w:tc>
      </w:tr>
      <w:tr w:rsidR="00D961D5" w:rsidTr="00330283">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Cs/>
                <w:kern w:val="2"/>
                <w:szCs w:val="28"/>
                <w:lang w:eastAsia="ar-SA"/>
              </w:rPr>
            </w:pPr>
            <w:r>
              <w:rPr>
                <w:rFonts w:eastAsia="Arial Unicode MS"/>
                <w:bCs/>
                <w:kern w:val="2"/>
                <w:szCs w:val="28"/>
                <w:lang w:eastAsia="ar-SA"/>
              </w:rPr>
              <w:t>Предметно-практические действия</w:t>
            </w:r>
          </w:p>
        </w:tc>
        <w:tc>
          <w:tcPr>
            <w:tcW w:w="48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7" w:type="pct"/>
            <w:tcBorders>
              <w:top w:val="single" w:sz="4" w:space="0" w:color="000000"/>
              <w:left w:val="single" w:sz="4" w:space="0" w:color="000000"/>
              <w:bottom w:val="single" w:sz="4" w:space="0" w:color="000000"/>
              <w:right w:val="nil"/>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78"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4</w:t>
            </w:r>
          </w:p>
        </w:tc>
      </w:tr>
      <w:tr w:rsidR="00D961D5" w:rsidTr="00330283">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Cs/>
                <w:kern w:val="2"/>
                <w:szCs w:val="28"/>
                <w:lang w:eastAsia="ar-SA"/>
              </w:rPr>
            </w:pPr>
            <w:r>
              <w:rPr>
                <w:rFonts w:eastAsia="Arial Unicode MS"/>
                <w:bCs/>
                <w:kern w:val="2"/>
                <w:szCs w:val="28"/>
                <w:lang w:eastAsia="ar-SA"/>
              </w:rPr>
              <w:t>Двигательное развитие</w:t>
            </w:r>
          </w:p>
        </w:tc>
        <w:tc>
          <w:tcPr>
            <w:tcW w:w="48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7" w:type="pct"/>
            <w:tcBorders>
              <w:top w:val="single" w:sz="4" w:space="0" w:color="000000"/>
              <w:left w:val="single" w:sz="4" w:space="0" w:color="000000"/>
              <w:bottom w:val="single" w:sz="4" w:space="0" w:color="000000"/>
              <w:right w:val="nil"/>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78"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4</w:t>
            </w:r>
          </w:p>
        </w:tc>
      </w:tr>
      <w:tr w:rsidR="00D961D5" w:rsidTr="00330283">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Cs/>
                <w:kern w:val="2"/>
                <w:szCs w:val="28"/>
                <w:lang w:eastAsia="ar-SA"/>
              </w:rPr>
            </w:pPr>
            <w:r>
              <w:rPr>
                <w:rFonts w:eastAsia="Arial Unicode MS"/>
                <w:bCs/>
                <w:kern w:val="2"/>
                <w:szCs w:val="28"/>
                <w:lang w:eastAsia="ar-SA"/>
              </w:rPr>
              <w:t>Альтернативная коммуникация</w:t>
            </w:r>
          </w:p>
        </w:tc>
        <w:tc>
          <w:tcPr>
            <w:tcW w:w="48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7" w:type="pct"/>
            <w:tcBorders>
              <w:top w:val="single" w:sz="4" w:space="0" w:color="000000"/>
              <w:left w:val="single" w:sz="4" w:space="0" w:color="000000"/>
              <w:bottom w:val="single" w:sz="4" w:space="0" w:color="000000"/>
              <w:right w:val="nil"/>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78"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4</w:t>
            </w:r>
          </w:p>
        </w:tc>
      </w:tr>
      <w:tr w:rsidR="00D961D5" w:rsidTr="00330283">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Cs/>
                <w:kern w:val="2"/>
                <w:szCs w:val="28"/>
                <w:lang w:eastAsia="ar-SA"/>
              </w:rPr>
            </w:pPr>
            <w:r>
              <w:rPr>
                <w:rFonts w:eastAsia="Arial Unicode MS"/>
                <w:bCs/>
                <w:kern w:val="2"/>
                <w:szCs w:val="28"/>
                <w:lang w:eastAsia="ar-SA"/>
              </w:rPr>
              <w:t>Коррекционно-развивающие занятия</w:t>
            </w:r>
          </w:p>
        </w:tc>
        <w:tc>
          <w:tcPr>
            <w:tcW w:w="48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507" w:type="pct"/>
            <w:tcBorders>
              <w:top w:val="single" w:sz="4" w:space="0" w:color="000000"/>
              <w:left w:val="single" w:sz="4" w:space="0" w:color="000000"/>
              <w:bottom w:val="single" w:sz="4" w:space="0" w:color="000000"/>
              <w:right w:val="nil"/>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1</w:t>
            </w:r>
          </w:p>
        </w:tc>
        <w:tc>
          <w:tcPr>
            <w:tcW w:w="478"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Cs/>
                <w:kern w:val="2"/>
                <w:szCs w:val="28"/>
                <w:lang w:eastAsia="ar-SA"/>
              </w:rPr>
            </w:pPr>
            <w:r>
              <w:rPr>
                <w:rFonts w:eastAsia="Arial Unicode MS"/>
                <w:bCs/>
                <w:kern w:val="2"/>
                <w:szCs w:val="28"/>
                <w:lang w:eastAsia="ar-SA"/>
              </w:rPr>
              <w:t>4</w:t>
            </w:r>
          </w:p>
        </w:tc>
      </w:tr>
      <w:tr w:rsidR="00D961D5" w:rsidTr="00D961D5">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
                <w:bCs/>
                <w:kern w:val="2"/>
                <w:szCs w:val="28"/>
                <w:lang w:eastAsia="ar-SA"/>
              </w:rPr>
            </w:pPr>
            <w:r>
              <w:rPr>
                <w:rFonts w:eastAsia="Arial Unicode MS"/>
                <w:b/>
                <w:bCs/>
                <w:kern w:val="2"/>
                <w:szCs w:val="28"/>
                <w:lang w:eastAsia="ar-SA"/>
              </w:rPr>
              <w:lastRenderedPageBreak/>
              <w:t>Внеурочная деятельность</w:t>
            </w:r>
          </w:p>
        </w:tc>
        <w:tc>
          <w:tcPr>
            <w:tcW w:w="48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kern w:val="2"/>
                <w:szCs w:val="28"/>
                <w:lang w:eastAsia="ar-SA"/>
              </w:rPr>
            </w:pPr>
            <w:r>
              <w:rPr>
                <w:rFonts w:eastAsia="Arial Unicode MS"/>
                <w:b/>
                <w:bCs/>
                <w:kern w:val="2"/>
                <w:szCs w:val="28"/>
                <w:lang w:eastAsia="ar-SA"/>
              </w:rPr>
              <w:t>1</w:t>
            </w:r>
          </w:p>
        </w:tc>
        <w:tc>
          <w:tcPr>
            <w:tcW w:w="505"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kern w:val="2"/>
                <w:szCs w:val="28"/>
                <w:lang w:eastAsia="ar-SA"/>
              </w:rPr>
            </w:pPr>
            <w:r>
              <w:rPr>
                <w:rFonts w:eastAsia="Arial Unicode MS"/>
                <w:b/>
                <w:bCs/>
                <w:kern w:val="2"/>
                <w:szCs w:val="28"/>
                <w:lang w:eastAsia="ar-SA"/>
              </w:rPr>
              <w:t>1</w:t>
            </w:r>
          </w:p>
        </w:tc>
        <w:tc>
          <w:tcPr>
            <w:tcW w:w="507" w:type="pct"/>
            <w:tcBorders>
              <w:top w:val="single" w:sz="4" w:space="0" w:color="000000"/>
              <w:left w:val="single" w:sz="4" w:space="0" w:color="000000"/>
              <w:bottom w:val="single" w:sz="4" w:space="0" w:color="000000"/>
              <w:right w:val="nil"/>
            </w:tcBorders>
            <w:hideMark/>
          </w:tcPr>
          <w:p w:rsidR="00D961D5" w:rsidRDefault="00D961D5">
            <w:pPr>
              <w:suppressAutoHyphens/>
              <w:jc w:val="both"/>
              <w:rPr>
                <w:rFonts w:eastAsia="Arial Unicode MS"/>
                <w:b/>
                <w:bCs/>
                <w:kern w:val="2"/>
                <w:szCs w:val="28"/>
                <w:lang w:val="en-US" w:eastAsia="ar-SA"/>
              </w:rPr>
            </w:pPr>
            <w:r>
              <w:rPr>
                <w:rFonts w:eastAsia="Arial Unicode MS"/>
                <w:b/>
                <w:bCs/>
                <w:kern w:val="2"/>
                <w:szCs w:val="28"/>
                <w:lang w:val="en-US" w:eastAsia="ar-SA"/>
              </w:rPr>
              <w:t>1</w:t>
            </w:r>
          </w:p>
        </w:tc>
        <w:tc>
          <w:tcPr>
            <w:tcW w:w="416" w:type="pct"/>
            <w:tcBorders>
              <w:top w:val="single" w:sz="4" w:space="0" w:color="000000"/>
              <w:left w:val="single" w:sz="4" w:space="0" w:color="000000"/>
              <w:bottom w:val="single" w:sz="4" w:space="0" w:color="000000"/>
              <w:right w:val="single" w:sz="4" w:space="0" w:color="000000"/>
            </w:tcBorders>
          </w:tcPr>
          <w:p w:rsidR="00D961D5" w:rsidRDefault="00D961D5">
            <w:pPr>
              <w:suppressAutoHyphens/>
              <w:jc w:val="both"/>
              <w:rPr>
                <w:rFonts w:eastAsia="Arial Unicode MS"/>
                <w:b/>
                <w:bCs/>
                <w:kern w:val="2"/>
                <w:szCs w:val="28"/>
                <w:lang w:val="en-US" w:eastAsia="ar-SA"/>
              </w:rPr>
            </w:pPr>
            <w:r>
              <w:rPr>
                <w:rFonts w:eastAsia="Arial Unicode MS"/>
                <w:b/>
                <w:bCs/>
                <w:kern w:val="2"/>
                <w:szCs w:val="28"/>
                <w:lang w:val="en-US" w:eastAsia="ar-SA"/>
              </w:rPr>
              <w:t>1</w:t>
            </w:r>
          </w:p>
        </w:tc>
        <w:tc>
          <w:tcPr>
            <w:tcW w:w="478" w:type="pct"/>
            <w:tcBorders>
              <w:top w:val="single" w:sz="4" w:space="0" w:color="000000"/>
              <w:left w:val="single" w:sz="4" w:space="0" w:color="000000"/>
              <w:bottom w:val="single" w:sz="4" w:space="0" w:color="000000"/>
              <w:right w:val="single" w:sz="4" w:space="0" w:color="000000"/>
            </w:tcBorders>
            <w:hideMark/>
          </w:tcPr>
          <w:p w:rsidR="00D961D5" w:rsidRDefault="00D961D5">
            <w:pPr>
              <w:suppressAutoHyphens/>
              <w:jc w:val="both"/>
              <w:rPr>
                <w:rFonts w:eastAsia="Arial Unicode MS"/>
                <w:b/>
                <w:bCs/>
                <w:kern w:val="2"/>
                <w:szCs w:val="28"/>
                <w:lang w:val="en-US" w:eastAsia="ar-SA"/>
              </w:rPr>
            </w:pPr>
            <w:r>
              <w:rPr>
                <w:rFonts w:eastAsia="Arial Unicode MS"/>
                <w:b/>
                <w:bCs/>
                <w:kern w:val="2"/>
                <w:szCs w:val="28"/>
                <w:lang w:val="en-US" w:eastAsia="ar-SA"/>
              </w:rPr>
              <w:t>4</w:t>
            </w:r>
          </w:p>
        </w:tc>
      </w:tr>
      <w:tr w:rsidR="00D961D5" w:rsidTr="00330283">
        <w:tc>
          <w:tcPr>
            <w:tcW w:w="2609" w:type="pct"/>
            <w:gridSpan w:val="3"/>
            <w:tcBorders>
              <w:top w:val="single" w:sz="4" w:space="0" w:color="000000"/>
              <w:left w:val="single" w:sz="4" w:space="0" w:color="000000"/>
              <w:bottom w:val="single" w:sz="4" w:space="0" w:color="000000"/>
              <w:right w:val="nil"/>
            </w:tcBorders>
            <w:hideMark/>
          </w:tcPr>
          <w:p w:rsidR="00D961D5" w:rsidRDefault="00D961D5">
            <w:pPr>
              <w:widowControl w:val="0"/>
              <w:suppressAutoHyphens/>
              <w:autoSpaceDE w:val="0"/>
              <w:jc w:val="both"/>
              <w:rPr>
                <w:rFonts w:eastAsia="Arial Unicode MS"/>
                <w:b/>
                <w:bCs/>
                <w:kern w:val="2"/>
                <w:szCs w:val="28"/>
                <w:lang w:eastAsia="ar-SA"/>
              </w:rPr>
            </w:pPr>
            <w:r>
              <w:rPr>
                <w:rFonts w:eastAsia="Arial Unicode MS"/>
                <w:b/>
                <w:bCs/>
                <w:kern w:val="2"/>
                <w:szCs w:val="28"/>
                <w:lang w:eastAsia="ar-SA"/>
              </w:rPr>
              <w:t>Всего:</w:t>
            </w:r>
          </w:p>
        </w:tc>
        <w:tc>
          <w:tcPr>
            <w:tcW w:w="48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
                <w:bCs/>
                <w:kern w:val="2"/>
                <w:szCs w:val="28"/>
                <w:lang w:eastAsia="ar-SA"/>
              </w:rPr>
            </w:pPr>
            <w:r>
              <w:rPr>
                <w:rFonts w:eastAsia="Arial Unicode MS"/>
                <w:b/>
                <w:bCs/>
                <w:kern w:val="2"/>
                <w:szCs w:val="28"/>
                <w:lang w:eastAsia="ar-SA"/>
              </w:rPr>
              <w:t>18</w:t>
            </w:r>
          </w:p>
        </w:tc>
        <w:tc>
          <w:tcPr>
            <w:tcW w:w="505" w:type="pct"/>
            <w:tcBorders>
              <w:top w:val="single" w:sz="4" w:space="0" w:color="000000"/>
              <w:left w:val="single" w:sz="4" w:space="0" w:color="000000"/>
              <w:bottom w:val="single" w:sz="4" w:space="0" w:color="000000"/>
              <w:right w:val="nil"/>
            </w:tcBorders>
          </w:tcPr>
          <w:p w:rsidR="00D961D5" w:rsidRDefault="00330283">
            <w:pPr>
              <w:suppressAutoHyphens/>
              <w:jc w:val="both"/>
              <w:rPr>
                <w:rFonts w:eastAsia="Arial Unicode MS"/>
                <w:b/>
                <w:bCs/>
                <w:kern w:val="2"/>
                <w:szCs w:val="28"/>
                <w:lang w:eastAsia="ar-SA"/>
              </w:rPr>
            </w:pPr>
            <w:r>
              <w:rPr>
                <w:rFonts w:eastAsia="Arial Unicode MS"/>
                <w:b/>
                <w:bCs/>
                <w:kern w:val="2"/>
                <w:szCs w:val="28"/>
                <w:lang w:eastAsia="ar-SA"/>
              </w:rPr>
              <w:t>18</w:t>
            </w:r>
          </w:p>
        </w:tc>
        <w:tc>
          <w:tcPr>
            <w:tcW w:w="507" w:type="pct"/>
            <w:tcBorders>
              <w:top w:val="single" w:sz="4" w:space="0" w:color="000000"/>
              <w:left w:val="single" w:sz="4" w:space="0" w:color="000000"/>
              <w:bottom w:val="single" w:sz="4" w:space="0" w:color="000000"/>
              <w:right w:val="nil"/>
            </w:tcBorders>
          </w:tcPr>
          <w:p w:rsidR="00D961D5" w:rsidRPr="00330283" w:rsidRDefault="00330283">
            <w:pPr>
              <w:suppressAutoHyphens/>
              <w:jc w:val="both"/>
              <w:rPr>
                <w:rFonts w:eastAsia="Arial Unicode MS"/>
                <w:b/>
                <w:bCs/>
                <w:kern w:val="2"/>
                <w:szCs w:val="28"/>
                <w:lang w:eastAsia="ar-SA"/>
              </w:rPr>
            </w:pPr>
            <w:r>
              <w:rPr>
                <w:rFonts w:eastAsia="Arial Unicode MS"/>
                <w:b/>
                <w:bCs/>
                <w:kern w:val="2"/>
                <w:szCs w:val="28"/>
                <w:lang w:eastAsia="ar-SA"/>
              </w:rPr>
              <w:t>19</w:t>
            </w:r>
          </w:p>
        </w:tc>
        <w:tc>
          <w:tcPr>
            <w:tcW w:w="416"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
                <w:kern w:val="2"/>
                <w:lang w:eastAsia="ar-SA"/>
              </w:rPr>
            </w:pPr>
            <w:r>
              <w:rPr>
                <w:rFonts w:eastAsia="Arial Unicode MS"/>
                <w:b/>
                <w:kern w:val="2"/>
                <w:lang w:eastAsia="ar-SA"/>
              </w:rPr>
              <w:t>19</w:t>
            </w:r>
          </w:p>
        </w:tc>
        <w:tc>
          <w:tcPr>
            <w:tcW w:w="478" w:type="pct"/>
            <w:tcBorders>
              <w:top w:val="single" w:sz="4" w:space="0" w:color="000000"/>
              <w:left w:val="single" w:sz="4" w:space="0" w:color="000000"/>
              <w:bottom w:val="single" w:sz="4" w:space="0" w:color="000000"/>
              <w:right w:val="single" w:sz="4" w:space="0" w:color="000000"/>
            </w:tcBorders>
          </w:tcPr>
          <w:p w:rsidR="00D961D5" w:rsidRPr="00330283" w:rsidRDefault="00330283">
            <w:pPr>
              <w:suppressAutoHyphens/>
              <w:jc w:val="both"/>
              <w:rPr>
                <w:rFonts w:eastAsia="Arial Unicode MS"/>
                <w:b/>
                <w:kern w:val="2"/>
                <w:u w:val="single"/>
                <w:lang w:eastAsia="ar-SA"/>
              </w:rPr>
            </w:pPr>
            <w:r>
              <w:rPr>
                <w:rFonts w:eastAsia="Arial Unicode MS"/>
                <w:b/>
                <w:kern w:val="2"/>
                <w:u w:val="single"/>
                <w:lang w:eastAsia="ar-SA"/>
              </w:rPr>
              <w:t>74</w:t>
            </w:r>
            <w:bookmarkStart w:id="6" w:name="_GoBack"/>
            <w:bookmarkEnd w:id="6"/>
          </w:p>
        </w:tc>
      </w:tr>
    </w:tbl>
    <w:p w:rsidR="00AA66EA" w:rsidRDefault="00AA66EA" w:rsidP="00AA66EA">
      <w:pPr>
        <w:pStyle w:val="11"/>
        <w:widowControl w:val="0"/>
        <w:ind w:firstLine="0"/>
        <w:jc w:val="center"/>
        <w:outlineLvl w:val="0"/>
        <w:rPr>
          <w:b/>
          <w:sz w:val="28"/>
          <w:szCs w:val="28"/>
        </w:rPr>
      </w:pPr>
    </w:p>
    <w:p w:rsidR="00AA66EA" w:rsidRDefault="00AA66EA" w:rsidP="00AA66EA">
      <w:pPr>
        <w:pStyle w:val="11"/>
        <w:widowControl w:val="0"/>
        <w:ind w:firstLine="0"/>
        <w:jc w:val="center"/>
        <w:outlineLvl w:val="0"/>
        <w:rPr>
          <w:b/>
          <w:sz w:val="28"/>
          <w:szCs w:val="28"/>
        </w:rPr>
      </w:pPr>
    </w:p>
    <w:p w:rsidR="00AA66EA" w:rsidRDefault="00B95483" w:rsidP="00AA66EA">
      <w:pPr>
        <w:pStyle w:val="11"/>
        <w:widowControl w:val="0"/>
        <w:ind w:firstLine="0"/>
        <w:jc w:val="center"/>
        <w:outlineLvl w:val="0"/>
        <w:rPr>
          <w:b/>
          <w:sz w:val="28"/>
          <w:szCs w:val="28"/>
        </w:rPr>
      </w:pPr>
      <w:r>
        <w:rPr>
          <w:b/>
          <w:sz w:val="28"/>
          <w:szCs w:val="28"/>
        </w:rPr>
        <w:t xml:space="preserve">Раздел 4. Учебный план для </w:t>
      </w:r>
      <w:r w:rsidRPr="00B95483">
        <w:rPr>
          <w:b/>
          <w:sz w:val="28"/>
          <w:szCs w:val="28"/>
        </w:rPr>
        <w:t>5</w:t>
      </w:r>
      <w:r>
        <w:rPr>
          <w:b/>
          <w:sz w:val="28"/>
          <w:szCs w:val="28"/>
        </w:rPr>
        <w:t>-</w:t>
      </w:r>
      <w:r w:rsidRPr="00B95483">
        <w:rPr>
          <w:b/>
          <w:sz w:val="28"/>
          <w:szCs w:val="28"/>
        </w:rPr>
        <w:t>9</w:t>
      </w:r>
      <w:r w:rsidR="00AA66EA">
        <w:rPr>
          <w:b/>
          <w:sz w:val="28"/>
          <w:szCs w:val="28"/>
        </w:rPr>
        <w:t xml:space="preserve"> классов</w:t>
      </w:r>
    </w:p>
    <w:p w:rsidR="00AA66EA" w:rsidRDefault="00AA66EA" w:rsidP="00AA66EA">
      <w:pPr>
        <w:pStyle w:val="11"/>
        <w:widowControl w:val="0"/>
        <w:ind w:firstLine="0"/>
        <w:jc w:val="center"/>
        <w:outlineLvl w:val="0"/>
        <w:rPr>
          <w:b/>
          <w:sz w:val="28"/>
          <w:szCs w:val="28"/>
        </w:rPr>
      </w:pPr>
    </w:p>
    <w:p w:rsidR="00AA66EA" w:rsidRDefault="00AA66EA" w:rsidP="00AA66EA">
      <w:pPr>
        <w:pStyle w:val="11"/>
        <w:widowControl w:val="0"/>
        <w:ind w:firstLine="567"/>
        <w:jc w:val="center"/>
        <w:outlineLvl w:val="0"/>
        <w:rPr>
          <w:b/>
          <w:sz w:val="28"/>
          <w:szCs w:val="28"/>
        </w:rPr>
      </w:pPr>
      <w:r>
        <w:rPr>
          <w:b/>
          <w:sz w:val="28"/>
          <w:szCs w:val="28"/>
        </w:rPr>
        <w:t>Пояснительная записка</w:t>
      </w:r>
    </w:p>
    <w:p w:rsidR="00AA66EA" w:rsidRDefault="00AA66EA" w:rsidP="00AA66EA">
      <w:pPr>
        <w:ind w:firstLine="567"/>
        <w:jc w:val="both"/>
      </w:pPr>
      <w:r>
        <w:rPr>
          <w:szCs w:val="28"/>
        </w:rPr>
        <w:t xml:space="preserve">  Учебный план </w:t>
      </w:r>
      <w:r>
        <w:t>государственного казенного общеобразовательного  учреждения  «Специальная (коррекционная) общеобразовательная</w:t>
      </w:r>
      <w:r w:rsidR="00B95483">
        <w:t xml:space="preserve"> школа    № </w:t>
      </w:r>
      <w:r w:rsidR="00B95483" w:rsidRPr="00B95483">
        <w:t>2</w:t>
      </w:r>
      <w:r w:rsidR="00B95483">
        <w:t xml:space="preserve">» для </w:t>
      </w:r>
      <w:r w:rsidR="00B95483" w:rsidRPr="00B95483">
        <w:t>5</w:t>
      </w:r>
      <w:r w:rsidR="00B95483">
        <w:t>-</w:t>
      </w:r>
      <w:r w:rsidR="00B95483" w:rsidRPr="00B95483">
        <w:t>9</w:t>
      </w:r>
      <w:r>
        <w:t xml:space="preserve"> классов  сформирован в соответствии </w:t>
      </w:r>
      <w:proofErr w:type="gramStart"/>
      <w:r>
        <w:t>с</w:t>
      </w:r>
      <w:proofErr w:type="gramEnd"/>
      <w:r>
        <w:t>:</w:t>
      </w:r>
    </w:p>
    <w:p w:rsidR="00AA66EA" w:rsidRDefault="00AA66EA" w:rsidP="00AA66EA">
      <w:pPr>
        <w:ind w:firstLine="567"/>
        <w:jc w:val="both"/>
      </w:pPr>
      <w:r>
        <w:t>- требованиями ст.14,32 Закона Российской Федерации от 29.12.2012 года № 273 «Об образовании в Российской Федерации»;</w:t>
      </w:r>
    </w:p>
    <w:p w:rsidR="00AA66EA" w:rsidRDefault="00AA66EA" w:rsidP="00AA66EA">
      <w:pPr>
        <w:ind w:firstLine="567"/>
        <w:jc w:val="both"/>
      </w:pPr>
      <w:r>
        <w:rPr>
          <w:szCs w:val="28"/>
        </w:rPr>
        <w:t xml:space="preserve">- приказом Министерства образования Российской Федерации от 10.04.2002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AA66EA" w:rsidRDefault="00AA66EA" w:rsidP="00AA66EA">
      <w:pPr>
        <w:ind w:firstLine="567"/>
        <w:jc w:val="both"/>
        <w:rPr>
          <w:szCs w:val="28"/>
        </w:rPr>
      </w:pPr>
      <w:r>
        <w:t xml:space="preserve">  </w:t>
      </w:r>
      <w:r>
        <w:rPr>
          <w:szCs w:val="28"/>
        </w:rPr>
        <w:t xml:space="preserve">-  приказом  Министерства образования и науки  Российской Федерации от 09.03.2004 года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A66EA" w:rsidRDefault="00AA66EA" w:rsidP="00AA66EA">
      <w:pPr>
        <w:ind w:firstLine="567"/>
        <w:jc w:val="both"/>
        <w:rPr>
          <w:szCs w:val="28"/>
        </w:rPr>
      </w:pPr>
      <w:r>
        <w:rPr>
          <w:szCs w:val="28"/>
        </w:rPr>
        <w:t>- письмом Министерства образования и науки  Российской Федерации от 08 октября 2010 года № ИК-1494 /19 «О введении третьего часа физической культуры»;</w:t>
      </w:r>
    </w:p>
    <w:p w:rsidR="00AA66EA" w:rsidRDefault="00AA66EA" w:rsidP="00AA66EA">
      <w:pPr>
        <w:ind w:firstLine="567"/>
        <w:jc w:val="both"/>
        <w:rPr>
          <w:color w:val="000000"/>
          <w:szCs w:val="28"/>
        </w:rPr>
      </w:pPr>
      <w:r>
        <w:rPr>
          <w:szCs w:val="28"/>
        </w:rPr>
        <w:t xml:space="preserve">- </w:t>
      </w:r>
      <w:r>
        <w:rPr>
          <w:color w:val="000000"/>
          <w:szCs w:val="28"/>
        </w:rPr>
        <w:t>постановлением Главного государственного санитарного врача Российской Федерации от 29 декабря 2010 г. № 189</w:t>
      </w:r>
      <w:r>
        <w:rPr>
          <w:szCs w:val="28"/>
        </w:rPr>
        <w:t xml:space="preserve"> об утверждении санитарно - эпидемиологическими  правил и нормативов Сан </w:t>
      </w:r>
      <w:proofErr w:type="spellStart"/>
      <w:r>
        <w:rPr>
          <w:szCs w:val="28"/>
        </w:rPr>
        <w:t>ПиН</w:t>
      </w:r>
      <w:proofErr w:type="spellEnd"/>
      <w:r>
        <w:rPr>
          <w:szCs w:val="28"/>
        </w:rPr>
        <w:t xml:space="preserve"> 2.4.2.2821-10</w:t>
      </w:r>
      <w:r>
        <w:rPr>
          <w:color w:val="000000"/>
          <w:szCs w:val="28"/>
        </w:rPr>
        <w:t xml:space="preserve">  «Санитарно-эпидемиологические требования к условиям и организации обучения в общеобразовательных учреждениях»;</w:t>
      </w:r>
    </w:p>
    <w:p w:rsidR="00AA66EA" w:rsidRDefault="00AA66EA" w:rsidP="00AA66EA">
      <w:pPr>
        <w:ind w:firstLine="567"/>
        <w:jc w:val="both"/>
        <w:rPr>
          <w:color w:val="000000"/>
          <w:szCs w:val="28"/>
        </w:rPr>
      </w:pPr>
      <w:proofErr w:type="gramStart"/>
      <w:r>
        <w:rPr>
          <w:color w:val="000000"/>
          <w:szCs w:val="28"/>
        </w:rPr>
        <w:t>- постановление Главного государственного санитарного врача Российской Федерации от 10 июля 2015 г. № 26</w:t>
      </w:r>
      <w:r>
        <w:rPr>
          <w:szCs w:val="28"/>
        </w:rPr>
        <w:t xml:space="preserve"> об утверждении</w:t>
      </w:r>
      <w:r>
        <w:t xml:space="preserve"> санитарно-эпидемиологические правил и нормативов  </w:t>
      </w:r>
      <w:hyperlink r:id="rId8" w:anchor="Par38" w:tooltip="САНИТАРНО-ЭПИДЕМИОЛОГИЧЕСКИЕ ТРЕБОВАНИЯ" w:history="1">
        <w:r w:rsidRPr="00B95483">
          <w:rPr>
            <w:rStyle w:val="a3"/>
            <w:color w:val="auto"/>
          </w:rPr>
          <w:t>СанПиН 2.4.2.3286-15</w:t>
        </w:r>
      </w:hyperlink>
      <w:r w:rsidRPr="00B95483">
        <w:t xml:space="preserve"> </w:t>
      </w:r>
      <w: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AA66EA" w:rsidRPr="00B95483" w:rsidRDefault="00AA66EA" w:rsidP="00AA66EA">
      <w:pPr>
        <w:jc w:val="both"/>
        <w:rPr>
          <w:color w:val="000000"/>
          <w:szCs w:val="28"/>
        </w:rPr>
      </w:pPr>
      <w:r>
        <w:rPr>
          <w:color w:val="000000"/>
          <w:szCs w:val="28"/>
        </w:rPr>
        <w:t xml:space="preserve">       Учебный план ориентирован на следующие сроки освоения образовательных</w:t>
      </w:r>
      <w:r w:rsidR="00EA2FA1">
        <w:rPr>
          <w:color w:val="000000"/>
          <w:szCs w:val="28"/>
        </w:rPr>
        <w:t xml:space="preserve"> программ: </w:t>
      </w:r>
      <w:r>
        <w:rPr>
          <w:color w:val="000000"/>
          <w:szCs w:val="28"/>
        </w:rPr>
        <w:t>5</w:t>
      </w:r>
      <w:r w:rsidR="00B95483">
        <w:rPr>
          <w:color w:val="000000"/>
          <w:szCs w:val="28"/>
        </w:rPr>
        <w:t>-9 классы – 5 лет</w:t>
      </w:r>
      <w:r w:rsidR="00B95483" w:rsidRPr="00B95483">
        <w:rPr>
          <w:color w:val="000000"/>
          <w:szCs w:val="28"/>
        </w:rPr>
        <w:t>/</w:t>
      </w:r>
    </w:p>
    <w:p w:rsidR="00AA66EA" w:rsidRDefault="00AA66EA" w:rsidP="00AA66EA">
      <w:pPr>
        <w:jc w:val="both"/>
        <w:rPr>
          <w:szCs w:val="28"/>
        </w:rPr>
      </w:pPr>
      <w:r>
        <w:rPr>
          <w:color w:val="000000"/>
          <w:szCs w:val="28"/>
        </w:rPr>
        <w:t xml:space="preserve">      </w:t>
      </w:r>
      <w:r>
        <w:rPr>
          <w:snapToGrid w:val="0"/>
          <w:color w:val="000000"/>
          <w:szCs w:val="28"/>
        </w:rPr>
        <w:t xml:space="preserve">Время, отведенное на изучение предметных областей, соответствует требованиям примерных образовательных программ, разработанных Минобразования России для </w:t>
      </w:r>
      <w:r>
        <w:rPr>
          <w:szCs w:val="28"/>
        </w:rPr>
        <w:t xml:space="preserve">специальных (коррекционных) образовательных учреждений </w:t>
      </w:r>
      <w:r>
        <w:rPr>
          <w:szCs w:val="28"/>
          <w:lang w:val="en-US"/>
        </w:rPr>
        <w:t>VIII</w:t>
      </w:r>
      <w:r>
        <w:rPr>
          <w:szCs w:val="28"/>
        </w:rPr>
        <w:t xml:space="preserve"> вида. Прог</w:t>
      </w:r>
      <w:r w:rsidR="00EA2FA1">
        <w:rPr>
          <w:szCs w:val="28"/>
        </w:rPr>
        <w:t xml:space="preserve">раммы для 5-9 классов (издательство </w:t>
      </w:r>
      <w:proofErr w:type="spellStart"/>
      <w:proofErr w:type="gramStart"/>
      <w:r w:rsidR="00EA2FA1">
        <w:rPr>
          <w:szCs w:val="28"/>
        </w:rPr>
        <w:t>издательство</w:t>
      </w:r>
      <w:proofErr w:type="spellEnd"/>
      <w:proofErr w:type="gramEnd"/>
      <w:r w:rsidR="00EA2FA1">
        <w:rPr>
          <w:szCs w:val="28"/>
        </w:rPr>
        <w:t xml:space="preserve"> « ВЛАДОС», 2011</w:t>
      </w:r>
      <w:r>
        <w:rPr>
          <w:szCs w:val="28"/>
        </w:rPr>
        <w:t xml:space="preserve"> г.</w:t>
      </w:r>
    </w:p>
    <w:p w:rsidR="00AA66EA" w:rsidRDefault="00AA66EA" w:rsidP="00AA66EA">
      <w:pPr>
        <w:jc w:val="both"/>
        <w:rPr>
          <w:szCs w:val="28"/>
        </w:rPr>
      </w:pPr>
    </w:p>
    <w:p w:rsidR="00AA66EA" w:rsidRDefault="00AA66EA" w:rsidP="00AA66EA">
      <w:pPr>
        <w:jc w:val="center"/>
        <w:rPr>
          <w:b/>
          <w:u w:val="single"/>
        </w:rPr>
      </w:pPr>
      <w:r>
        <w:rPr>
          <w:b/>
          <w:u w:val="single"/>
        </w:rPr>
        <w:t>5</w:t>
      </w:r>
      <w:r w:rsidR="00B95483" w:rsidRPr="00771C2B">
        <w:rPr>
          <w:b/>
          <w:u w:val="single"/>
        </w:rPr>
        <w:t xml:space="preserve"> </w:t>
      </w:r>
      <w:r>
        <w:rPr>
          <w:b/>
          <w:u w:val="single"/>
        </w:rPr>
        <w:t>-</w:t>
      </w:r>
      <w:r w:rsidR="00B95483" w:rsidRPr="00771C2B">
        <w:rPr>
          <w:b/>
          <w:u w:val="single"/>
        </w:rPr>
        <w:t xml:space="preserve"> </w:t>
      </w:r>
      <w:r>
        <w:rPr>
          <w:b/>
          <w:u w:val="single"/>
        </w:rPr>
        <w:t>9 классы</w:t>
      </w:r>
    </w:p>
    <w:p w:rsidR="00AA66EA" w:rsidRDefault="00AA66EA" w:rsidP="00AA66EA">
      <w:pPr>
        <w:ind w:firstLine="851"/>
        <w:jc w:val="both"/>
      </w:pPr>
      <w:r>
        <w:t xml:space="preserve">Обучение в 5-9 классах является закономерным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w:t>
      </w:r>
      <w:r>
        <w:lastRenderedPageBreak/>
        <w:t>общеобразовательным предметам в соответствии с индивидуальными показаниями учебных возможностей обучающихся.</w:t>
      </w:r>
    </w:p>
    <w:p w:rsidR="00AA66EA" w:rsidRDefault="00AA66EA" w:rsidP="00AA66EA">
      <w:pPr>
        <w:jc w:val="both"/>
      </w:pPr>
      <w:r>
        <w:t xml:space="preserve">             В обязательную часть учебного плана 5-9 классов   включены предметные области: «Язык и речевая практика», «Математика», «Человек и общество», «Естествознание»,</w:t>
      </w:r>
      <w:r>
        <w:rPr>
          <w:b/>
        </w:rPr>
        <w:t xml:space="preserve"> </w:t>
      </w:r>
      <w:r>
        <w:t xml:space="preserve">«Искусство», «Физическая культура», «Технология». </w:t>
      </w:r>
    </w:p>
    <w:p w:rsidR="00AA66EA" w:rsidRDefault="00AA66EA" w:rsidP="00AA66EA">
      <w:pPr>
        <w:ind w:firstLine="567"/>
        <w:jc w:val="both"/>
      </w:pPr>
      <w:r>
        <w:rPr>
          <w:b/>
        </w:rPr>
        <w:t xml:space="preserve">Предметная область «Язык и речевая практика» </w:t>
      </w:r>
      <w:r>
        <w:t xml:space="preserve"> представлена  в 5-9 классах учебными  предметами « Русский язык », «Чтение», которые решают те же задачи, что и в младших классах, но на более сложном речевом материале.</w:t>
      </w:r>
    </w:p>
    <w:p w:rsidR="00AA66EA" w:rsidRDefault="00AA66EA" w:rsidP="00AA66EA">
      <w:pPr>
        <w:jc w:val="both"/>
      </w:pPr>
      <w:r>
        <w:tab/>
      </w:r>
      <w:r>
        <w:rPr>
          <w:b/>
        </w:rPr>
        <w:t>Предметная область «Математика»</w:t>
      </w:r>
      <w:r>
        <w:t xml:space="preserve"> представлена элементарной математикой и в ее структуре в 5-9 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AA66EA" w:rsidRDefault="00AA66EA" w:rsidP="00AA66EA">
      <w:pPr>
        <w:jc w:val="both"/>
      </w:pPr>
      <w:r>
        <w:tab/>
      </w:r>
      <w:r>
        <w:rPr>
          <w:b/>
        </w:rPr>
        <w:t>Предметная  область «Человек и общество»</w:t>
      </w:r>
      <w:r>
        <w:t xml:space="preserve"> включает в себя: «Историю Отечества» (7-9 классы)  и «Обществознание» (8-9 классы). Учебный предмет «История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AA66EA" w:rsidRDefault="00AA66EA" w:rsidP="00AA66EA">
      <w:pPr>
        <w:ind w:firstLine="567"/>
        <w:jc w:val="both"/>
        <w:rPr>
          <w:szCs w:val="28"/>
        </w:rPr>
      </w:pPr>
      <w:r>
        <w:rPr>
          <w:szCs w:val="28"/>
        </w:rPr>
        <w:t>«Обществознание» изучаемое в 8-9 классах, носит характер морально-этической и политико-правовой пропедевтики. Цель данного курса - создание условий для социальной адаптации обучающихся путём повышения их правовой и этической грамотности, создающей основу для успешной интеграции детей с ограниченными возможностями в современное общество, знание своих гражданских обязанностей и умение пользоваться своими правами.</w:t>
      </w:r>
    </w:p>
    <w:p w:rsidR="00737BFF" w:rsidRDefault="00737BFF" w:rsidP="00AA66EA">
      <w:pPr>
        <w:ind w:firstLine="567"/>
        <w:jc w:val="both"/>
        <w:rPr>
          <w:szCs w:val="28"/>
        </w:rPr>
      </w:pPr>
    </w:p>
    <w:p w:rsidR="00AA66EA" w:rsidRPr="00B95483" w:rsidRDefault="00AA66EA" w:rsidP="00AA66EA">
      <w:pPr>
        <w:pStyle w:val="18"/>
        <w:shd w:val="clear" w:color="auto" w:fill="auto"/>
        <w:spacing w:after="0" w:line="240" w:lineRule="auto"/>
        <w:ind w:firstLine="567"/>
        <w:jc w:val="both"/>
        <w:rPr>
          <w:rFonts w:ascii="Times New Roman" w:hAnsi="Times New Roman" w:cs="Times New Roman"/>
        </w:rPr>
      </w:pPr>
      <w:r w:rsidRPr="00B95483">
        <w:rPr>
          <w:rFonts w:ascii="Times New Roman" w:hAnsi="Times New Roman" w:cs="Times New Roman"/>
          <w:b/>
        </w:rPr>
        <w:t>Предметная область «Естествознание»</w:t>
      </w:r>
      <w:r w:rsidRPr="00B95483">
        <w:rPr>
          <w:rFonts w:ascii="Times New Roman" w:hAnsi="Times New Roman" w:cs="Times New Roman"/>
        </w:rPr>
        <w:t xml:space="preserve"> реализуется тремя учебными предметами: «Природоведение» (5 класс), «География» и «Биология» (6-9 классы).  </w:t>
      </w:r>
    </w:p>
    <w:p w:rsidR="00AA66EA" w:rsidRDefault="00AA66EA" w:rsidP="00AA66EA">
      <w:pPr>
        <w:pStyle w:val="18"/>
        <w:shd w:val="clear" w:color="auto" w:fill="auto"/>
        <w:spacing w:after="0" w:line="240" w:lineRule="auto"/>
        <w:ind w:firstLine="567"/>
        <w:jc w:val="both"/>
        <w:rPr>
          <w:rStyle w:val="5"/>
          <w:rFonts w:eastAsiaTheme="minorHAnsi"/>
        </w:rPr>
      </w:pPr>
      <w:r>
        <w:rPr>
          <w:rStyle w:val="5"/>
          <w:rFonts w:eastAsiaTheme="minorHAnsi"/>
        </w:rPr>
        <w:t xml:space="preserve">Основными задачами курса «Природоведение» являются: формирование элементарных научных знаний о живой и неживой природе; демонстрация тесной взаимосвязи между живой и неживой природой; формирование </w:t>
      </w:r>
      <w:r>
        <w:rPr>
          <w:rStyle w:val="5"/>
          <w:rFonts w:eastAsiaTheme="minorHAnsi"/>
        </w:rPr>
        <w:lastRenderedPageBreak/>
        <w:t xml:space="preserve">специальных и </w:t>
      </w:r>
      <w:proofErr w:type="spellStart"/>
      <w:r>
        <w:rPr>
          <w:rStyle w:val="5"/>
          <w:rFonts w:eastAsiaTheme="minorHAnsi"/>
        </w:rPr>
        <w:t>общеучебных</w:t>
      </w:r>
      <w:proofErr w:type="spellEnd"/>
      <w:r>
        <w:rPr>
          <w:rStyle w:val="5"/>
          <w:rFonts w:eastAsiaTheme="minorHAnsi"/>
        </w:rPr>
        <w:t xml:space="preserve"> умений и навыков; воспитание бережного отношения к природе, ее ресурсам, знакомство с основными направлениями природоохранительной работы; воспитание социально значимых качеств личности.</w:t>
      </w:r>
    </w:p>
    <w:p w:rsidR="00AA66EA" w:rsidRDefault="00B95483" w:rsidP="00AA66EA">
      <w:pPr>
        <w:pStyle w:val="18"/>
        <w:shd w:val="clear" w:color="auto" w:fill="auto"/>
        <w:spacing w:after="0" w:line="240" w:lineRule="auto"/>
        <w:ind w:firstLine="700"/>
        <w:jc w:val="both"/>
      </w:pPr>
      <w:r>
        <w:rPr>
          <w:rStyle w:val="5"/>
          <w:rFonts w:eastAsiaTheme="minorHAnsi"/>
        </w:rPr>
        <w:t>Изучение</w:t>
      </w:r>
      <w:r w:rsidRPr="00B95483">
        <w:rPr>
          <w:rStyle w:val="5"/>
          <w:rFonts w:eastAsiaTheme="minorHAnsi"/>
        </w:rPr>
        <w:t xml:space="preserve"> </w:t>
      </w:r>
      <w:r>
        <w:rPr>
          <w:rStyle w:val="5"/>
          <w:rFonts w:eastAsiaTheme="minorHAnsi"/>
        </w:rPr>
        <w:t>предмета</w:t>
      </w:r>
      <w:r w:rsidRPr="00B95483">
        <w:rPr>
          <w:rStyle w:val="5"/>
          <w:rFonts w:eastAsiaTheme="minorHAnsi"/>
        </w:rPr>
        <w:t xml:space="preserve"> </w:t>
      </w:r>
      <w:r w:rsidR="00AA66EA" w:rsidRPr="00B95483">
        <w:rPr>
          <w:rFonts w:ascii="Times New Roman" w:hAnsi="Times New Roman" w:cs="Times New Roman"/>
        </w:rPr>
        <w:t>«Биология»</w:t>
      </w:r>
      <w:r w:rsidR="00AA66EA">
        <w:t xml:space="preserve"> </w:t>
      </w:r>
      <w:r w:rsidR="00AA66EA">
        <w:rPr>
          <w:rStyle w:val="5"/>
          <w:rFonts w:eastAsiaTheme="minorHAnsi"/>
        </w:rPr>
        <w:t xml:space="preserve">позволяет решать задачи экологического, эстетического, патриотического, физического, трудового и полового воспитания детей и подростков. Знакомство с разнообразием растительного и животного мира воспитывает  у </w:t>
      </w:r>
      <w:proofErr w:type="gramStart"/>
      <w:r w:rsidR="00AA66EA">
        <w:rPr>
          <w:rStyle w:val="5"/>
          <w:rFonts w:eastAsiaTheme="minorHAnsi"/>
        </w:rPr>
        <w:t>обучающихся</w:t>
      </w:r>
      <w:proofErr w:type="gramEnd"/>
      <w:r w:rsidR="00AA66EA">
        <w:rPr>
          <w:rStyle w:val="5"/>
          <w:rFonts w:eastAsiaTheme="minorHAnsi"/>
        </w:rPr>
        <w:t xml:space="preserve"> чувство любви к природе и ответственности за ее сохранность. </w:t>
      </w:r>
    </w:p>
    <w:p w:rsidR="00AA66EA" w:rsidRDefault="00AA66EA" w:rsidP="00AA66EA">
      <w:pPr>
        <w:ind w:firstLine="567"/>
        <w:jc w:val="both"/>
      </w:pPr>
      <w:r>
        <w:t xml:space="preserve">«География» - элементарный курс физической географии России и зарубежья, позволяющий на основе </w:t>
      </w:r>
      <w:proofErr w:type="spellStart"/>
      <w:r>
        <w:t>межпредметных</w:t>
      </w:r>
      <w:proofErr w:type="spellEnd"/>
      <w: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AA66EA" w:rsidRDefault="00AA66EA" w:rsidP="00AA66EA">
      <w:pPr>
        <w:ind w:firstLine="567"/>
        <w:jc w:val="both"/>
      </w:pPr>
      <w:r>
        <w:t xml:space="preserve">Знания  по  предметам данного цикла формируют у </w:t>
      </w:r>
      <w:proofErr w:type="gramStart"/>
      <w:r>
        <w:t>обучающихся</w:t>
      </w:r>
      <w:proofErr w:type="gramEnd"/>
      <w:r>
        <w:t xml:space="preserve"> коррекционной школы практические навыки взаимодействия с объектами природы, ее явлениями.</w:t>
      </w:r>
    </w:p>
    <w:p w:rsidR="00AA66EA" w:rsidRDefault="00AA66EA" w:rsidP="00AA66EA">
      <w:pPr>
        <w:ind w:firstLine="567"/>
        <w:jc w:val="both"/>
      </w:pPr>
      <w:r>
        <w:rPr>
          <w:b/>
        </w:rPr>
        <w:t>Предметная область «Искусство»</w:t>
      </w:r>
      <w:r>
        <w:t xml:space="preserve"> реализуется аналогично с первой ступенью обучения – учебными предметами «Изобразительное искусство» и «Музыка». </w:t>
      </w:r>
      <w:proofErr w:type="gramStart"/>
      <w:r>
        <w:t xml:space="preserve">Принципиальными положениями концепции обучения изобразительному искусству детей с умственной недостаточностью являются: развитие  у  </w:t>
      </w:r>
      <w:r w:rsidR="00B95483">
        <w:t>об</w:t>
      </w:r>
      <w:r>
        <w:t>уча</w:t>
      </w:r>
      <w:r w:rsidR="00B95483">
        <w:t>ю</w:t>
      </w:r>
      <w:r>
        <w:t>щихся  эстетического познания и образного отражения объектов и явлений действительности, использование изобразительной деятельности как средства компенсаторного развития детей с умственной  недостаточностью.</w:t>
      </w:r>
      <w:proofErr w:type="gramEnd"/>
    </w:p>
    <w:p w:rsidR="00AA66EA" w:rsidRDefault="00B95483" w:rsidP="00AA66EA">
      <w:pPr>
        <w:jc w:val="both"/>
      </w:pPr>
      <w:r>
        <w:t>Учебный  предмет «Музыка»  в 5 классе</w:t>
      </w:r>
      <w:r w:rsidR="00AA66EA">
        <w:t xml:space="preserve"> продолжает формировать музыкальную культуру обучающихся. </w:t>
      </w:r>
    </w:p>
    <w:p w:rsidR="00AA66EA" w:rsidRDefault="00AA66EA" w:rsidP="00AA66EA">
      <w:pPr>
        <w:ind w:firstLine="567"/>
        <w:jc w:val="both"/>
      </w:pPr>
      <w:r>
        <w:rPr>
          <w:b/>
        </w:rPr>
        <w:t xml:space="preserve">Предметная область «Физическая культура» </w:t>
      </w:r>
      <w:r>
        <w:rPr>
          <w:szCs w:val="28"/>
        </w:rPr>
        <w:t xml:space="preserve">направлена на коррекцию психофизического развития </w:t>
      </w:r>
      <w:proofErr w:type="gramStart"/>
      <w:r w:rsidR="00B95483">
        <w:rPr>
          <w:szCs w:val="28"/>
        </w:rPr>
        <w:t>об</w:t>
      </w:r>
      <w:r>
        <w:rPr>
          <w:szCs w:val="28"/>
        </w:rPr>
        <w:t>уча</w:t>
      </w:r>
      <w:r w:rsidR="00B95483">
        <w:rPr>
          <w:szCs w:val="28"/>
        </w:rPr>
        <w:t>ю</w:t>
      </w:r>
      <w:r>
        <w:rPr>
          <w:szCs w:val="28"/>
        </w:rPr>
        <w:t>щихся</w:t>
      </w:r>
      <w:proofErr w:type="gramEnd"/>
      <w:r>
        <w:rPr>
          <w:szCs w:val="28"/>
        </w:rPr>
        <w:t>,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r>
        <w:t xml:space="preserve"> </w:t>
      </w:r>
    </w:p>
    <w:p w:rsidR="00AA66EA" w:rsidRDefault="00AA66EA" w:rsidP="00AA66EA">
      <w:pPr>
        <w:ind w:firstLine="567"/>
        <w:jc w:val="both"/>
      </w:pPr>
      <w:r>
        <w:rPr>
          <w:b/>
        </w:rPr>
        <w:t>Предметная</w:t>
      </w:r>
      <w:r>
        <w:rPr>
          <w:b/>
          <w:szCs w:val="28"/>
        </w:rPr>
        <w:t xml:space="preserve"> область «Технологии»</w:t>
      </w:r>
      <w:r>
        <w:rPr>
          <w:szCs w:val="28"/>
        </w:rPr>
        <w:t xml:space="preserve"> предполагает п</w:t>
      </w:r>
      <w:r w:rsidR="00B748D1">
        <w:rPr>
          <w:szCs w:val="28"/>
        </w:rPr>
        <w:t>рофильный труд</w:t>
      </w:r>
      <w:r>
        <w:rPr>
          <w:szCs w:val="28"/>
        </w:rPr>
        <w:t xml:space="preserve">  по следующим профил</w:t>
      </w:r>
      <w:r w:rsidR="00B95483">
        <w:rPr>
          <w:szCs w:val="28"/>
        </w:rPr>
        <w:t>ям: швейное дело, сельскохозяйственный труд, цветоводство</w:t>
      </w:r>
      <w:r>
        <w:rPr>
          <w:szCs w:val="28"/>
        </w:rPr>
        <w:t xml:space="preserve">. </w:t>
      </w:r>
      <w:proofErr w:type="gramStart"/>
      <w:r>
        <w:t>Для занятий по  пр</w:t>
      </w:r>
      <w:r w:rsidR="00B748D1">
        <w:t>офильному труду</w:t>
      </w:r>
      <w:r w:rsidR="00B95483">
        <w:t xml:space="preserve"> обучающиеся класса делятся на </w:t>
      </w:r>
      <w:r>
        <w:t xml:space="preserve"> группы. </w:t>
      </w:r>
      <w:proofErr w:type="gramEnd"/>
    </w:p>
    <w:p w:rsidR="000A1E6F" w:rsidRPr="000A1E6F" w:rsidRDefault="000A1E6F" w:rsidP="00AA66EA">
      <w:pPr>
        <w:ind w:firstLine="567"/>
        <w:jc w:val="both"/>
        <w:rPr>
          <w:u w:val="single"/>
        </w:rPr>
      </w:pPr>
    </w:p>
    <w:p w:rsidR="00AA66EA" w:rsidRDefault="00AA66EA" w:rsidP="00AA66EA">
      <w:pPr>
        <w:ind w:firstLine="567"/>
        <w:jc w:val="both"/>
      </w:pPr>
      <w:r>
        <w:t>За счет школьного компонента введен коррекционно</w:t>
      </w:r>
      <w:r w:rsidR="00B95483">
        <w:t>-развивающий учебный предмет основы социальной жизни (ОСЖ</w:t>
      </w:r>
      <w:r w:rsidR="00B748D1">
        <w:t>).  Курс ОСЖ</w:t>
      </w:r>
      <w:r>
        <w:t xml:space="preserve">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w:t>
      </w:r>
      <w:r w:rsidR="00B748D1">
        <w:t>об</w:t>
      </w:r>
      <w:r>
        <w:t>уча</w:t>
      </w:r>
      <w:r w:rsidR="00B748D1">
        <w:t>ю</w:t>
      </w:r>
      <w:r>
        <w:t xml:space="preserve">щихся. Последовательное изучение тем обеспечивает возможность </w:t>
      </w:r>
      <w:r>
        <w:lastRenderedPageBreak/>
        <w:t>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w:t>
      </w:r>
      <w:r w:rsidR="00B748D1">
        <w:t>изнь.</w:t>
      </w:r>
      <w:r>
        <w:rPr>
          <w:szCs w:val="28"/>
        </w:rPr>
        <w:t xml:space="preserve"> </w:t>
      </w:r>
    </w:p>
    <w:p w:rsidR="000A1E6F" w:rsidRDefault="00AA66EA" w:rsidP="000A1E6F">
      <w:pPr>
        <w:pStyle w:val="11"/>
        <w:widowControl w:val="0"/>
        <w:tabs>
          <w:tab w:val="left" w:pos="9072"/>
        </w:tabs>
        <w:ind w:firstLine="567"/>
        <w:jc w:val="both"/>
        <w:rPr>
          <w:sz w:val="28"/>
          <w:szCs w:val="28"/>
        </w:rPr>
      </w:pPr>
      <w:r>
        <w:rPr>
          <w:sz w:val="28"/>
          <w:szCs w:val="28"/>
        </w:rPr>
        <w:t xml:space="preserve">Коррекционно-развивающим работа в учебном плане 5-9 классах </w:t>
      </w:r>
      <w:r w:rsidRPr="000A1E6F">
        <w:rPr>
          <w:sz w:val="28"/>
          <w:szCs w:val="28"/>
        </w:rPr>
        <w:t>представлена следующими занятиями:</w:t>
      </w:r>
      <w:r w:rsidR="000A1E6F">
        <w:rPr>
          <w:sz w:val="28"/>
          <w:szCs w:val="28"/>
        </w:rPr>
        <w:t xml:space="preserve"> логопедические занятия  в 5-9 классах проводятся во второй половине дня по расписанию, </w:t>
      </w:r>
      <w:r w:rsidR="000A1E6F" w:rsidRPr="000A1E6F">
        <w:rPr>
          <w:sz w:val="28"/>
          <w:szCs w:val="28"/>
        </w:rPr>
        <w:t>коррекционный курс по социализации и адаптации личности «Человек среди людей»</w:t>
      </w:r>
      <w:r w:rsidR="000A1E6F">
        <w:rPr>
          <w:sz w:val="28"/>
          <w:szCs w:val="28"/>
        </w:rPr>
        <w:t xml:space="preserve"> с социальным педагогом, </w:t>
      </w:r>
      <w:proofErr w:type="spellStart"/>
      <w:r w:rsidR="000A1E6F">
        <w:rPr>
          <w:sz w:val="28"/>
          <w:szCs w:val="28"/>
        </w:rPr>
        <w:t>з</w:t>
      </w:r>
      <w:r w:rsidR="000A1E6F" w:rsidRPr="000A1E6F">
        <w:rPr>
          <w:sz w:val="28"/>
          <w:szCs w:val="28"/>
        </w:rPr>
        <w:t>доровьесберегающие</w:t>
      </w:r>
      <w:proofErr w:type="spellEnd"/>
      <w:r w:rsidR="000A1E6F" w:rsidRPr="000A1E6F">
        <w:rPr>
          <w:sz w:val="28"/>
          <w:szCs w:val="28"/>
        </w:rPr>
        <w:t xml:space="preserve"> занятия в сенсорной комнате</w:t>
      </w:r>
      <w:r>
        <w:rPr>
          <w:sz w:val="28"/>
          <w:szCs w:val="28"/>
        </w:rPr>
        <w:t xml:space="preserve"> </w:t>
      </w:r>
      <w:r w:rsidR="000A1E6F">
        <w:rPr>
          <w:sz w:val="28"/>
          <w:szCs w:val="28"/>
        </w:rPr>
        <w:t xml:space="preserve"> с педагогом-психологом, </w:t>
      </w:r>
      <w:r w:rsidR="000A1E6F" w:rsidRPr="000A1E6F">
        <w:rPr>
          <w:sz w:val="28"/>
          <w:szCs w:val="28"/>
        </w:rPr>
        <w:t>коррекционные занятия по профориентации</w:t>
      </w:r>
      <w:r w:rsidR="000A1E6F">
        <w:rPr>
          <w:sz w:val="28"/>
          <w:szCs w:val="28"/>
        </w:rPr>
        <w:t xml:space="preserve"> с воспитателями.</w:t>
      </w:r>
    </w:p>
    <w:p w:rsidR="00AA66EA" w:rsidRDefault="00AA66EA" w:rsidP="00AA66EA">
      <w:pPr>
        <w:jc w:val="both"/>
        <w:rPr>
          <w:szCs w:val="28"/>
        </w:rPr>
      </w:pPr>
      <w:r>
        <w:rPr>
          <w:szCs w:val="28"/>
        </w:rPr>
        <w:t xml:space="preserve">Индивидуально - групповые коррекционные занятия выносятся за сетку часов и не входят в максимальную нагрузку обучающихся в связи с тем, что количество недельных часов,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25 минут, поскольку занятия ведутся индивидуально или  в маленьких группах (2-3 человека), укомплектованных на основе сходства корригируемых недостатков. </w:t>
      </w:r>
    </w:p>
    <w:p w:rsidR="00AA66EA" w:rsidRDefault="00AA66EA" w:rsidP="00AA66EA">
      <w:pPr>
        <w:pStyle w:val="11"/>
        <w:widowControl w:val="0"/>
        <w:tabs>
          <w:tab w:val="left" w:pos="9072"/>
        </w:tabs>
        <w:ind w:firstLine="567"/>
        <w:jc w:val="both"/>
      </w:pPr>
      <w:r>
        <w:rPr>
          <w:sz w:val="28"/>
          <w:szCs w:val="28"/>
        </w:rPr>
        <w:t>Трудовая практика для обучающихся  5-8 классов прово</w:t>
      </w:r>
      <w:r w:rsidR="00771C2B">
        <w:rPr>
          <w:sz w:val="28"/>
          <w:szCs w:val="28"/>
        </w:rPr>
        <w:t>дится в течение учебного года, для обучающихся 9 классов по окончании учебного года</w:t>
      </w:r>
      <w:r w:rsidR="00771C2B">
        <w:t xml:space="preserve"> </w:t>
      </w:r>
      <w:r w:rsidR="00771C2B">
        <w:rPr>
          <w:sz w:val="28"/>
          <w:szCs w:val="28"/>
        </w:rPr>
        <w:t>в течение 10</w:t>
      </w:r>
      <w:r>
        <w:rPr>
          <w:sz w:val="28"/>
          <w:szCs w:val="28"/>
        </w:rPr>
        <w:t xml:space="preserve"> дней.</w:t>
      </w:r>
    </w:p>
    <w:p w:rsidR="00AA66EA" w:rsidRDefault="00AA66EA" w:rsidP="00AA66EA">
      <w:pPr>
        <w:pStyle w:val="11"/>
        <w:widowControl w:val="0"/>
        <w:tabs>
          <w:tab w:val="left" w:pos="9072"/>
          <w:tab w:val="left" w:pos="9356"/>
        </w:tabs>
        <w:ind w:firstLine="567"/>
        <w:jc w:val="both"/>
        <w:rPr>
          <w:sz w:val="28"/>
          <w:szCs w:val="28"/>
        </w:rPr>
      </w:pPr>
      <w:r>
        <w:rPr>
          <w:sz w:val="28"/>
          <w:szCs w:val="28"/>
        </w:rPr>
        <w:t>По окончании 9 класса (после прохождения трудовой практики) обучающиеся сдают экзамены по  трудовому обучению и получают свидетельство об окончании образовательной организации.</w:t>
      </w:r>
    </w:p>
    <w:p w:rsidR="00AA66EA" w:rsidRDefault="00AA66EA" w:rsidP="00AA66EA">
      <w:pPr>
        <w:jc w:val="center"/>
        <w:rPr>
          <w:b/>
        </w:rPr>
      </w:pPr>
    </w:p>
    <w:p w:rsidR="00AA66EA" w:rsidRPr="00771C2B" w:rsidRDefault="00AA66EA" w:rsidP="00AA66EA">
      <w:pPr>
        <w:jc w:val="center"/>
        <w:rPr>
          <w:b/>
        </w:rPr>
      </w:pPr>
      <w:r w:rsidRPr="00771C2B">
        <w:rPr>
          <w:b/>
        </w:rPr>
        <w:t>5-9 классы</w:t>
      </w:r>
    </w:p>
    <w:p w:rsidR="00AA66EA" w:rsidRPr="00771C2B" w:rsidRDefault="00AA66EA" w:rsidP="00AA66EA">
      <w:pPr>
        <w:jc w:val="center"/>
      </w:pPr>
    </w:p>
    <w:tbl>
      <w:tblPr>
        <w:tblW w:w="54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710"/>
        <w:gridCol w:w="822"/>
        <w:gridCol w:w="779"/>
        <w:gridCol w:w="841"/>
        <w:gridCol w:w="841"/>
        <w:gridCol w:w="843"/>
        <w:gridCol w:w="1140"/>
      </w:tblGrid>
      <w:tr w:rsidR="00771C2B" w:rsidRPr="00771C2B" w:rsidTr="00AA66EA">
        <w:trPr>
          <w:trHeight w:val="630"/>
        </w:trPr>
        <w:tc>
          <w:tcPr>
            <w:tcW w:w="1159" w:type="pct"/>
            <w:vMerge w:val="restart"/>
            <w:tcBorders>
              <w:top w:val="single" w:sz="4" w:space="0" w:color="auto"/>
              <w:left w:val="single" w:sz="4" w:space="0" w:color="auto"/>
              <w:bottom w:val="single" w:sz="4" w:space="0" w:color="auto"/>
              <w:right w:val="single" w:sz="4" w:space="0" w:color="auto"/>
            </w:tcBorders>
            <w:hideMark/>
          </w:tcPr>
          <w:p w:rsidR="00AA66EA" w:rsidRPr="00771C2B" w:rsidRDefault="00AA66EA">
            <w:pPr>
              <w:rPr>
                <w:b/>
                <w:szCs w:val="28"/>
              </w:rPr>
            </w:pPr>
            <w:r w:rsidRPr="00771C2B">
              <w:rPr>
                <w:b/>
                <w:szCs w:val="28"/>
              </w:rPr>
              <w:t>Предметные области</w:t>
            </w:r>
          </w:p>
        </w:tc>
        <w:tc>
          <w:tcPr>
            <w:tcW w:w="1305"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rsidR="00AA66EA" w:rsidRPr="00771C2B" w:rsidRDefault="00AA66EA">
            <w:pPr>
              <w:rPr>
                <w:b/>
              </w:rPr>
            </w:pPr>
            <w:r w:rsidRPr="00771C2B">
              <w:rPr>
                <w:b/>
              </w:rPr>
              <w:t xml:space="preserve">Учебные </w:t>
            </w:r>
          </w:p>
          <w:p w:rsidR="00AA66EA" w:rsidRPr="00771C2B" w:rsidRDefault="00AA66EA">
            <w:pPr>
              <w:rPr>
                <w:b/>
              </w:rPr>
            </w:pPr>
            <w:r w:rsidRPr="00771C2B">
              <w:rPr>
                <w:b/>
              </w:rPr>
              <w:t>предметы</w:t>
            </w:r>
          </w:p>
          <w:p w:rsidR="00AA66EA" w:rsidRPr="00771C2B" w:rsidRDefault="00AA66EA">
            <w:pPr>
              <w:rPr>
                <w:szCs w:val="28"/>
              </w:rPr>
            </w:pPr>
            <w:r w:rsidRPr="00771C2B">
              <w:rPr>
                <w:b/>
                <w:szCs w:val="28"/>
              </w:rPr>
              <w:t xml:space="preserve">                 классы</w:t>
            </w:r>
          </w:p>
        </w:tc>
        <w:tc>
          <w:tcPr>
            <w:tcW w:w="2536" w:type="pct"/>
            <w:gridSpan w:val="6"/>
            <w:tcBorders>
              <w:top w:val="single" w:sz="4" w:space="0" w:color="auto"/>
              <w:left w:val="single" w:sz="4" w:space="0" w:color="auto"/>
              <w:bottom w:val="single" w:sz="4" w:space="0" w:color="auto"/>
              <w:right w:val="single" w:sz="4" w:space="0" w:color="auto"/>
            </w:tcBorders>
            <w:hideMark/>
          </w:tcPr>
          <w:p w:rsidR="00AA66EA" w:rsidRPr="00771C2B" w:rsidRDefault="00AA66EA">
            <w:pPr>
              <w:rPr>
                <w:b/>
                <w:szCs w:val="28"/>
              </w:rPr>
            </w:pPr>
            <w:r w:rsidRPr="00771C2B">
              <w:rPr>
                <w:b/>
                <w:szCs w:val="28"/>
              </w:rPr>
              <w:t>Количество часов в неделю</w:t>
            </w:r>
          </w:p>
        </w:tc>
      </w:tr>
      <w:tr w:rsidR="00771C2B" w:rsidRPr="00771C2B" w:rsidTr="00AA66EA">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rPr>
                <w:szCs w:val="28"/>
              </w:rPr>
            </w:pP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b/>
                <w:szCs w:val="28"/>
              </w:rPr>
            </w:pPr>
            <w:r w:rsidRPr="00771C2B">
              <w:rPr>
                <w:b/>
                <w:szCs w:val="28"/>
              </w:rPr>
              <w:t>5</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b/>
                <w:szCs w:val="28"/>
              </w:rPr>
            </w:pPr>
            <w:r w:rsidRPr="00771C2B">
              <w:rPr>
                <w:b/>
                <w:szCs w:val="28"/>
              </w:rPr>
              <w:t xml:space="preserve"> 6 </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b/>
                <w:szCs w:val="28"/>
              </w:rPr>
            </w:pPr>
            <w:r w:rsidRPr="00771C2B">
              <w:rPr>
                <w:b/>
                <w:szCs w:val="28"/>
              </w:rPr>
              <w:t xml:space="preserve"> 7 </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b/>
                <w:szCs w:val="28"/>
              </w:rPr>
            </w:pPr>
            <w:r w:rsidRPr="00771C2B">
              <w:rPr>
                <w:b/>
                <w:szCs w:val="28"/>
              </w:rPr>
              <w:t xml:space="preserve"> 8</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b/>
                <w:szCs w:val="28"/>
              </w:rPr>
            </w:pPr>
            <w:r w:rsidRPr="00771C2B">
              <w:rPr>
                <w:b/>
                <w:szCs w:val="28"/>
              </w:rPr>
              <w:t xml:space="preserve"> 9 </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b/>
                <w:szCs w:val="28"/>
              </w:rPr>
            </w:pPr>
            <w:r w:rsidRPr="00771C2B">
              <w:rPr>
                <w:b/>
                <w:szCs w:val="28"/>
              </w:rPr>
              <w:t>Всего</w:t>
            </w:r>
          </w:p>
        </w:tc>
      </w:tr>
      <w:tr w:rsidR="00771C2B" w:rsidRPr="00771C2B" w:rsidTr="00AA66EA">
        <w:trPr>
          <w:trHeight w:val="338"/>
        </w:trPr>
        <w:tc>
          <w:tcPr>
            <w:tcW w:w="2464" w:type="pct"/>
            <w:gridSpan w:val="2"/>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b/>
                <w:szCs w:val="28"/>
              </w:rPr>
              <w:t xml:space="preserve">        Обязательная часть</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r>
      <w:tr w:rsidR="00771C2B" w:rsidRPr="00771C2B" w:rsidTr="00B748D1">
        <w:trPr>
          <w:trHeight w:val="338"/>
        </w:trPr>
        <w:tc>
          <w:tcPr>
            <w:tcW w:w="1159" w:type="pct"/>
            <w:vMerge w:val="restar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 xml:space="preserve">1.Язык и речевая практика </w:t>
            </w: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1.1.Русский язык</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5</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4</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4</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4</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4</w:t>
            </w: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B748D1">
            <w:pPr>
              <w:rPr>
                <w:szCs w:val="28"/>
              </w:rPr>
            </w:pPr>
            <w:r w:rsidRPr="00771C2B">
              <w:rPr>
                <w:szCs w:val="28"/>
              </w:rPr>
              <w:t>21</w:t>
            </w:r>
          </w:p>
        </w:tc>
      </w:tr>
      <w:tr w:rsidR="00771C2B" w:rsidRPr="00771C2B" w:rsidTr="00B748D1">
        <w:tc>
          <w:tcPr>
            <w:tcW w:w="0" w:type="auto"/>
            <w:vMerge/>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rPr>
                <w:szCs w:val="28"/>
              </w:rPr>
            </w:pP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 xml:space="preserve">1.2.Чтение </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4</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4</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4</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4</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w:t>
            </w: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B748D1">
            <w:pPr>
              <w:rPr>
                <w:szCs w:val="28"/>
              </w:rPr>
            </w:pPr>
            <w:r w:rsidRPr="00771C2B">
              <w:rPr>
                <w:szCs w:val="28"/>
              </w:rPr>
              <w:t>19</w:t>
            </w:r>
          </w:p>
        </w:tc>
      </w:tr>
      <w:tr w:rsidR="00771C2B" w:rsidRPr="00771C2B" w:rsidTr="00B748D1">
        <w:trPr>
          <w:trHeight w:val="282"/>
        </w:trPr>
        <w:tc>
          <w:tcPr>
            <w:tcW w:w="115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2.Математика</w:t>
            </w: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2.1.Математика</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5</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5</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4</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4</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4</w:t>
            </w: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B748D1">
            <w:pPr>
              <w:rPr>
                <w:szCs w:val="28"/>
              </w:rPr>
            </w:pPr>
            <w:r w:rsidRPr="00771C2B">
              <w:rPr>
                <w:szCs w:val="28"/>
              </w:rPr>
              <w:t>22</w:t>
            </w:r>
          </w:p>
        </w:tc>
      </w:tr>
      <w:tr w:rsidR="00771C2B" w:rsidRPr="00771C2B" w:rsidTr="00AA66EA">
        <w:trPr>
          <w:trHeight w:val="357"/>
        </w:trPr>
        <w:tc>
          <w:tcPr>
            <w:tcW w:w="1159" w:type="pct"/>
            <w:vMerge w:val="restar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3.Человек и общество</w:t>
            </w: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3.1.История Отечества</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6</w:t>
            </w:r>
          </w:p>
        </w:tc>
      </w:tr>
      <w:tr w:rsidR="00771C2B" w:rsidRPr="00771C2B" w:rsidTr="00AA66EA">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rPr>
                <w:szCs w:val="28"/>
              </w:rPr>
            </w:pP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3.2.Обществознание</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r>
      <w:tr w:rsidR="00771C2B" w:rsidRPr="00771C2B" w:rsidTr="00AA66EA">
        <w:tc>
          <w:tcPr>
            <w:tcW w:w="1159" w:type="pct"/>
            <w:vMerge w:val="restar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 xml:space="preserve">4.Естествознание </w:t>
            </w: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4.1.Природоведение</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r>
      <w:tr w:rsidR="00771C2B" w:rsidRPr="00771C2B" w:rsidTr="00AA66EA">
        <w:tc>
          <w:tcPr>
            <w:tcW w:w="0" w:type="auto"/>
            <w:vMerge/>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rPr>
                <w:szCs w:val="28"/>
              </w:rPr>
            </w:pP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4.2.География</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8</w:t>
            </w:r>
          </w:p>
        </w:tc>
      </w:tr>
      <w:tr w:rsidR="00771C2B" w:rsidRPr="00771C2B" w:rsidTr="00AA66EA">
        <w:tc>
          <w:tcPr>
            <w:tcW w:w="0" w:type="auto"/>
            <w:vMerge/>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rPr>
                <w:szCs w:val="28"/>
              </w:rPr>
            </w:pP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4.3.Биология</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8</w:t>
            </w:r>
          </w:p>
        </w:tc>
      </w:tr>
      <w:tr w:rsidR="00771C2B" w:rsidRPr="00771C2B" w:rsidTr="00AA66EA">
        <w:tc>
          <w:tcPr>
            <w:tcW w:w="1159" w:type="pct"/>
            <w:vMerge w:val="restar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5.Искусство</w:t>
            </w: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 xml:space="preserve">5.1.Музыка </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1</w:t>
            </w:r>
          </w:p>
        </w:tc>
      </w:tr>
      <w:tr w:rsidR="00771C2B" w:rsidRPr="00771C2B" w:rsidTr="00AA66EA">
        <w:tc>
          <w:tcPr>
            <w:tcW w:w="0" w:type="auto"/>
            <w:vMerge/>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rPr>
                <w:szCs w:val="28"/>
              </w:rPr>
            </w:pP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 xml:space="preserve">5.2.Изобразительное искусство </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w:t>
            </w:r>
          </w:p>
        </w:tc>
      </w:tr>
      <w:tr w:rsidR="00771C2B" w:rsidRPr="00771C2B" w:rsidTr="00AA66EA">
        <w:tc>
          <w:tcPr>
            <w:tcW w:w="1159"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6.Физическая культура</w:t>
            </w: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szCs w:val="28"/>
              </w:rPr>
              <w:t>6.1.Физическая культура</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3</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15</w:t>
            </w:r>
          </w:p>
        </w:tc>
      </w:tr>
      <w:tr w:rsidR="00771C2B" w:rsidRPr="00771C2B" w:rsidTr="00AA66EA">
        <w:tc>
          <w:tcPr>
            <w:tcW w:w="115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7.Технологии</w:t>
            </w:r>
          </w:p>
        </w:tc>
        <w:tc>
          <w:tcPr>
            <w:tcW w:w="13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7.1.Про</w:t>
            </w:r>
            <w:r w:rsidR="00B748D1" w:rsidRPr="00771C2B">
              <w:rPr>
                <w:szCs w:val="28"/>
              </w:rPr>
              <w:t>фильный труд</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6</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7</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8</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9</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10</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B748D1">
            <w:pPr>
              <w:rPr>
                <w:szCs w:val="28"/>
              </w:rPr>
            </w:pPr>
            <w:r w:rsidRPr="00771C2B">
              <w:rPr>
                <w:szCs w:val="28"/>
              </w:rPr>
              <w:t>40</w:t>
            </w:r>
          </w:p>
        </w:tc>
      </w:tr>
      <w:tr w:rsidR="00771C2B" w:rsidRPr="00771C2B" w:rsidTr="00AA66EA">
        <w:trPr>
          <w:trHeight w:val="495"/>
        </w:trPr>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jc w:val="both"/>
              <w:rPr>
                <w:szCs w:val="28"/>
              </w:rPr>
            </w:pPr>
            <w:r w:rsidRPr="00771C2B">
              <w:rPr>
                <w:b/>
                <w:szCs w:val="28"/>
              </w:rPr>
              <w:lastRenderedPageBreak/>
              <w:t xml:space="preserve">Итого: обязательная недельная нагрузка </w:t>
            </w:r>
            <w:proofErr w:type="gramStart"/>
            <w:r w:rsidRPr="00771C2B">
              <w:rPr>
                <w:b/>
                <w:szCs w:val="28"/>
              </w:rPr>
              <w:t>обучающихся</w:t>
            </w:r>
            <w:proofErr w:type="gramEnd"/>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b/>
                <w:szCs w:val="28"/>
              </w:rPr>
            </w:pPr>
            <w:r w:rsidRPr="00771C2B">
              <w:rPr>
                <w:b/>
                <w:szCs w:val="28"/>
              </w:rPr>
              <w:t>27</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b/>
                <w:szCs w:val="28"/>
              </w:rPr>
            </w:pPr>
            <w:r w:rsidRPr="00771C2B">
              <w:rPr>
                <w:b/>
                <w:szCs w:val="28"/>
              </w:rPr>
              <w:t>28</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b/>
                <w:szCs w:val="28"/>
              </w:rPr>
            </w:pPr>
            <w:r w:rsidRPr="00771C2B">
              <w:rPr>
                <w:b/>
                <w:szCs w:val="28"/>
              </w:rPr>
              <w:t>30</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b/>
                <w:szCs w:val="28"/>
              </w:rPr>
            </w:pPr>
            <w:r w:rsidRPr="00771C2B">
              <w:rPr>
                <w:b/>
                <w:szCs w:val="28"/>
              </w:rPr>
              <w:t>31</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b/>
                <w:szCs w:val="28"/>
              </w:rPr>
            </w:pPr>
            <w:r w:rsidRPr="00771C2B">
              <w:rPr>
                <w:b/>
                <w:szCs w:val="28"/>
              </w:rPr>
              <w:t>31</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b/>
                <w:szCs w:val="28"/>
              </w:rPr>
            </w:pPr>
            <w:r w:rsidRPr="00771C2B">
              <w:rPr>
                <w:b/>
                <w:szCs w:val="28"/>
              </w:rPr>
              <w:t>147</w:t>
            </w:r>
          </w:p>
        </w:tc>
      </w:tr>
      <w:tr w:rsidR="00771C2B" w:rsidRPr="00771C2B" w:rsidTr="00AA66EA">
        <w:trPr>
          <w:trHeight w:val="546"/>
        </w:trPr>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jc w:val="both"/>
              <w:rPr>
                <w:szCs w:val="28"/>
              </w:rPr>
            </w:pPr>
            <w:r w:rsidRPr="00771C2B">
              <w:rPr>
                <w:b/>
                <w:szCs w:val="28"/>
              </w:rPr>
              <w:t>Школьный компонент</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AA66EA">
            <w:pPr>
              <w:rPr>
                <w:szCs w:val="28"/>
              </w:rPr>
            </w:pPr>
          </w:p>
        </w:tc>
      </w:tr>
      <w:tr w:rsidR="00771C2B" w:rsidRPr="00771C2B" w:rsidTr="00AA66EA">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AA66EA" w:rsidRPr="00771C2B" w:rsidRDefault="00AA66EA">
            <w:pPr>
              <w:jc w:val="both"/>
              <w:rPr>
                <w:szCs w:val="28"/>
              </w:rPr>
            </w:pPr>
            <w:r w:rsidRPr="00771C2B">
              <w:rPr>
                <w:szCs w:val="28"/>
              </w:rPr>
              <w:t>Социально-бытовая ориентировка</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szCs w:val="28"/>
              </w:rPr>
            </w:pPr>
            <w:r w:rsidRPr="00771C2B">
              <w:rPr>
                <w:szCs w:val="28"/>
              </w:rPr>
              <w:t>2</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szCs w:val="28"/>
              </w:rPr>
            </w:pPr>
            <w:r w:rsidRPr="00771C2B">
              <w:rPr>
                <w:szCs w:val="28"/>
              </w:rPr>
              <w:t>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2</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4E089D">
            <w:pPr>
              <w:rPr>
                <w:szCs w:val="28"/>
              </w:rPr>
            </w:pPr>
            <w:r w:rsidRPr="00771C2B">
              <w:rPr>
                <w:szCs w:val="28"/>
              </w:rPr>
              <w:t>10</w:t>
            </w:r>
          </w:p>
        </w:tc>
      </w:tr>
      <w:tr w:rsidR="00771C2B" w:rsidRPr="00771C2B" w:rsidTr="00AA66EA">
        <w:trPr>
          <w:trHeight w:val="654"/>
        </w:trPr>
        <w:tc>
          <w:tcPr>
            <w:tcW w:w="2464" w:type="pct"/>
            <w:gridSpan w:val="2"/>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szCs w:val="28"/>
              </w:rPr>
            </w:pPr>
            <w:r w:rsidRPr="00771C2B">
              <w:rPr>
                <w:b/>
                <w:szCs w:val="28"/>
              </w:rPr>
              <w:t xml:space="preserve">Итого: максимально  допустимая недельная нагрузка </w:t>
            </w:r>
            <w:proofErr w:type="gramStart"/>
            <w:r w:rsidRPr="00771C2B">
              <w:rPr>
                <w:b/>
                <w:szCs w:val="28"/>
              </w:rPr>
              <w:t>обучающихся</w:t>
            </w:r>
            <w:proofErr w:type="gramEnd"/>
            <w:r w:rsidRPr="00771C2B">
              <w:rPr>
                <w:b/>
                <w:szCs w:val="28"/>
              </w:rPr>
              <w:t xml:space="preserve">                   </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b/>
                <w:szCs w:val="28"/>
              </w:rPr>
              <w:t>29</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b/>
                <w:szCs w:val="28"/>
              </w:rPr>
              <w:t>30</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b/>
                <w:szCs w:val="28"/>
              </w:rPr>
              <w:t>32</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b/>
                <w:szCs w:val="28"/>
              </w:rPr>
              <w:t>33</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b/>
                <w:szCs w:val="28"/>
              </w:rPr>
              <w:t>33</w:t>
            </w:r>
          </w:p>
        </w:tc>
        <w:tc>
          <w:tcPr>
            <w:tcW w:w="549"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b/>
                <w:szCs w:val="28"/>
              </w:rPr>
              <w:t>157</w:t>
            </w:r>
          </w:p>
        </w:tc>
      </w:tr>
      <w:tr w:rsidR="00771C2B" w:rsidRPr="00771C2B" w:rsidTr="00AA66EA">
        <w:trPr>
          <w:trHeight w:val="267"/>
        </w:trPr>
        <w:tc>
          <w:tcPr>
            <w:tcW w:w="2464" w:type="pct"/>
            <w:gridSpan w:val="2"/>
            <w:tcBorders>
              <w:top w:val="single" w:sz="4" w:space="0" w:color="auto"/>
              <w:left w:val="single" w:sz="4" w:space="0" w:color="auto"/>
              <w:bottom w:val="single" w:sz="4" w:space="0" w:color="auto"/>
              <w:right w:val="single" w:sz="4" w:space="0" w:color="auto"/>
            </w:tcBorders>
            <w:hideMark/>
          </w:tcPr>
          <w:p w:rsidR="00AA66EA" w:rsidRPr="00771C2B" w:rsidRDefault="00AA66EA">
            <w:pPr>
              <w:rPr>
                <w:b/>
                <w:szCs w:val="28"/>
              </w:rPr>
            </w:pPr>
            <w:r w:rsidRPr="00771C2B">
              <w:rPr>
                <w:b/>
                <w:szCs w:val="28"/>
              </w:rPr>
              <w:t>Коррекционно-развивающая работа</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AD53B0">
            <w:pPr>
              <w:rPr>
                <w:b/>
                <w:szCs w:val="28"/>
              </w:rPr>
            </w:pPr>
            <w:r>
              <w:rPr>
                <w:b/>
                <w:szCs w:val="28"/>
              </w:rPr>
              <w:t>6</w:t>
            </w: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AD53B0">
            <w:pPr>
              <w:rPr>
                <w:b/>
                <w:szCs w:val="28"/>
              </w:rPr>
            </w:pPr>
            <w:r>
              <w:rPr>
                <w:b/>
                <w:szCs w:val="28"/>
              </w:rPr>
              <w:t>6</w:t>
            </w: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D53B0">
            <w:pPr>
              <w:rPr>
                <w:b/>
                <w:szCs w:val="28"/>
              </w:rPr>
            </w:pPr>
            <w:r>
              <w:rPr>
                <w:b/>
                <w:szCs w:val="28"/>
              </w:rPr>
              <w:t>6</w:t>
            </w: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AD53B0">
            <w:pPr>
              <w:rPr>
                <w:b/>
                <w:szCs w:val="28"/>
              </w:rPr>
            </w:pPr>
            <w:r>
              <w:rPr>
                <w:b/>
                <w:szCs w:val="28"/>
              </w:rPr>
              <w:t>6</w:t>
            </w: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AD53B0">
            <w:pPr>
              <w:rPr>
                <w:b/>
                <w:szCs w:val="28"/>
              </w:rPr>
            </w:pPr>
            <w:r>
              <w:rPr>
                <w:b/>
                <w:szCs w:val="28"/>
              </w:rPr>
              <w:t>6</w:t>
            </w: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AD53B0">
            <w:pPr>
              <w:rPr>
                <w:b/>
                <w:szCs w:val="28"/>
              </w:rPr>
            </w:pPr>
            <w:r>
              <w:rPr>
                <w:b/>
                <w:szCs w:val="28"/>
              </w:rPr>
              <w:t>30</w:t>
            </w:r>
          </w:p>
        </w:tc>
      </w:tr>
      <w:tr w:rsidR="00771C2B" w:rsidRPr="00771C2B" w:rsidTr="004E089D">
        <w:trPr>
          <w:trHeight w:val="267"/>
        </w:trPr>
        <w:tc>
          <w:tcPr>
            <w:tcW w:w="2464" w:type="pct"/>
            <w:gridSpan w:val="2"/>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Логопедические занятия</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3</w:t>
            </w: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3</w:t>
            </w: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3</w:t>
            </w: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3</w:t>
            </w: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3</w:t>
            </w: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15</w:t>
            </w:r>
          </w:p>
        </w:tc>
      </w:tr>
      <w:tr w:rsidR="00771C2B" w:rsidRPr="00771C2B" w:rsidTr="004E089D">
        <w:trPr>
          <w:trHeight w:val="267"/>
        </w:trPr>
        <w:tc>
          <w:tcPr>
            <w:tcW w:w="2464" w:type="pct"/>
            <w:gridSpan w:val="2"/>
            <w:tcBorders>
              <w:top w:val="single" w:sz="4" w:space="0" w:color="auto"/>
              <w:left w:val="single" w:sz="4" w:space="0" w:color="auto"/>
              <w:bottom w:val="single" w:sz="4" w:space="0" w:color="auto"/>
              <w:right w:val="single" w:sz="4" w:space="0" w:color="auto"/>
            </w:tcBorders>
            <w:hideMark/>
          </w:tcPr>
          <w:p w:rsidR="00AA66EA" w:rsidRPr="00771C2B" w:rsidRDefault="00EA2FA1">
            <w:pPr>
              <w:rPr>
                <w:szCs w:val="28"/>
              </w:rPr>
            </w:pPr>
            <w:r>
              <w:rPr>
                <w:szCs w:val="28"/>
              </w:rPr>
              <w:t>Коррекционный курс по социализации и адаптации личности «Человек среди людей»</w:t>
            </w:r>
          </w:p>
        </w:tc>
        <w:tc>
          <w:tcPr>
            <w:tcW w:w="396"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1</w:t>
            </w:r>
          </w:p>
        </w:tc>
        <w:tc>
          <w:tcPr>
            <w:tcW w:w="375"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1</w:t>
            </w:r>
          </w:p>
        </w:tc>
        <w:tc>
          <w:tcPr>
            <w:tcW w:w="406"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1</w:t>
            </w: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4E089D">
            <w:pPr>
              <w:rPr>
                <w:szCs w:val="28"/>
              </w:rPr>
            </w:pPr>
            <w:r w:rsidRPr="00771C2B">
              <w:rPr>
                <w:szCs w:val="28"/>
              </w:rPr>
              <w:t>5</w:t>
            </w:r>
          </w:p>
        </w:tc>
      </w:tr>
      <w:tr w:rsidR="00771C2B" w:rsidRPr="00771C2B" w:rsidTr="004E089D">
        <w:trPr>
          <w:trHeight w:val="267"/>
        </w:trPr>
        <w:tc>
          <w:tcPr>
            <w:tcW w:w="2464" w:type="pct"/>
            <w:gridSpan w:val="2"/>
            <w:tcBorders>
              <w:top w:val="single" w:sz="4" w:space="0" w:color="auto"/>
              <w:left w:val="single" w:sz="4" w:space="0" w:color="auto"/>
              <w:bottom w:val="single" w:sz="4" w:space="0" w:color="auto"/>
              <w:right w:val="single" w:sz="4" w:space="0" w:color="auto"/>
            </w:tcBorders>
          </w:tcPr>
          <w:p w:rsidR="004E089D" w:rsidRPr="00771C2B" w:rsidRDefault="00EA2FA1">
            <w:pPr>
              <w:rPr>
                <w:szCs w:val="28"/>
              </w:rPr>
            </w:pPr>
            <w:proofErr w:type="spellStart"/>
            <w:r>
              <w:rPr>
                <w:szCs w:val="28"/>
              </w:rPr>
              <w:t>Здоровьесберегающие</w:t>
            </w:r>
            <w:proofErr w:type="spellEnd"/>
            <w:r>
              <w:rPr>
                <w:szCs w:val="28"/>
              </w:rPr>
              <w:t xml:space="preserve"> занятия в сенсорной комнате</w:t>
            </w:r>
          </w:p>
        </w:tc>
        <w:tc>
          <w:tcPr>
            <w:tcW w:w="396"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375"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406"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549"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5</w:t>
            </w:r>
          </w:p>
        </w:tc>
      </w:tr>
      <w:tr w:rsidR="00771C2B" w:rsidRPr="00771C2B" w:rsidTr="004E089D">
        <w:trPr>
          <w:trHeight w:val="267"/>
        </w:trPr>
        <w:tc>
          <w:tcPr>
            <w:tcW w:w="2464" w:type="pct"/>
            <w:gridSpan w:val="2"/>
            <w:tcBorders>
              <w:top w:val="single" w:sz="4" w:space="0" w:color="auto"/>
              <w:left w:val="single" w:sz="4" w:space="0" w:color="auto"/>
              <w:bottom w:val="single" w:sz="4" w:space="0" w:color="auto"/>
              <w:right w:val="single" w:sz="4" w:space="0" w:color="auto"/>
            </w:tcBorders>
          </w:tcPr>
          <w:p w:rsidR="004E089D" w:rsidRPr="00771C2B" w:rsidRDefault="00EA2FA1">
            <w:pPr>
              <w:rPr>
                <w:szCs w:val="28"/>
              </w:rPr>
            </w:pPr>
            <w:r>
              <w:rPr>
                <w:szCs w:val="28"/>
              </w:rPr>
              <w:t>Коррекционные занятия по про</w:t>
            </w:r>
            <w:r w:rsidR="00AD53B0">
              <w:rPr>
                <w:szCs w:val="28"/>
              </w:rPr>
              <w:t>ф</w:t>
            </w:r>
            <w:r>
              <w:rPr>
                <w:szCs w:val="28"/>
              </w:rPr>
              <w:t>ориентации</w:t>
            </w:r>
          </w:p>
        </w:tc>
        <w:tc>
          <w:tcPr>
            <w:tcW w:w="396"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375"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405"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406"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1</w:t>
            </w:r>
          </w:p>
        </w:tc>
        <w:tc>
          <w:tcPr>
            <w:tcW w:w="549" w:type="pct"/>
            <w:tcBorders>
              <w:top w:val="single" w:sz="4" w:space="0" w:color="auto"/>
              <w:left w:val="single" w:sz="4" w:space="0" w:color="auto"/>
              <w:bottom w:val="single" w:sz="4" w:space="0" w:color="auto"/>
              <w:right w:val="single" w:sz="4" w:space="0" w:color="auto"/>
            </w:tcBorders>
          </w:tcPr>
          <w:p w:rsidR="004E089D" w:rsidRPr="00771C2B" w:rsidRDefault="004E089D">
            <w:pPr>
              <w:rPr>
                <w:szCs w:val="28"/>
              </w:rPr>
            </w:pPr>
            <w:r w:rsidRPr="00771C2B">
              <w:rPr>
                <w:szCs w:val="28"/>
              </w:rPr>
              <w:t>5</w:t>
            </w:r>
          </w:p>
        </w:tc>
      </w:tr>
      <w:tr w:rsidR="00AD53B0" w:rsidRPr="00771C2B" w:rsidTr="004E089D">
        <w:trPr>
          <w:trHeight w:val="267"/>
        </w:trPr>
        <w:tc>
          <w:tcPr>
            <w:tcW w:w="2464" w:type="pct"/>
            <w:gridSpan w:val="2"/>
            <w:tcBorders>
              <w:top w:val="single" w:sz="4" w:space="0" w:color="auto"/>
              <w:left w:val="single" w:sz="4" w:space="0" w:color="auto"/>
              <w:bottom w:val="single" w:sz="4" w:space="0" w:color="auto"/>
              <w:right w:val="single" w:sz="4" w:space="0" w:color="auto"/>
            </w:tcBorders>
          </w:tcPr>
          <w:p w:rsidR="00AD53B0" w:rsidRPr="00AD53B0" w:rsidRDefault="00AD53B0">
            <w:pPr>
              <w:rPr>
                <w:b/>
                <w:szCs w:val="28"/>
              </w:rPr>
            </w:pPr>
            <w:r w:rsidRPr="00AD53B0">
              <w:rPr>
                <w:b/>
                <w:szCs w:val="28"/>
              </w:rPr>
              <w:t>Внеурочная деятельность</w:t>
            </w:r>
          </w:p>
        </w:tc>
        <w:tc>
          <w:tcPr>
            <w:tcW w:w="396" w:type="pct"/>
            <w:tcBorders>
              <w:top w:val="single" w:sz="4" w:space="0" w:color="auto"/>
              <w:left w:val="single" w:sz="4" w:space="0" w:color="auto"/>
              <w:bottom w:val="single" w:sz="4" w:space="0" w:color="auto"/>
              <w:right w:val="single" w:sz="4" w:space="0" w:color="auto"/>
            </w:tcBorders>
          </w:tcPr>
          <w:p w:rsidR="00AD53B0" w:rsidRPr="00AD53B0" w:rsidRDefault="00AD53B0">
            <w:pPr>
              <w:rPr>
                <w:b/>
                <w:szCs w:val="28"/>
              </w:rPr>
            </w:pPr>
            <w:r w:rsidRPr="00AD53B0">
              <w:rPr>
                <w:b/>
                <w:szCs w:val="28"/>
              </w:rPr>
              <w:t>4</w:t>
            </w:r>
          </w:p>
        </w:tc>
        <w:tc>
          <w:tcPr>
            <w:tcW w:w="375" w:type="pct"/>
            <w:tcBorders>
              <w:top w:val="single" w:sz="4" w:space="0" w:color="auto"/>
              <w:left w:val="single" w:sz="4" w:space="0" w:color="auto"/>
              <w:bottom w:val="single" w:sz="4" w:space="0" w:color="auto"/>
              <w:right w:val="single" w:sz="4" w:space="0" w:color="auto"/>
            </w:tcBorders>
          </w:tcPr>
          <w:p w:rsidR="00AD53B0" w:rsidRPr="00AD53B0" w:rsidRDefault="00AD53B0">
            <w:pPr>
              <w:rPr>
                <w:b/>
                <w:szCs w:val="28"/>
              </w:rPr>
            </w:pPr>
            <w:r w:rsidRPr="00AD53B0">
              <w:rPr>
                <w:b/>
                <w:szCs w:val="28"/>
              </w:rPr>
              <w:t>4</w:t>
            </w:r>
          </w:p>
        </w:tc>
        <w:tc>
          <w:tcPr>
            <w:tcW w:w="405" w:type="pct"/>
            <w:tcBorders>
              <w:top w:val="single" w:sz="4" w:space="0" w:color="auto"/>
              <w:left w:val="single" w:sz="4" w:space="0" w:color="auto"/>
              <w:bottom w:val="single" w:sz="4" w:space="0" w:color="auto"/>
              <w:right w:val="single" w:sz="4" w:space="0" w:color="auto"/>
            </w:tcBorders>
          </w:tcPr>
          <w:p w:rsidR="00AD53B0" w:rsidRPr="00AD53B0" w:rsidRDefault="00AD53B0">
            <w:pPr>
              <w:rPr>
                <w:b/>
                <w:szCs w:val="28"/>
              </w:rPr>
            </w:pPr>
            <w:r w:rsidRPr="00AD53B0">
              <w:rPr>
                <w:b/>
                <w:szCs w:val="28"/>
              </w:rPr>
              <w:t>4</w:t>
            </w:r>
          </w:p>
        </w:tc>
        <w:tc>
          <w:tcPr>
            <w:tcW w:w="405" w:type="pct"/>
            <w:tcBorders>
              <w:top w:val="single" w:sz="4" w:space="0" w:color="auto"/>
              <w:left w:val="single" w:sz="4" w:space="0" w:color="auto"/>
              <w:bottom w:val="single" w:sz="4" w:space="0" w:color="auto"/>
              <w:right w:val="single" w:sz="4" w:space="0" w:color="auto"/>
            </w:tcBorders>
          </w:tcPr>
          <w:p w:rsidR="00AD53B0" w:rsidRPr="00AD53B0" w:rsidRDefault="00AD53B0">
            <w:pPr>
              <w:rPr>
                <w:b/>
                <w:szCs w:val="28"/>
              </w:rPr>
            </w:pPr>
            <w:r w:rsidRPr="00AD53B0">
              <w:rPr>
                <w:b/>
                <w:szCs w:val="28"/>
              </w:rPr>
              <w:t>4</w:t>
            </w:r>
          </w:p>
        </w:tc>
        <w:tc>
          <w:tcPr>
            <w:tcW w:w="406" w:type="pct"/>
            <w:tcBorders>
              <w:top w:val="single" w:sz="4" w:space="0" w:color="auto"/>
              <w:left w:val="single" w:sz="4" w:space="0" w:color="auto"/>
              <w:bottom w:val="single" w:sz="4" w:space="0" w:color="auto"/>
              <w:right w:val="single" w:sz="4" w:space="0" w:color="auto"/>
            </w:tcBorders>
          </w:tcPr>
          <w:p w:rsidR="00AD53B0" w:rsidRPr="00AD53B0" w:rsidRDefault="00AD53B0">
            <w:pPr>
              <w:rPr>
                <w:b/>
                <w:szCs w:val="28"/>
              </w:rPr>
            </w:pPr>
            <w:r w:rsidRPr="00AD53B0">
              <w:rPr>
                <w:b/>
                <w:szCs w:val="28"/>
              </w:rPr>
              <w:t>4</w:t>
            </w:r>
          </w:p>
        </w:tc>
        <w:tc>
          <w:tcPr>
            <w:tcW w:w="549" w:type="pct"/>
            <w:tcBorders>
              <w:top w:val="single" w:sz="4" w:space="0" w:color="auto"/>
              <w:left w:val="single" w:sz="4" w:space="0" w:color="auto"/>
              <w:bottom w:val="single" w:sz="4" w:space="0" w:color="auto"/>
              <w:right w:val="single" w:sz="4" w:space="0" w:color="auto"/>
            </w:tcBorders>
          </w:tcPr>
          <w:p w:rsidR="00AD53B0" w:rsidRPr="00AD53B0" w:rsidRDefault="00AD53B0">
            <w:pPr>
              <w:rPr>
                <w:b/>
                <w:szCs w:val="28"/>
              </w:rPr>
            </w:pPr>
            <w:r w:rsidRPr="00AD53B0">
              <w:rPr>
                <w:b/>
                <w:szCs w:val="28"/>
              </w:rPr>
              <w:t>20</w:t>
            </w:r>
          </w:p>
        </w:tc>
      </w:tr>
      <w:tr w:rsidR="00771C2B" w:rsidRPr="00771C2B" w:rsidTr="00AD53B0">
        <w:trPr>
          <w:trHeight w:val="307"/>
        </w:trPr>
        <w:tc>
          <w:tcPr>
            <w:tcW w:w="2464" w:type="pct"/>
            <w:gridSpan w:val="2"/>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b/>
                <w:szCs w:val="28"/>
              </w:rPr>
            </w:pPr>
            <w:r w:rsidRPr="00771C2B">
              <w:rPr>
                <w:szCs w:val="28"/>
              </w:rPr>
              <w:t>Общий объем учебного плана</w:t>
            </w:r>
          </w:p>
        </w:tc>
        <w:tc>
          <w:tcPr>
            <w:tcW w:w="396" w:type="pct"/>
            <w:tcBorders>
              <w:top w:val="single" w:sz="4" w:space="0" w:color="auto"/>
              <w:left w:val="single" w:sz="4" w:space="0" w:color="auto"/>
              <w:bottom w:val="single" w:sz="4" w:space="0" w:color="auto"/>
              <w:right w:val="single" w:sz="4" w:space="0" w:color="auto"/>
            </w:tcBorders>
          </w:tcPr>
          <w:p w:rsidR="00AA66EA" w:rsidRPr="00AD53B0" w:rsidRDefault="00AD53B0">
            <w:pPr>
              <w:rPr>
                <w:b/>
                <w:szCs w:val="28"/>
              </w:rPr>
            </w:pPr>
            <w:r w:rsidRPr="00AD53B0">
              <w:rPr>
                <w:b/>
                <w:szCs w:val="28"/>
              </w:rPr>
              <w:t>39</w:t>
            </w:r>
          </w:p>
        </w:tc>
        <w:tc>
          <w:tcPr>
            <w:tcW w:w="375" w:type="pct"/>
            <w:tcBorders>
              <w:top w:val="single" w:sz="4" w:space="0" w:color="auto"/>
              <w:left w:val="single" w:sz="4" w:space="0" w:color="auto"/>
              <w:bottom w:val="single" w:sz="4" w:space="0" w:color="auto"/>
              <w:right w:val="single" w:sz="4" w:space="0" w:color="auto"/>
            </w:tcBorders>
          </w:tcPr>
          <w:p w:rsidR="00AA66EA" w:rsidRPr="00AD53B0" w:rsidRDefault="00AD53B0">
            <w:pPr>
              <w:rPr>
                <w:b/>
                <w:szCs w:val="28"/>
              </w:rPr>
            </w:pPr>
            <w:r w:rsidRPr="00AD53B0">
              <w:rPr>
                <w:b/>
                <w:szCs w:val="28"/>
              </w:rPr>
              <w:t>40</w:t>
            </w:r>
          </w:p>
        </w:tc>
        <w:tc>
          <w:tcPr>
            <w:tcW w:w="405" w:type="pct"/>
            <w:tcBorders>
              <w:top w:val="single" w:sz="4" w:space="0" w:color="auto"/>
              <w:left w:val="single" w:sz="4" w:space="0" w:color="auto"/>
              <w:bottom w:val="single" w:sz="4" w:space="0" w:color="auto"/>
              <w:right w:val="single" w:sz="4" w:space="0" w:color="auto"/>
            </w:tcBorders>
          </w:tcPr>
          <w:p w:rsidR="00AA66EA" w:rsidRPr="00AD53B0" w:rsidRDefault="00AD53B0">
            <w:pPr>
              <w:rPr>
                <w:b/>
                <w:szCs w:val="28"/>
              </w:rPr>
            </w:pPr>
            <w:r w:rsidRPr="00AD53B0">
              <w:rPr>
                <w:b/>
                <w:szCs w:val="28"/>
              </w:rPr>
              <w:t>42</w:t>
            </w:r>
          </w:p>
        </w:tc>
        <w:tc>
          <w:tcPr>
            <w:tcW w:w="405" w:type="pct"/>
            <w:tcBorders>
              <w:top w:val="single" w:sz="4" w:space="0" w:color="auto"/>
              <w:left w:val="single" w:sz="4" w:space="0" w:color="auto"/>
              <w:bottom w:val="single" w:sz="4" w:space="0" w:color="auto"/>
              <w:right w:val="single" w:sz="4" w:space="0" w:color="auto"/>
            </w:tcBorders>
          </w:tcPr>
          <w:p w:rsidR="00AA66EA" w:rsidRPr="00AD53B0" w:rsidRDefault="00AD53B0">
            <w:pPr>
              <w:rPr>
                <w:b/>
                <w:szCs w:val="28"/>
              </w:rPr>
            </w:pPr>
            <w:r w:rsidRPr="00AD53B0">
              <w:rPr>
                <w:b/>
                <w:szCs w:val="28"/>
              </w:rPr>
              <w:t>43</w:t>
            </w:r>
          </w:p>
        </w:tc>
        <w:tc>
          <w:tcPr>
            <w:tcW w:w="406" w:type="pct"/>
            <w:tcBorders>
              <w:top w:val="single" w:sz="4" w:space="0" w:color="auto"/>
              <w:left w:val="single" w:sz="4" w:space="0" w:color="auto"/>
              <w:bottom w:val="single" w:sz="4" w:space="0" w:color="auto"/>
              <w:right w:val="single" w:sz="4" w:space="0" w:color="auto"/>
            </w:tcBorders>
          </w:tcPr>
          <w:p w:rsidR="00AA66EA" w:rsidRPr="00AD53B0" w:rsidRDefault="00AD53B0">
            <w:pPr>
              <w:rPr>
                <w:b/>
                <w:szCs w:val="28"/>
              </w:rPr>
            </w:pPr>
            <w:r w:rsidRPr="00AD53B0">
              <w:rPr>
                <w:b/>
                <w:szCs w:val="28"/>
              </w:rPr>
              <w:t>43</w:t>
            </w:r>
          </w:p>
        </w:tc>
        <w:tc>
          <w:tcPr>
            <w:tcW w:w="549" w:type="pct"/>
            <w:tcBorders>
              <w:top w:val="single" w:sz="4" w:space="0" w:color="auto"/>
              <w:left w:val="single" w:sz="4" w:space="0" w:color="auto"/>
              <w:bottom w:val="single" w:sz="4" w:space="0" w:color="auto"/>
              <w:right w:val="single" w:sz="4" w:space="0" w:color="auto"/>
            </w:tcBorders>
          </w:tcPr>
          <w:p w:rsidR="00AA66EA" w:rsidRPr="00AD53B0" w:rsidRDefault="00AD53B0">
            <w:pPr>
              <w:rPr>
                <w:b/>
                <w:szCs w:val="28"/>
              </w:rPr>
            </w:pPr>
            <w:r w:rsidRPr="00AD53B0">
              <w:rPr>
                <w:b/>
                <w:szCs w:val="28"/>
              </w:rPr>
              <w:t>207</w:t>
            </w:r>
          </w:p>
        </w:tc>
      </w:tr>
      <w:tr w:rsidR="00771C2B" w:rsidRPr="00771C2B" w:rsidTr="00AA66EA">
        <w:trPr>
          <w:trHeight w:val="307"/>
        </w:trPr>
        <w:tc>
          <w:tcPr>
            <w:tcW w:w="2464" w:type="pct"/>
            <w:gridSpan w:val="2"/>
            <w:tcBorders>
              <w:top w:val="single" w:sz="4" w:space="0" w:color="auto"/>
              <w:left w:val="single" w:sz="4" w:space="0" w:color="auto"/>
              <w:bottom w:val="single" w:sz="4" w:space="0" w:color="auto"/>
              <w:right w:val="single" w:sz="4" w:space="0" w:color="auto"/>
            </w:tcBorders>
            <w:hideMark/>
          </w:tcPr>
          <w:p w:rsidR="00AA66EA" w:rsidRPr="00771C2B" w:rsidRDefault="00AA66EA">
            <w:pPr>
              <w:jc w:val="both"/>
              <w:rPr>
                <w:b/>
                <w:szCs w:val="28"/>
              </w:rPr>
            </w:pPr>
            <w:r w:rsidRPr="00771C2B">
              <w:rPr>
                <w:b/>
                <w:szCs w:val="28"/>
              </w:rPr>
              <w:t>Трудовая практика (в днях)</w:t>
            </w:r>
          </w:p>
        </w:tc>
        <w:tc>
          <w:tcPr>
            <w:tcW w:w="396"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10</w:t>
            </w:r>
          </w:p>
        </w:tc>
        <w:tc>
          <w:tcPr>
            <w:tcW w:w="37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10</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10</w:t>
            </w:r>
          </w:p>
        </w:tc>
        <w:tc>
          <w:tcPr>
            <w:tcW w:w="405" w:type="pct"/>
            <w:tcBorders>
              <w:top w:val="single" w:sz="4" w:space="0" w:color="auto"/>
              <w:left w:val="single" w:sz="4" w:space="0" w:color="auto"/>
              <w:bottom w:val="single" w:sz="4" w:space="0" w:color="auto"/>
              <w:right w:val="single" w:sz="4" w:space="0" w:color="auto"/>
            </w:tcBorders>
            <w:hideMark/>
          </w:tcPr>
          <w:p w:rsidR="00AA66EA" w:rsidRPr="00771C2B" w:rsidRDefault="00AA66EA">
            <w:pPr>
              <w:rPr>
                <w:szCs w:val="28"/>
              </w:rPr>
            </w:pPr>
            <w:r w:rsidRPr="00771C2B">
              <w:rPr>
                <w:szCs w:val="28"/>
              </w:rPr>
              <w:t>10</w:t>
            </w:r>
          </w:p>
        </w:tc>
        <w:tc>
          <w:tcPr>
            <w:tcW w:w="406" w:type="pct"/>
            <w:tcBorders>
              <w:top w:val="single" w:sz="4" w:space="0" w:color="auto"/>
              <w:left w:val="single" w:sz="4" w:space="0" w:color="auto"/>
              <w:bottom w:val="single" w:sz="4" w:space="0" w:color="auto"/>
              <w:right w:val="single" w:sz="4" w:space="0" w:color="auto"/>
            </w:tcBorders>
            <w:hideMark/>
          </w:tcPr>
          <w:p w:rsidR="00AA66EA" w:rsidRPr="00771C2B" w:rsidRDefault="000A1E6F">
            <w:pPr>
              <w:rPr>
                <w:szCs w:val="28"/>
              </w:rPr>
            </w:pPr>
            <w:r>
              <w:rPr>
                <w:szCs w:val="28"/>
              </w:rPr>
              <w:t>10</w:t>
            </w:r>
          </w:p>
        </w:tc>
        <w:tc>
          <w:tcPr>
            <w:tcW w:w="549" w:type="pct"/>
            <w:tcBorders>
              <w:top w:val="single" w:sz="4" w:space="0" w:color="auto"/>
              <w:left w:val="single" w:sz="4" w:space="0" w:color="auto"/>
              <w:bottom w:val="single" w:sz="4" w:space="0" w:color="auto"/>
              <w:right w:val="single" w:sz="4" w:space="0" w:color="auto"/>
            </w:tcBorders>
          </w:tcPr>
          <w:p w:rsidR="00AA66EA" w:rsidRPr="00771C2B" w:rsidRDefault="000A1E6F">
            <w:pPr>
              <w:rPr>
                <w:szCs w:val="28"/>
              </w:rPr>
            </w:pPr>
            <w:r>
              <w:rPr>
                <w:szCs w:val="28"/>
              </w:rPr>
              <w:t>50</w:t>
            </w:r>
          </w:p>
        </w:tc>
      </w:tr>
    </w:tbl>
    <w:p w:rsidR="00AA66EA" w:rsidRPr="00771C2B" w:rsidRDefault="00AA66EA" w:rsidP="00AA66EA">
      <w:pPr>
        <w:pStyle w:val="11"/>
        <w:widowControl w:val="0"/>
        <w:tabs>
          <w:tab w:val="left" w:pos="9072"/>
        </w:tabs>
        <w:ind w:firstLine="992"/>
        <w:jc w:val="both"/>
        <w:rPr>
          <w:sz w:val="28"/>
          <w:szCs w:val="28"/>
        </w:rPr>
      </w:pPr>
    </w:p>
    <w:p w:rsidR="00AA66EA" w:rsidRPr="00771C2B" w:rsidRDefault="00AA66EA" w:rsidP="00AA66EA">
      <w:pPr>
        <w:jc w:val="center"/>
        <w:rPr>
          <w:b/>
          <w:szCs w:val="28"/>
          <w:u w:val="single"/>
        </w:rPr>
      </w:pPr>
    </w:p>
    <w:p w:rsidR="00AA66EA" w:rsidRPr="00771C2B" w:rsidRDefault="00AA66EA" w:rsidP="00AA66EA">
      <w:pPr>
        <w:pStyle w:val="11"/>
        <w:widowControl w:val="0"/>
        <w:ind w:right="284" w:firstLine="851"/>
        <w:jc w:val="both"/>
        <w:rPr>
          <w:sz w:val="28"/>
          <w:szCs w:val="28"/>
        </w:rPr>
      </w:pPr>
    </w:p>
    <w:p w:rsidR="00AA66EA" w:rsidRPr="00771C2B" w:rsidRDefault="00AA66EA" w:rsidP="00AA66EA">
      <w:pPr>
        <w:pStyle w:val="11"/>
        <w:widowControl w:val="0"/>
        <w:ind w:right="284" w:firstLine="851"/>
        <w:jc w:val="both"/>
        <w:rPr>
          <w:sz w:val="28"/>
          <w:szCs w:val="28"/>
        </w:rPr>
      </w:pPr>
    </w:p>
    <w:p w:rsidR="00AA66EA" w:rsidRPr="00771C2B" w:rsidRDefault="00AA66EA" w:rsidP="00AA66EA">
      <w:pPr>
        <w:pStyle w:val="11"/>
        <w:widowControl w:val="0"/>
        <w:ind w:right="284" w:firstLine="851"/>
        <w:jc w:val="both"/>
        <w:rPr>
          <w:sz w:val="28"/>
          <w:szCs w:val="28"/>
        </w:rPr>
      </w:pPr>
    </w:p>
    <w:p w:rsidR="00AA66EA" w:rsidRPr="00771C2B" w:rsidRDefault="00AA66EA" w:rsidP="00AA66EA">
      <w:pPr>
        <w:pStyle w:val="11"/>
        <w:widowControl w:val="0"/>
        <w:ind w:right="284" w:firstLine="851"/>
        <w:jc w:val="both"/>
        <w:rPr>
          <w:sz w:val="28"/>
          <w:szCs w:val="28"/>
        </w:rPr>
      </w:pPr>
    </w:p>
    <w:p w:rsidR="00AA66EA" w:rsidRPr="00771C2B" w:rsidRDefault="00AA66EA" w:rsidP="00AA66EA">
      <w:pPr>
        <w:pStyle w:val="11"/>
        <w:widowControl w:val="0"/>
        <w:ind w:right="284" w:firstLine="851"/>
        <w:jc w:val="both"/>
        <w:rPr>
          <w:sz w:val="28"/>
          <w:szCs w:val="28"/>
        </w:rPr>
      </w:pPr>
    </w:p>
    <w:p w:rsidR="00AA66EA" w:rsidRPr="00771C2B" w:rsidRDefault="00AA66EA" w:rsidP="00AA66EA">
      <w:pPr>
        <w:pStyle w:val="11"/>
        <w:widowControl w:val="0"/>
        <w:ind w:right="284" w:firstLine="851"/>
        <w:jc w:val="both"/>
        <w:rPr>
          <w:sz w:val="28"/>
          <w:szCs w:val="28"/>
        </w:rPr>
      </w:pPr>
    </w:p>
    <w:p w:rsidR="00AA66EA" w:rsidRPr="00771C2B" w:rsidRDefault="00AA66EA" w:rsidP="00AA66EA">
      <w:pPr>
        <w:pStyle w:val="11"/>
        <w:widowControl w:val="0"/>
        <w:ind w:right="284" w:firstLine="851"/>
        <w:jc w:val="both"/>
        <w:rPr>
          <w:sz w:val="28"/>
          <w:szCs w:val="28"/>
        </w:rPr>
      </w:pPr>
    </w:p>
    <w:p w:rsidR="00AA66EA" w:rsidRPr="00771C2B" w:rsidRDefault="00AA66EA" w:rsidP="00AA66EA">
      <w:pPr>
        <w:pStyle w:val="11"/>
        <w:widowControl w:val="0"/>
        <w:ind w:right="284" w:firstLine="851"/>
        <w:jc w:val="both"/>
        <w:rPr>
          <w:sz w:val="28"/>
          <w:szCs w:val="28"/>
        </w:rPr>
      </w:pPr>
    </w:p>
    <w:p w:rsidR="00AA66EA" w:rsidRPr="00771C2B" w:rsidRDefault="00AA66EA" w:rsidP="00771C2B">
      <w:pPr>
        <w:pStyle w:val="11"/>
        <w:widowControl w:val="0"/>
        <w:ind w:right="284" w:firstLine="0"/>
        <w:jc w:val="both"/>
        <w:rPr>
          <w:sz w:val="28"/>
          <w:szCs w:val="28"/>
        </w:rPr>
      </w:pPr>
    </w:p>
    <w:p w:rsidR="00AA66EA" w:rsidRPr="00771C2B"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AA66EA" w:rsidRDefault="00AA66EA" w:rsidP="00AA66EA">
      <w:pPr>
        <w:pStyle w:val="11"/>
        <w:widowControl w:val="0"/>
        <w:ind w:right="284" w:firstLine="851"/>
        <w:jc w:val="both"/>
        <w:rPr>
          <w:sz w:val="28"/>
          <w:szCs w:val="28"/>
        </w:rPr>
      </w:pPr>
    </w:p>
    <w:p w:rsidR="00F7665F" w:rsidRDefault="00F7665F"/>
    <w:sectPr w:rsidR="00F7665F" w:rsidSect="00F7665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6"/>
    <w:rsid w:val="0003115E"/>
    <w:rsid w:val="000A1E6F"/>
    <w:rsid w:val="001717FB"/>
    <w:rsid w:val="002D6C29"/>
    <w:rsid w:val="00330283"/>
    <w:rsid w:val="003311C1"/>
    <w:rsid w:val="004D286C"/>
    <w:rsid w:val="004E089D"/>
    <w:rsid w:val="005131B4"/>
    <w:rsid w:val="00531E8D"/>
    <w:rsid w:val="005912C8"/>
    <w:rsid w:val="005D2A86"/>
    <w:rsid w:val="005E3DB1"/>
    <w:rsid w:val="0063160E"/>
    <w:rsid w:val="00730642"/>
    <w:rsid w:val="00737BFF"/>
    <w:rsid w:val="00771C2B"/>
    <w:rsid w:val="00812CBD"/>
    <w:rsid w:val="00963B18"/>
    <w:rsid w:val="00A93DC0"/>
    <w:rsid w:val="00AA66EA"/>
    <w:rsid w:val="00AD53B0"/>
    <w:rsid w:val="00B748D1"/>
    <w:rsid w:val="00B95483"/>
    <w:rsid w:val="00BA46DC"/>
    <w:rsid w:val="00BB3957"/>
    <w:rsid w:val="00BD261E"/>
    <w:rsid w:val="00BF2B06"/>
    <w:rsid w:val="00C93060"/>
    <w:rsid w:val="00D961D5"/>
    <w:rsid w:val="00DC1585"/>
    <w:rsid w:val="00E4225A"/>
    <w:rsid w:val="00E45005"/>
    <w:rsid w:val="00E96743"/>
    <w:rsid w:val="00EA2FA1"/>
    <w:rsid w:val="00F7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E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A66EA"/>
    <w:pPr>
      <w:keepNext/>
      <w:outlineLvl w:val="0"/>
    </w:pPr>
  </w:style>
  <w:style w:type="paragraph" w:styleId="2">
    <w:name w:val="heading 2"/>
    <w:basedOn w:val="a"/>
    <w:next w:val="a"/>
    <w:link w:val="20"/>
    <w:semiHidden/>
    <w:unhideWhenUsed/>
    <w:qFormat/>
    <w:rsid w:val="00AA66EA"/>
    <w:pPr>
      <w:keepNext/>
      <w:shd w:val="clear" w:color="auto" w:fill="FFFFFF"/>
      <w:tabs>
        <w:tab w:val="left" w:pos="456"/>
      </w:tabs>
      <w:spacing w:before="14" w:after="264" w:line="360" w:lineRule="auto"/>
      <w:ind w:firstLine="1140"/>
      <w:jc w:val="both"/>
      <w:outlineLvl w:val="1"/>
    </w:pPr>
    <w:rPr>
      <w:color w:val="000000"/>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6E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A66EA"/>
    <w:rPr>
      <w:rFonts w:ascii="Times New Roman" w:eastAsia="Times New Roman" w:hAnsi="Times New Roman" w:cs="Times New Roman"/>
      <w:color w:val="000000"/>
      <w:spacing w:val="4"/>
      <w:sz w:val="28"/>
      <w:szCs w:val="20"/>
      <w:shd w:val="clear" w:color="auto" w:fill="FFFFFF"/>
      <w:lang w:eastAsia="ru-RU"/>
    </w:rPr>
  </w:style>
  <w:style w:type="character" w:styleId="a3">
    <w:name w:val="Hyperlink"/>
    <w:uiPriority w:val="99"/>
    <w:semiHidden/>
    <w:unhideWhenUsed/>
    <w:rsid w:val="00AA66EA"/>
    <w:rPr>
      <w:color w:val="0000FF"/>
      <w:u w:val="single"/>
    </w:rPr>
  </w:style>
  <w:style w:type="character" w:styleId="a4">
    <w:name w:val="FollowedHyperlink"/>
    <w:basedOn w:val="a0"/>
    <w:uiPriority w:val="99"/>
    <w:semiHidden/>
    <w:unhideWhenUsed/>
    <w:rsid w:val="00AA66EA"/>
    <w:rPr>
      <w:color w:val="800080" w:themeColor="followedHyperlink"/>
      <w:u w:val="single"/>
    </w:rPr>
  </w:style>
  <w:style w:type="paragraph" w:styleId="a5">
    <w:name w:val="Normal (Web)"/>
    <w:basedOn w:val="a"/>
    <w:uiPriority w:val="99"/>
    <w:semiHidden/>
    <w:unhideWhenUsed/>
    <w:rsid w:val="00AA66EA"/>
    <w:pPr>
      <w:spacing w:before="100" w:beforeAutospacing="1" w:after="100" w:afterAutospacing="1"/>
    </w:pPr>
    <w:rPr>
      <w:sz w:val="24"/>
      <w:szCs w:val="24"/>
    </w:rPr>
  </w:style>
  <w:style w:type="paragraph" w:styleId="a6">
    <w:name w:val="header"/>
    <w:basedOn w:val="a"/>
    <w:link w:val="a7"/>
    <w:uiPriority w:val="99"/>
    <w:semiHidden/>
    <w:unhideWhenUsed/>
    <w:rsid w:val="00AA66EA"/>
    <w:pPr>
      <w:tabs>
        <w:tab w:val="center" w:pos="4153"/>
        <w:tab w:val="right" w:pos="8306"/>
      </w:tabs>
    </w:pPr>
  </w:style>
  <w:style w:type="character" w:customStyle="1" w:styleId="a7">
    <w:name w:val="Верхний колонтитул Знак"/>
    <w:basedOn w:val="a0"/>
    <w:link w:val="a6"/>
    <w:uiPriority w:val="99"/>
    <w:semiHidden/>
    <w:rsid w:val="00AA66EA"/>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AA66EA"/>
    <w:pPr>
      <w:tabs>
        <w:tab w:val="center" w:pos="4153"/>
        <w:tab w:val="right" w:pos="8306"/>
      </w:tabs>
    </w:pPr>
  </w:style>
  <w:style w:type="character" w:customStyle="1" w:styleId="a9">
    <w:name w:val="Нижний колонтитул Знак"/>
    <w:basedOn w:val="a0"/>
    <w:link w:val="a8"/>
    <w:uiPriority w:val="99"/>
    <w:semiHidden/>
    <w:rsid w:val="00AA66EA"/>
    <w:rPr>
      <w:rFonts w:ascii="Times New Roman" w:eastAsia="Times New Roman" w:hAnsi="Times New Roman" w:cs="Times New Roman"/>
      <w:sz w:val="28"/>
      <w:szCs w:val="20"/>
      <w:lang w:eastAsia="ru-RU"/>
    </w:rPr>
  </w:style>
  <w:style w:type="paragraph" w:styleId="aa">
    <w:name w:val="Title"/>
    <w:basedOn w:val="a"/>
    <w:link w:val="ab"/>
    <w:uiPriority w:val="99"/>
    <w:qFormat/>
    <w:rsid w:val="00AA66EA"/>
    <w:pPr>
      <w:jc w:val="center"/>
    </w:pPr>
    <w:rPr>
      <w:sz w:val="24"/>
    </w:rPr>
  </w:style>
  <w:style w:type="character" w:customStyle="1" w:styleId="ab">
    <w:name w:val="Название Знак"/>
    <w:basedOn w:val="a0"/>
    <w:link w:val="aa"/>
    <w:uiPriority w:val="99"/>
    <w:rsid w:val="00AA66EA"/>
    <w:rPr>
      <w:rFonts w:ascii="Times New Roman" w:eastAsia="Times New Roman" w:hAnsi="Times New Roman" w:cs="Times New Roman"/>
      <w:sz w:val="24"/>
      <w:szCs w:val="20"/>
      <w:lang w:eastAsia="ru-RU"/>
    </w:rPr>
  </w:style>
  <w:style w:type="paragraph" w:styleId="ac">
    <w:name w:val="Document Map"/>
    <w:basedOn w:val="a"/>
    <w:link w:val="ad"/>
    <w:uiPriority w:val="99"/>
    <w:semiHidden/>
    <w:unhideWhenUsed/>
    <w:rsid w:val="00AA66EA"/>
    <w:rPr>
      <w:rFonts w:ascii="Tahoma" w:hAnsi="Tahoma" w:cs="Tahoma"/>
      <w:sz w:val="16"/>
      <w:szCs w:val="16"/>
    </w:rPr>
  </w:style>
  <w:style w:type="character" w:customStyle="1" w:styleId="ad">
    <w:name w:val="Схема документа Знак"/>
    <w:basedOn w:val="a0"/>
    <w:link w:val="ac"/>
    <w:uiPriority w:val="99"/>
    <w:semiHidden/>
    <w:rsid w:val="00AA66EA"/>
    <w:rPr>
      <w:rFonts w:ascii="Tahoma" w:eastAsia="Times New Roman" w:hAnsi="Tahoma" w:cs="Tahoma"/>
      <w:sz w:val="16"/>
      <w:szCs w:val="16"/>
      <w:lang w:eastAsia="ru-RU"/>
    </w:rPr>
  </w:style>
  <w:style w:type="paragraph" w:styleId="ae">
    <w:name w:val="No Spacing"/>
    <w:uiPriority w:val="1"/>
    <w:qFormat/>
    <w:rsid w:val="00AA66EA"/>
    <w:pPr>
      <w:suppressAutoHyphens/>
      <w:spacing w:after="0" w:line="240" w:lineRule="auto"/>
    </w:pPr>
    <w:rPr>
      <w:rFonts w:ascii="Calibri" w:eastAsia="Times New Roman" w:hAnsi="Calibri" w:cs="Times New Roman"/>
      <w:lang w:eastAsia="ar-SA"/>
    </w:rPr>
  </w:style>
  <w:style w:type="paragraph" w:customStyle="1" w:styleId="11">
    <w:name w:val="Обычный1"/>
    <w:uiPriority w:val="99"/>
    <w:rsid w:val="00AA66EA"/>
    <w:pPr>
      <w:snapToGrid w:val="0"/>
      <w:spacing w:after="0" w:line="240" w:lineRule="auto"/>
      <w:ind w:firstLine="560"/>
    </w:pPr>
    <w:rPr>
      <w:rFonts w:ascii="Times New Roman" w:eastAsia="Times New Roman" w:hAnsi="Times New Roman" w:cs="Times New Roman"/>
      <w:sz w:val="24"/>
      <w:szCs w:val="20"/>
      <w:lang w:eastAsia="ru-RU"/>
    </w:rPr>
  </w:style>
  <w:style w:type="paragraph" w:customStyle="1" w:styleId="ConsPlusNormal">
    <w:name w:val="ConsPlusNormal"/>
    <w:uiPriority w:val="99"/>
    <w:rsid w:val="00AA6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AA66EA"/>
    <w:pPr>
      <w:spacing w:after="200" w:line="276" w:lineRule="auto"/>
      <w:ind w:left="720"/>
    </w:pPr>
    <w:rPr>
      <w:rFonts w:ascii="Calibri" w:hAnsi="Calibri" w:cs="Calibri"/>
      <w:sz w:val="22"/>
      <w:szCs w:val="22"/>
      <w:lang w:eastAsia="en-US"/>
    </w:rPr>
  </w:style>
  <w:style w:type="character" w:customStyle="1" w:styleId="af">
    <w:name w:val="Основной текст_"/>
    <w:link w:val="18"/>
    <w:locked/>
    <w:rsid w:val="00AA66EA"/>
    <w:rPr>
      <w:sz w:val="28"/>
      <w:szCs w:val="28"/>
      <w:shd w:val="clear" w:color="auto" w:fill="FFFFFF"/>
    </w:rPr>
  </w:style>
  <w:style w:type="paragraph" w:customStyle="1" w:styleId="18">
    <w:name w:val="Основной текст18"/>
    <w:basedOn w:val="a"/>
    <w:link w:val="af"/>
    <w:rsid w:val="00AA66EA"/>
    <w:pPr>
      <w:widowControl w:val="0"/>
      <w:shd w:val="clear" w:color="auto" w:fill="FFFFFF"/>
      <w:spacing w:after="900" w:line="0" w:lineRule="atLeast"/>
    </w:pPr>
    <w:rPr>
      <w:rFonts w:asciiTheme="minorHAnsi" w:eastAsiaTheme="minorHAnsi" w:hAnsiTheme="minorHAnsi" w:cstheme="minorBidi"/>
      <w:szCs w:val="28"/>
      <w:lang w:eastAsia="en-US"/>
    </w:rPr>
  </w:style>
  <w:style w:type="character" w:customStyle="1" w:styleId="13">
    <w:name w:val="Заголовок №1_"/>
    <w:link w:val="14"/>
    <w:locked/>
    <w:rsid w:val="00AA66EA"/>
    <w:rPr>
      <w:sz w:val="28"/>
      <w:szCs w:val="28"/>
      <w:shd w:val="clear" w:color="auto" w:fill="FFFFFF"/>
    </w:rPr>
  </w:style>
  <w:style w:type="paragraph" w:customStyle="1" w:styleId="14">
    <w:name w:val="Заголовок №1"/>
    <w:basedOn w:val="a"/>
    <w:link w:val="13"/>
    <w:rsid w:val="00AA66EA"/>
    <w:pPr>
      <w:widowControl w:val="0"/>
      <w:shd w:val="clear" w:color="auto" w:fill="FFFFFF"/>
      <w:spacing w:after="360" w:line="0" w:lineRule="atLeast"/>
      <w:outlineLvl w:val="0"/>
    </w:pPr>
    <w:rPr>
      <w:rFonts w:asciiTheme="minorHAnsi" w:eastAsiaTheme="minorHAnsi" w:hAnsiTheme="minorHAnsi" w:cstheme="minorBidi"/>
      <w:szCs w:val="28"/>
      <w:lang w:eastAsia="en-US"/>
    </w:rPr>
  </w:style>
  <w:style w:type="character" w:customStyle="1" w:styleId="15">
    <w:name w:val="Основной текст1"/>
    <w:rsid w:val="00AA66EA"/>
    <w:rPr>
      <w:color w:val="000000"/>
      <w:spacing w:val="0"/>
      <w:w w:val="100"/>
      <w:position w:val="0"/>
      <w:sz w:val="28"/>
      <w:szCs w:val="28"/>
      <w:u w:val="single"/>
      <w:shd w:val="clear" w:color="auto" w:fill="FFFFFF"/>
      <w:lang w:val="ru-RU"/>
    </w:rPr>
  </w:style>
  <w:style w:type="character" w:customStyle="1" w:styleId="120">
    <w:name w:val="Основной текст12"/>
    <w:rsid w:val="00AA66EA"/>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9pt">
    <w:name w:val="Основной текст + Интервал 9 pt"/>
    <w:rsid w:val="00AA66EA"/>
    <w:rPr>
      <w:rFonts w:ascii="Times New Roman" w:eastAsia="Times New Roman" w:hAnsi="Times New Roman" w:cs="Times New Roman" w:hint="default"/>
      <w:color w:val="000000"/>
      <w:spacing w:val="190"/>
      <w:w w:val="100"/>
      <w:position w:val="0"/>
      <w:sz w:val="28"/>
      <w:szCs w:val="28"/>
      <w:shd w:val="clear" w:color="auto" w:fill="FFFFFF"/>
      <w:lang w:val="ru-RU"/>
    </w:rPr>
  </w:style>
  <w:style w:type="character" w:customStyle="1" w:styleId="af0">
    <w:name w:val="Основной текст + Полужирный"/>
    <w:aliases w:val="Курсив"/>
    <w:rsid w:val="00AA66EA"/>
    <w:rPr>
      <w:rFonts w:ascii="Calibri" w:eastAsia="Calibri" w:hAnsi="Calibri" w:cs="Calibri" w:hint="default"/>
      <w:i/>
      <w:iCs/>
      <w:color w:val="000000"/>
      <w:spacing w:val="0"/>
      <w:w w:val="100"/>
      <w:position w:val="0"/>
      <w:sz w:val="20"/>
      <w:szCs w:val="20"/>
      <w:shd w:val="clear" w:color="auto" w:fill="FFFFFF"/>
      <w:lang w:val="ru-RU"/>
    </w:rPr>
  </w:style>
  <w:style w:type="character" w:customStyle="1" w:styleId="7">
    <w:name w:val="Основной текст (7) + Не полужирный"/>
    <w:aliases w:val="Не курсив"/>
    <w:rsid w:val="00AA66E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customStyle="1" w:styleId="21">
    <w:name w:val="Заголовок №2"/>
    <w:rsid w:val="00AA66EA"/>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rPr>
  </w:style>
  <w:style w:type="character" w:customStyle="1" w:styleId="140">
    <w:name w:val="Основной текст14"/>
    <w:rsid w:val="00AA66EA"/>
    <w:rPr>
      <w:rFonts w:ascii="Times New Roman" w:eastAsia="Times New Roman" w:hAnsi="Times New Roman" w:cs="Times New Roman" w:hint="default"/>
      <w:color w:val="000000"/>
      <w:spacing w:val="0"/>
      <w:w w:val="100"/>
      <w:position w:val="0"/>
      <w:sz w:val="28"/>
      <w:szCs w:val="28"/>
      <w:u w:val="single"/>
      <w:shd w:val="clear" w:color="auto" w:fill="FFFFFF"/>
      <w:lang w:val="ru-RU"/>
    </w:rPr>
  </w:style>
  <w:style w:type="character" w:customStyle="1" w:styleId="5">
    <w:name w:val="Основной текст5"/>
    <w:rsid w:val="00AA66EA"/>
    <w:rPr>
      <w:rFonts w:ascii="Times New Roman" w:eastAsia="Times New Roman" w:hAnsi="Times New Roman" w:cs="Times New Roman" w:hint="default"/>
      <w:color w:val="000000"/>
      <w:spacing w:val="0"/>
      <w:w w:val="100"/>
      <w:position w:val="0"/>
      <w:sz w:val="28"/>
      <w:szCs w:val="28"/>
      <w:shd w:val="clear" w:color="auto" w:fill="FFFFFF"/>
      <w:lang w:val="ru-RU"/>
    </w:rPr>
  </w:style>
  <w:style w:type="table" w:styleId="af1">
    <w:name w:val="Table Grid"/>
    <w:basedOn w:val="a1"/>
    <w:rsid w:val="00AA66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AA66EA"/>
    <w:rPr>
      <w:rFonts w:ascii="Tahoma" w:hAnsi="Tahoma" w:cs="Tahoma"/>
      <w:sz w:val="16"/>
      <w:szCs w:val="16"/>
    </w:rPr>
  </w:style>
  <w:style w:type="character" w:customStyle="1" w:styleId="af3">
    <w:name w:val="Текст выноски Знак"/>
    <w:basedOn w:val="a0"/>
    <w:link w:val="af2"/>
    <w:uiPriority w:val="99"/>
    <w:semiHidden/>
    <w:rsid w:val="00AA66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E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A66EA"/>
    <w:pPr>
      <w:keepNext/>
      <w:outlineLvl w:val="0"/>
    </w:pPr>
  </w:style>
  <w:style w:type="paragraph" w:styleId="2">
    <w:name w:val="heading 2"/>
    <w:basedOn w:val="a"/>
    <w:next w:val="a"/>
    <w:link w:val="20"/>
    <w:semiHidden/>
    <w:unhideWhenUsed/>
    <w:qFormat/>
    <w:rsid w:val="00AA66EA"/>
    <w:pPr>
      <w:keepNext/>
      <w:shd w:val="clear" w:color="auto" w:fill="FFFFFF"/>
      <w:tabs>
        <w:tab w:val="left" w:pos="456"/>
      </w:tabs>
      <w:spacing w:before="14" w:after="264" w:line="360" w:lineRule="auto"/>
      <w:ind w:firstLine="1140"/>
      <w:jc w:val="both"/>
      <w:outlineLvl w:val="1"/>
    </w:pPr>
    <w:rPr>
      <w:color w:val="000000"/>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6E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A66EA"/>
    <w:rPr>
      <w:rFonts w:ascii="Times New Roman" w:eastAsia="Times New Roman" w:hAnsi="Times New Roman" w:cs="Times New Roman"/>
      <w:color w:val="000000"/>
      <w:spacing w:val="4"/>
      <w:sz w:val="28"/>
      <w:szCs w:val="20"/>
      <w:shd w:val="clear" w:color="auto" w:fill="FFFFFF"/>
      <w:lang w:eastAsia="ru-RU"/>
    </w:rPr>
  </w:style>
  <w:style w:type="character" w:styleId="a3">
    <w:name w:val="Hyperlink"/>
    <w:uiPriority w:val="99"/>
    <w:semiHidden/>
    <w:unhideWhenUsed/>
    <w:rsid w:val="00AA66EA"/>
    <w:rPr>
      <w:color w:val="0000FF"/>
      <w:u w:val="single"/>
    </w:rPr>
  </w:style>
  <w:style w:type="character" w:styleId="a4">
    <w:name w:val="FollowedHyperlink"/>
    <w:basedOn w:val="a0"/>
    <w:uiPriority w:val="99"/>
    <w:semiHidden/>
    <w:unhideWhenUsed/>
    <w:rsid w:val="00AA66EA"/>
    <w:rPr>
      <w:color w:val="800080" w:themeColor="followedHyperlink"/>
      <w:u w:val="single"/>
    </w:rPr>
  </w:style>
  <w:style w:type="paragraph" w:styleId="a5">
    <w:name w:val="Normal (Web)"/>
    <w:basedOn w:val="a"/>
    <w:uiPriority w:val="99"/>
    <w:semiHidden/>
    <w:unhideWhenUsed/>
    <w:rsid w:val="00AA66EA"/>
    <w:pPr>
      <w:spacing w:before="100" w:beforeAutospacing="1" w:after="100" w:afterAutospacing="1"/>
    </w:pPr>
    <w:rPr>
      <w:sz w:val="24"/>
      <w:szCs w:val="24"/>
    </w:rPr>
  </w:style>
  <w:style w:type="paragraph" w:styleId="a6">
    <w:name w:val="header"/>
    <w:basedOn w:val="a"/>
    <w:link w:val="a7"/>
    <w:uiPriority w:val="99"/>
    <w:semiHidden/>
    <w:unhideWhenUsed/>
    <w:rsid w:val="00AA66EA"/>
    <w:pPr>
      <w:tabs>
        <w:tab w:val="center" w:pos="4153"/>
        <w:tab w:val="right" w:pos="8306"/>
      </w:tabs>
    </w:pPr>
  </w:style>
  <w:style w:type="character" w:customStyle="1" w:styleId="a7">
    <w:name w:val="Верхний колонтитул Знак"/>
    <w:basedOn w:val="a0"/>
    <w:link w:val="a6"/>
    <w:uiPriority w:val="99"/>
    <w:semiHidden/>
    <w:rsid w:val="00AA66EA"/>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AA66EA"/>
    <w:pPr>
      <w:tabs>
        <w:tab w:val="center" w:pos="4153"/>
        <w:tab w:val="right" w:pos="8306"/>
      </w:tabs>
    </w:pPr>
  </w:style>
  <w:style w:type="character" w:customStyle="1" w:styleId="a9">
    <w:name w:val="Нижний колонтитул Знак"/>
    <w:basedOn w:val="a0"/>
    <w:link w:val="a8"/>
    <w:uiPriority w:val="99"/>
    <w:semiHidden/>
    <w:rsid w:val="00AA66EA"/>
    <w:rPr>
      <w:rFonts w:ascii="Times New Roman" w:eastAsia="Times New Roman" w:hAnsi="Times New Roman" w:cs="Times New Roman"/>
      <w:sz w:val="28"/>
      <w:szCs w:val="20"/>
      <w:lang w:eastAsia="ru-RU"/>
    </w:rPr>
  </w:style>
  <w:style w:type="paragraph" w:styleId="aa">
    <w:name w:val="Title"/>
    <w:basedOn w:val="a"/>
    <w:link w:val="ab"/>
    <w:uiPriority w:val="99"/>
    <w:qFormat/>
    <w:rsid w:val="00AA66EA"/>
    <w:pPr>
      <w:jc w:val="center"/>
    </w:pPr>
    <w:rPr>
      <w:sz w:val="24"/>
    </w:rPr>
  </w:style>
  <w:style w:type="character" w:customStyle="1" w:styleId="ab">
    <w:name w:val="Название Знак"/>
    <w:basedOn w:val="a0"/>
    <w:link w:val="aa"/>
    <w:uiPriority w:val="99"/>
    <w:rsid w:val="00AA66EA"/>
    <w:rPr>
      <w:rFonts w:ascii="Times New Roman" w:eastAsia="Times New Roman" w:hAnsi="Times New Roman" w:cs="Times New Roman"/>
      <w:sz w:val="24"/>
      <w:szCs w:val="20"/>
      <w:lang w:eastAsia="ru-RU"/>
    </w:rPr>
  </w:style>
  <w:style w:type="paragraph" w:styleId="ac">
    <w:name w:val="Document Map"/>
    <w:basedOn w:val="a"/>
    <w:link w:val="ad"/>
    <w:uiPriority w:val="99"/>
    <w:semiHidden/>
    <w:unhideWhenUsed/>
    <w:rsid w:val="00AA66EA"/>
    <w:rPr>
      <w:rFonts w:ascii="Tahoma" w:hAnsi="Tahoma" w:cs="Tahoma"/>
      <w:sz w:val="16"/>
      <w:szCs w:val="16"/>
    </w:rPr>
  </w:style>
  <w:style w:type="character" w:customStyle="1" w:styleId="ad">
    <w:name w:val="Схема документа Знак"/>
    <w:basedOn w:val="a0"/>
    <w:link w:val="ac"/>
    <w:uiPriority w:val="99"/>
    <w:semiHidden/>
    <w:rsid w:val="00AA66EA"/>
    <w:rPr>
      <w:rFonts w:ascii="Tahoma" w:eastAsia="Times New Roman" w:hAnsi="Tahoma" w:cs="Tahoma"/>
      <w:sz w:val="16"/>
      <w:szCs w:val="16"/>
      <w:lang w:eastAsia="ru-RU"/>
    </w:rPr>
  </w:style>
  <w:style w:type="paragraph" w:styleId="ae">
    <w:name w:val="No Spacing"/>
    <w:uiPriority w:val="1"/>
    <w:qFormat/>
    <w:rsid w:val="00AA66EA"/>
    <w:pPr>
      <w:suppressAutoHyphens/>
      <w:spacing w:after="0" w:line="240" w:lineRule="auto"/>
    </w:pPr>
    <w:rPr>
      <w:rFonts w:ascii="Calibri" w:eastAsia="Times New Roman" w:hAnsi="Calibri" w:cs="Times New Roman"/>
      <w:lang w:eastAsia="ar-SA"/>
    </w:rPr>
  </w:style>
  <w:style w:type="paragraph" w:customStyle="1" w:styleId="11">
    <w:name w:val="Обычный1"/>
    <w:uiPriority w:val="99"/>
    <w:rsid w:val="00AA66EA"/>
    <w:pPr>
      <w:snapToGrid w:val="0"/>
      <w:spacing w:after="0" w:line="240" w:lineRule="auto"/>
      <w:ind w:firstLine="560"/>
    </w:pPr>
    <w:rPr>
      <w:rFonts w:ascii="Times New Roman" w:eastAsia="Times New Roman" w:hAnsi="Times New Roman" w:cs="Times New Roman"/>
      <w:sz w:val="24"/>
      <w:szCs w:val="20"/>
      <w:lang w:eastAsia="ru-RU"/>
    </w:rPr>
  </w:style>
  <w:style w:type="paragraph" w:customStyle="1" w:styleId="ConsPlusNormal">
    <w:name w:val="ConsPlusNormal"/>
    <w:uiPriority w:val="99"/>
    <w:rsid w:val="00AA6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AA66EA"/>
    <w:pPr>
      <w:spacing w:after="200" w:line="276" w:lineRule="auto"/>
      <w:ind w:left="720"/>
    </w:pPr>
    <w:rPr>
      <w:rFonts w:ascii="Calibri" w:hAnsi="Calibri" w:cs="Calibri"/>
      <w:sz w:val="22"/>
      <w:szCs w:val="22"/>
      <w:lang w:eastAsia="en-US"/>
    </w:rPr>
  </w:style>
  <w:style w:type="character" w:customStyle="1" w:styleId="af">
    <w:name w:val="Основной текст_"/>
    <w:link w:val="18"/>
    <w:locked/>
    <w:rsid w:val="00AA66EA"/>
    <w:rPr>
      <w:sz w:val="28"/>
      <w:szCs w:val="28"/>
      <w:shd w:val="clear" w:color="auto" w:fill="FFFFFF"/>
    </w:rPr>
  </w:style>
  <w:style w:type="paragraph" w:customStyle="1" w:styleId="18">
    <w:name w:val="Основной текст18"/>
    <w:basedOn w:val="a"/>
    <w:link w:val="af"/>
    <w:rsid w:val="00AA66EA"/>
    <w:pPr>
      <w:widowControl w:val="0"/>
      <w:shd w:val="clear" w:color="auto" w:fill="FFFFFF"/>
      <w:spacing w:after="900" w:line="0" w:lineRule="atLeast"/>
    </w:pPr>
    <w:rPr>
      <w:rFonts w:asciiTheme="minorHAnsi" w:eastAsiaTheme="minorHAnsi" w:hAnsiTheme="minorHAnsi" w:cstheme="minorBidi"/>
      <w:szCs w:val="28"/>
      <w:lang w:eastAsia="en-US"/>
    </w:rPr>
  </w:style>
  <w:style w:type="character" w:customStyle="1" w:styleId="13">
    <w:name w:val="Заголовок №1_"/>
    <w:link w:val="14"/>
    <w:locked/>
    <w:rsid w:val="00AA66EA"/>
    <w:rPr>
      <w:sz w:val="28"/>
      <w:szCs w:val="28"/>
      <w:shd w:val="clear" w:color="auto" w:fill="FFFFFF"/>
    </w:rPr>
  </w:style>
  <w:style w:type="paragraph" w:customStyle="1" w:styleId="14">
    <w:name w:val="Заголовок №1"/>
    <w:basedOn w:val="a"/>
    <w:link w:val="13"/>
    <w:rsid w:val="00AA66EA"/>
    <w:pPr>
      <w:widowControl w:val="0"/>
      <w:shd w:val="clear" w:color="auto" w:fill="FFFFFF"/>
      <w:spacing w:after="360" w:line="0" w:lineRule="atLeast"/>
      <w:outlineLvl w:val="0"/>
    </w:pPr>
    <w:rPr>
      <w:rFonts w:asciiTheme="minorHAnsi" w:eastAsiaTheme="minorHAnsi" w:hAnsiTheme="minorHAnsi" w:cstheme="minorBidi"/>
      <w:szCs w:val="28"/>
      <w:lang w:eastAsia="en-US"/>
    </w:rPr>
  </w:style>
  <w:style w:type="character" w:customStyle="1" w:styleId="15">
    <w:name w:val="Основной текст1"/>
    <w:rsid w:val="00AA66EA"/>
    <w:rPr>
      <w:color w:val="000000"/>
      <w:spacing w:val="0"/>
      <w:w w:val="100"/>
      <w:position w:val="0"/>
      <w:sz w:val="28"/>
      <w:szCs w:val="28"/>
      <w:u w:val="single"/>
      <w:shd w:val="clear" w:color="auto" w:fill="FFFFFF"/>
      <w:lang w:val="ru-RU"/>
    </w:rPr>
  </w:style>
  <w:style w:type="character" w:customStyle="1" w:styleId="120">
    <w:name w:val="Основной текст12"/>
    <w:rsid w:val="00AA66EA"/>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9pt">
    <w:name w:val="Основной текст + Интервал 9 pt"/>
    <w:rsid w:val="00AA66EA"/>
    <w:rPr>
      <w:rFonts w:ascii="Times New Roman" w:eastAsia="Times New Roman" w:hAnsi="Times New Roman" w:cs="Times New Roman" w:hint="default"/>
      <w:color w:val="000000"/>
      <w:spacing w:val="190"/>
      <w:w w:val="100"/>
      <w:position w:val="0"/>
      <w:sz w:val="28"/>
      <w:szCs w:val="28"/>
      <w:shd w:val="clear" w:color="auto" w:fill="FFFFFF"/>
      <w:lang w:val="ru-RU"/>
    </w:rPr>
  </w:style>
  <w:style w:type="character" w:customStyle="1" w:styleId="af0">
    <w:name w:val="Основной текст + Полужирный"/>
    <w:aliases w:val="Курсив"/>
    <w:rsid w:val="00AA66EA"/>
    <w:rPr>
      <w:rFonts w:ascii="Calibri" w:eastAsia="Calibri" w:hAnsi="Calibri" w:cs="Calibri" w:hint="default"/>
      <w:i/>
      <w:iCs/>
      <w:color w:val="000000"/>
      <w:spacing w:val="0"/>
      <w:w w:val="100"/>
      <w:position w:val="0"/>
      <w:sz w:val="20"/>
      <w:szCs w:val="20"/>
      <w:shd w:val="clear" w:color="auto" w:fill="FFFFFF"/>
      <w:lang w:val="ru-RU"/>
    </w:rPr>
  </w:style>
  <w:style w:type="character" w:customStyle="1" w:styleId="7">
    <w:name w:val="Основной текст (7) + Не полужирный"/>
    <w:aliases w:val="Не курсив"/>
    <w:rsid w:val="00AA66E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customStyle="1" w:styleId="21">
    <w:name w:val="Заголовок №2"/>
    <w:rsid w:val="00AA66EA"/>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rPr>
  </w:style>
  <w:style w:type="character" w:customStyle="1" w:styleId="140">
    <w:name w:val="Основной текст14"/>
    <w:rsid w:val="00AA66EA"/>
    <w:rPr>
      <w:rFonts w:ascii="Times New Roman" w:eastAsia="Times New Roman" w:hAnsi="Times New Roman" w:cs="Times New Roman" w:hint="default"/>
      <w:color w:val="000000"/>
      <w:spacing w:val="0"/>
      <w:w w:val="100"/>
      <w:position w:val="0"/>
      <w:sz w:val="28"/>
      <w:szCs w:val="28"/>
      <w:u w:val="single"/>
      <w:shd w:val="clear" w:color="auto" w:fill="FFFFFF"/>
      <w:lang w:val="ru-RU"/>
    </w:rPr>
  </w:style>
  <w:style w:type="character" w:customStyle="1" w:styleId="5">
    <w:name w:val="Основной текст5"/>
    <w:rsid w:val="00AA66EA"/>
    <w:rPr>
      <w:rFonts w:ascii="Times New Roman" w:eastAsia="Times New Roman" w:hAnsi="Times New Roman" w:cs="Times New Roman" w:hint="default"/>
      <w:color w:val="000000"/>
      <w:spacing w:val="0"/>
      <w:w w:val="100"/>
      <w:position w:val="0"/>
      <w:sz w:val="28"/>
      <w:szCs w:val="28"/>
      <w:shd w:val="clear" w:color="auto" w:fill="FFFFFF"/>
      <w:lang w:val="ru-RU"/>
    </w:rPr>
  </w:style>
  <w:style w:type="table" w:styleId="af1">
    <w:name w:val="Table Grid"/>
    <w:basedOn w:val="a1"/>
    <w:rsid w:val="00AA66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AA66EA"/>
    <w:rPr>
      <w:rFonts w:ascii="Tahoma" w:hAnsi="Tahoma" w:cs="Tahoma"/>
      <w:sz w:val="16"/>
      <w:szCs w:val="16"/>
    </w:rPr>
  </w:style>
  <w:style w:type="character" w:customStyle="1" w:styleId="af3">
    <w:name w:val="Текст выноски Знак"/>
    <w:basedOn w:val="a0"/>
    <w:link w:val="af2"/>
    <w:uiPriority w:val="99"/>
    <w:semiHidden/>
    <w:rsid w:val="00AA66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9;&#1095;&#1077;&#1073;&#1085;&#1099;&#1081;-&#1087;&#1083;&#1072;&#1085;-&#1085;&#1072;-2018-2019-&#1075;&#1086;&#1076;%20(1).doc" TargetMode="External"/><Relationship Id="rId3" Type="http://schemas.microsoft.com/office/2007/relationships/stylesWithEffects" Target="stylesWithEffects.xml"/><Relationship Id="rId7" Type="http://schemas.openxmlformats.org/officeDocument/2006/relationships/hyperlink" Target="file:///C:\Users\User\Downloads\&#1059;&#1095;&#1077;&#1073;&#1085;&#1099;&#1081;-&#1087;&#1083;&#1072;&#1085;-&#1085;&#1072;-2018-2019-&#1075;&#1086;&#1076;%20(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ownloads\&#1059;&#1095;&#1077;&#1073;&#1085;&#1099;&#1081;-&#1087;&#1083;&#1072;&#1085;-&#1085;&#1072;-2018-2019-&#1075;&#1086;&#1076;%20(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3A73-F4F0-458A-9D8F-53D041EF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6243</Words>
  <Characters>35589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2019-12-09T09:26:00Z</cp:lastPrinted>
  <dcterms:created xsi:type="dcterms:W3CDTF">2019-07-02T06:55:00Z</dcterms:created>
  <dcterms:modified xsi:type="dcterms:W3CDTF">2019-12-09T09:31:00Z</dcterms:modified>
</cp:coreProperties>
</file>