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3" w:rsidRDefault="000B4853" w:rsidP="000B485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1683" cy="76866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точечный рисунок (5)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486" cy="769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53" w:rsidRDefault="000B4853" w:rsidP="000B485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853" w:rsidRDefault="000B4853" w:rsidP="000B4853">
      <w:pPr>
        <w:ind w:firstLine="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35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0B4853" w:rsidRDefault="000B4853" w:rsidP="000B4853">
      <w:pPr>
        <w:ind w:firstLine="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B4853" w:rsidRDefault="000B4853" w:rsidP="000B4853">
      <w:pPr>
        <w:ind w:firstLine="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B4853" w:rsidRDefault="000B4853" w:rsidP="000B4853">
      <w:pPr>
        <w:ind w:firstLine="284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0B4853" w:rsidRDefault="000B4853" w:rsidP="000B4853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lastRenderedPageBreak/>
        <w:t xml:space="preserve">                                            </w:t>
      </w:r>
      <w:bookmarkStart w:id="0" w:name="_GoBack"/>
      <w:bookmarkEnd w:id="0"/>
      <w:r w:rsidRPr="006A357A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Музыкально-эстетическая деятельность занимает одно из ведущих мест в ходе формирования художественной куль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туры детей с отклонениями в развитии. Среди различных форм учебно-воспитательной работы музыка является од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ним из наиболее привлекательных видов деятельн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ости для детей с ОВЗ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Благодаря развитию техничес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ких средств, музыка стала одним из самых распространен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ных и доступных видов искусства, сопровождающих челове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ка на протяжении всей его жизни.</w:t>
      </w:r>
    </w:p>
    <w:p w:rsidR="000B4853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Отличительной чертой музыки от остальных видов ис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кусства, по утверждению Л. С. Выготского, является отсут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ствие прямого подтверждения ее воздействия на деятель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ность человека непосредственно в момент восприятия. На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ряду с осознаваемыми процессами в ходе музыкального вос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приятия имеет место возникновение бессознательных пси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 xml:space="preserve">хических реакций. Очень важно 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коррекцион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ной работе использовать специально подобранные музыкальные про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изведения, которые могли бы, воздействуя на аффек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тивную сферу ребенка, развивать высшие психические функции, к которым относ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ятся мышление, воля, моти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вация.</w:t>
      </w:r>
    </w:p>
    <w:p w:rsidR="000B4853" w:rsidRPr="006A357A" w:rsidRDefault="000B4853" w:rsidP="000B485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A357A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 xml:space="preserve">музыке </w:t>
      </w:r>
      <w:r w:rsidRPr="006A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1 – 5 классов </w:t>
      </w:r>
      <w:r w:rsidRPr="006A357A">
        <w:rPr>
          <w:rFonts w:ascii="Times New Roman" w:hAnsi="Times New Roman"/>
          <w:sz w:val="28"/>
          <w:szCs w:val="28"/>
        </w:rPr>
        <w:t xml:space="preserve">составлена </w:t>
      </w:r>
      <w:r w:rsidRPr="006A357A">
        <w:rPr>
          <w:rFonts w:ascii="Times New Roman" w:hAnsi="Times New Roman"/>
          <w:color w:val="000000"/>
          <w:sz w:val="28"/>
          <w:szCs w:val="28"/>
        </w:rPr>
        <w:t>в соответствии с адаптированной основной образовательной программой обучающихся с умственной отсталостью, разработанной на основе федерального государствен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ного образовательного Стандарта, и использовании </w:t>
      </w:r>
      <w:r w:rsidRPr="006A357A">
        <w:rPr>
          <w:rFonts w:ascii="Times New Roman" w:hAnsi="Times New Roman"/>
          <w:sz w:val="28"/>
          <w:szCs w:val="28"/>
        </w:rPr>
        <w:t xml:space="preserve"> авторской программы «Музыка и пение» И.В. Евтушенко - «Программы специальных (коррекционных) образовательных учреждений 8 вида1-4классы; 5-9 классы. Москва: </w:t>
      </w:r>
      <w:proofErr w:type="spellStart"/>
      <w:r w:rsidRPr="006A357A">
        <w:rPr>
          <w:rFonts w:ascii="Times New Roman" w:hAnsi="Times New Roman"/>
          <w:sz w:val="28"/>
          <w:szCs w:val="28"/>
        </w:rPr>
        <w:t>Владос</w:t>
      </w:r>
      <w:proofErr w:type="spellEnd"/>
      <w:r w:rsidRPr="006A357A">
        <w:rPr>
          <w:rFonts w:ascii="Times New Roman" w:hAnsi="Times New Roman"/>
          <w:sz w:val="28"/>
          <w:szCs w:val="28"/>
        </w:rPr>
        <w:t>, 2010 год, под редакцией В.В. Во</w:t>
      </w:r>
      <w:r>
        <w:rPr>
          <w:rFonts w:ascii="Times New Roman" w:hAnsi="Times New Roman"/>
          <w:sz w:val="28"/>
          <w:szCs w:val="28"/>
        </w:rPr>
        <w:t>ронковой. Программа реализует ФГОС НОО и частично Ф</w:t>
      </w:r>
      <w:r w:rsidRPr="006A357A">
        <w:rPr>
          <w:rFonts w:ascii="Times New Roman" w:hAnsi="Times New Roman"/>
          <w:sz w:val="28"/>
          <w:szCs w:val="28"/>
        </w:rPr>
        <w:t xml:space="preserve">ГОС ООО по предмету «Искусство (музыка)» (приказ Министерства образования и науки РФ от 05.03.2004г. №1089). </w:t>
      </w:r>
    </w:p>
    <w:p w:rsidR="000B4853" w:rsidRDefault="000B4853" w:rsidP="000B485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A357A">
        <w:rPr>
          <w:rFonts w:ascii="Times New Roman" w:hAnsi="Times New Roman"/>
          <w:sz w:val="28"/>
          <w:szCs w:val="28"/>
        </w:rPr>
        <w:t>Программа адаптирована для детей с умственной отсталостью. 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 Музыка формирует вкусы, воспитывает представление о прекрасном, способствует эмоциональному познанию действительности, нормализует многие психические процессы, является эффективным средством преодоления невротических расстройств.</w:t>
      </w:r>
    </w:p>
    <w:p w:rsidR="000B4853" w:rsidRPr="006A357A" w:rsidRDefault="000B4853" w:rsidP="000B485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A357A">
        <w:rPr>
          <w:rFonts w:ascii="Times New Roman" w:hAnsi="Times New Roman"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по музыке и пению</w:t>
      </w:r>
      <w:r w:rsidRPr="006A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1 – 5 классов </w:t>
      </w:r>
      <w:r w:rsidRPr="006A357A">
        <w:rPr>
          <w:rFonts w:ascii="Times New Roman" w:hAnsi="Times New Roman"/>
          <w:sz w:val="28"/>
          <w:szCs w:val="28"/>
        </w:rPr>
        <w:t xml:space="preserve">составлена </w:t>
      </w:r>
      <w:r w:rsidRPr="006A357A">
        <w:rPr>
          <w:rFonts w:ascii="Times New Roman" w:hAnsi="Times New Roman"/>
          <w:color w:val="000000"/>
          <w:sz w:val="28"/>
          <w:szCs w:val="28"/>
        </w:rPr>
        <w:t>в соответствии с адаптированной основной образовательной программой обучающихся с умственной отсталостью, разработанной на основе федерального государствен</w:t>
      </w:r>
      <w:r>
        <w:rPr>
          <w:rFonts w:ascii="Times New Roman" w:hAnsi="Times New Roman"/>
          <w:color w:val="000000"/>
          <w:sz w:val="28"/>
          <w:szCs w:val="28"/>
        </w:rPr>
        <w:t xml:space="preserve">ного образовательного Стандарта,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использовании </w:t>
      </w:r>
      <w:r w:rsidRPr="006A357A">
        <w:rPr>
          <w:rFonts w:ascii="Times New Roman" w:hAnsi="Times New Roman"/>
          <w:sz w:val="28"/>
          <w:szCs w:val="28"/>
        </w:rPr>
        <w:t xml:space="preserve"> авторс</w:t>
      </w:r>
      <w:r>
        <w:rPr>
          <w:rFonts w:ascii="Times New Roman" w:hAnsi="Times New Roman"/>
          <w:sz w:val="28"/>
          <w:szCs w:val="28"/>
        </w:rPr>
        <w:t>кой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«Музыка</w:t>
      </w:r>
      <w:r w:rsidRPr="006A357A">
        <w:rPr>
          <w:rFonts w:ascii="Times New Roman" w:hAnsi="Times New Roman"/>
          <w:sz w:val="28"/>
          <w:szCs w:val="28"/>
        </w:rPr>
        <w:t xml:space="preserve">» И.В. Евтушенко - «Программы специальных (коррекционных) образовательных учреждений 8 вида1-4классы; 5-9 классы. Москва: </w:t>
      </w:r>
      <w:proofErr w:type="spellStart"/>
      <w:r w:rsidRPr="006A357A">
        <w:rPr>
          <w:rFonts w:ascii="Times New Roman" w:hAnsi="Times New Roman"/>
          <w:sz w:val="28"/>
          <w:szCs w:val="28"/>
        </w:rPr>
        <w:t>Владос</w:t>
      </w:r>
      <w:proofErr w:type="spellEnd"/>
      <w:r w:rsidRPr="006A357A">
        <w:rPr>
          <w:rFonts w:ascii="Times New Roman" w:hAnsi="Times New Roman"/>
          <w:sz w:val="28"/>
          <w:szCs w:val="28"/>
        </w:rPr>
        <w:t>, 2010 год, под редакцией В.В. Во</w:t>
      </w:r>
      <w:r>
        <w:rPr>
          <w:rFonts w:ascii="Times New Roman" w:hAnsi="Times New Roman"/>
          <w:sz w:val="28"/>
          <w:szCs w:val="28"/>
        </w:rPr>
        <w:t>ронковой. Программа реализует ФГОС НОО и частично Ф</w:t>
      </w:r>
      <w:r w:rsidRPr="006A357A">
        <w:rPr>
          <w:rFonts w:ascii="Times New Roman" w:hAnsi="Times New Roman"/>
          <w:sz w:val="28"/>
          <w:szCs w:val="28"/>
        </w:rPr>
        <w:t xml:space="preserve">ГОС ООО по предмету «Искусство (музыка)» (приказ Министерства образования и науки РФ от 05.03.2004г. №1089). </w:t>
      </w:r>
    </w:p>
    <w:p w:rsidR="000B4853" w:rsidRPr="006A357A" w:rsidRDefault="000B4853" w:rsidP="000B4853">
      <w:pPr>
        <w:ind w:firstLine="284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A357A">
        <w:rPr>
          <w:rFonts w:ascii="Times New Roman" w:hAnsi="Times New Roman"/>
          <w:sz w:val="28"/>
          <w:szCs w:val="28"/>
        </w:rPr>
        <w:t xml:space="preserve"> В основной школе на</w:t>
      </w:r>
      <w:r>
        <w:rPr>
          <w:rFonts w:ascii="Times New Roman" w:hAnsi="Times New Roman"/>
          <w:sz w:val="28"/>
          <w:szCs w:val="28"/>
        </w:rPr>
        <w:t xml:space="preserve"> учебный предмет «Музыка</w:t>
      </w:r>
      <w:r w:rsidRPr="006A357A">
        <w:rPr>
          <w:rFonts w:ascii="Times New Roman" w:hAnsi="Times New Roman"/>
          <w:sz w:val="28"/>
          <w:szCs w:val="28"/>
        </w:rPr>
        <w:t>» отводится в</w:t>
      </w:r>
      <w:r w:rsidRPr="001135A4">
        <w:rPr>
          <w:rFonts w:ascii="Times New Roman" w:hAnsi="Times New Roman"/>
          <w:sz w:val="28"/>
          <w:szCs w:val="28"/>
        </w:rPr>
        <w:t>о</w:t>
      </w:r>
      <w:r w:rsidRPr="006A3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1135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5 классах 34</w:t>
      </w:r>
      <w:r w:rsidRPr="006A357A">
        <w:rPr>
          <w:rFonts w:ascii="Times New Roman" w:hAnsi="Times New Roman"/>
          <w:sz w:val="28"/>
          <w:szCs w:val="28"/>
        </w:rPr>
        <w:t xml:space="preserve"> часа (из ра</w:t>
      </w:r>
      <w:r>
        <w:rPr>
          <w:rFonts w:ascii="Times New Roman" w:hAnsi="Times New Roman"/>
          <w:sz w:val="28"/>
          <w:szCs w:val="28"/>
        </w:rPr>
        <w:t>счета 1 час в неделю,</w:t>
      </w:r>
      <w:r w:rsidRPr="006A357A">
        <w:rPr>
          <w:rFonts w:ascii="Times New Roman" w:hAnsi="Times New Roman"/>
          <w:sz w:val="28"/>
          <w:szCs w:val="28"/>
        </w:rPr>
        <w:t xml:space="preserve"> в каждом классе)</w:t>
      </w:r>
      <w:r>
        <w:rPr>
          <w:rFonts w:ascii="Times New Roman" w:hAnsi="Times New Roman"/>
          <w:sz w:val="28"/>
          <w:szCs w:val="28"/>
        </w:rPr>
        <w:t>, в 1 классе 33 часа (из расчёта 1 час в неделю)</w:t>
      </w:r>
      <w:r w:rsidRPr="006A35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Учебно-методический </w:t>
      </w:r>
      <w:proofErr w:type="gramStart"/>
      <w:r>
        <w:rPr>
          <w:rFonts w:ascii="Times New Roman" w:hAnsi="Times New Roman"/>
          <w:sz w:val="28"/>
          <w:szCs w:val="28"/>
        </w:rPr>
        <w:t>комплекс:  в</w:t>
      </w:r>
      <w:proofErr w:type="gramEnd"/>
      <w:r w:rsidRPr="006A357A">
        <w:rPr>
          <w:rFonts w:ascii="Times New Roman" w:hAnsi="Times New Roman"/>
          <w:sz w:val="28"/>
          <w:szCs w:val="28"/>
        </w:rPr>
        <w:t xml:space="preserve"> связи с отсутствием учебников по музыке в авт</w:t>
      </w:r>
      <w:r>
        <w:rPr>
          <w:rFonts w:ascii="Times New Roman" w:hAnsi="Times New Roman"/>
          <w:sz w:val="28"/>
          <w:szCs w:val="28"/>
        </w:rPr>
        <w:t>орской программе «Музыка</w:t>
      </w:r>
      <w:r w:rsidRPr="006A357A">
        <w:rPr>
          <w:rFonts w:ascii="Times New Roman" w:hAnsi="Times New Roman"/>
          <w:sz w:val="28"/>
          <w:szCs w:val="28"/>
        </w:rPr>
        <w:t>» И.В. Евтушенко - «Программы специальных (коррекционных) 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8 вида». Просвещение.</w:t>
      </w:r>
      <w:r w:rsidRPr="006A357A">
        <w:rPr>
          <w:rFonts w:ascii="Times New Roman" w:hAnsi="Times New Roman"/>
          <w:sz w:val="28"/>
          <w:szCs w:val="28"/>
        </w:rPr>
        <w:t xml:space="preserve"> </w:t>
      </w:r>
      <w:r w:rsidRPr="006A35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0B4853" w:rsidRPr="00FA5FC0" w:rsidRDefault="000B4853" w:rsidP="000B4853">
      <w:pPr>
        <w:pStyle w:val="a3"/>
        <w:shd w:val="clear" w:color="auto" w:fill="auto"/>
        <w:spacing w:line="240" w:lineRule="auto"/>
        <w:ind w:right="240" w:firstLine="284"/>
        <w:jc w:val="both"/>
        <w:rPr>
          <w:iCs/>
          <w:sz w:val="28"/>
          <w:szCs w:val="28"/>
          <w:u w:val="single"/>
        </w:rPr>
      </w:pPr>
      <w:r w:rsidRPr="00FA5FC0">
        <w:rPr>
          <w:iCs/>
          <w:sz w:val="28"/>
          <w:szCs w:val="28"/>
          <w:u w:val="single"/>
        </w:rPr>
        <w:t>Цель программы обучения: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ц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музыкальной деятельности. Это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умение слушать музыку, слухоречевое координирование, точность интонировани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я, умение чувствовать характер м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зыки и адекватно реагировать на музыкальные пережива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ния, воплощенные в ней, умение ра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зличать такие средства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музыкальной выразитель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ности, как ритм, темп, динамиче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ские оттенки, ладогармо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нические особенности, исполни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тельские навыки.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Исходя из целей му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зыкального воспитания выделяется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комплекс задач, стоящих пе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ред преподавателем на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уроках 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музыки</w:t>
      </w:r>
      <w:proofErr w:type="gramEnd"/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пения.</w:t>
      </w:r>
    </w:p>
    <w:p w:rsidR="000B4853" w:rsidRPr="00FA5FC0" w:rsidRDefault="000B4853" w:rsidP="000B4853">
      <w:pPr>
        <w:pStyle w:val="a5"/>
        <w:ind w:left="567" w:hanging="141"/>
        <w:jc w:val="both"/>
        <w:rPr>
          <w:iCs/>
          <w:sz w:val="28"/>
          <w:szCs w:val="28"/>
          <w:u w:val="single"/>
        </w:rPr>
      </w:pPr>
      <w:r w:rsidRPr="00FA5FC0">
        <w:rPr>
          <w:iCs/>
          <w:sz w:val="28"/>
          <w:szCs w:val="28"/>
          <w:u w:val="single"/>
        </w:rPr>
        <w:t xml:space="preserve">Основные </w:t>
      </w:r>
      <w:r w:rsidRPr="00FA5FC0">
        <w:rPr>
          <w:rStyle w:val="a6"/>
          <w:iCs/>
          <w:sz w:val="28"/>
          <w:szCs w:val="28"/>
          <w:u w:val="single"/>
        </w:rPr>
        <w:t>задачи программы</w:t>
      </w:r>
      <w:r w:rsidRPr="00FA5FC0">
        <w:rPr>
          <w:iCs/>
          <w:sz w:val="28"/>
          <w:szCs w:val="28"/>
          <w:u w:val="single"/>
        </w:rPr>
        <w:t xml:space="preserve"> обучения: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 образовательные: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формировать знания 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музыке с помощью изучения про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изведений различных жанро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в, а также в процессе собствен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ной музыкально-исполнительской деятельности;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формировать музыкально-эстетический словарь;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формировать ориентировку в средствах музыкальной выразительности;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совершенствовать певческие навыки;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развивать чувство рит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ма, речевую активность,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звуковысотный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слух,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музыкальную память и способность реагиро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вать на музыку, музыкально-исполнительские навыки.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 воспитывающие: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помочь самовыражению умственно отсталых школьни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ков через занятия музыкальной деятельностью;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способствовать преодолению неадекватных форм пове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дения, снятию эмоционального напряжения;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содействовать приобретению навыков искреннего, глу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бокого и свободного общения с окружающими, развивать эмоциональную отзывчивость;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активизировать творческие способности.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Задачи коррекционно-развивающие: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корригировать отклонения в интеллектуальном раз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витии;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корригировать нарушения </w:t>
      </w:r>
      <w:proofErr w:type="spellStart"/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звукопроизносительной</w:t>
      </w:r>
      <w:proofErr w:type="spellEnd"/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сто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роны речи.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Основной формой музыкально-эстетического воспита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стве композиторов, различных музыкальных жанрах, учатся воспринимать музыку.</w:t>
      </w:r>
    </w:p>
    <w:p w:rsidR="000B4853" w:rsidRPr="00922B19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Программа по пению и музыке состоит из следующих разделов: «Пение», «Слушание музыки» и «Элементы музы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кальной грамоты». В зависимости от использования различ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ных видов музыкальной и художественной деятельности, наличия темы используются доминантные, комбинирован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ные, тематические и комплексные типы уроков.</w:t>
      </w:r>
    </w:p>
    <w:p w:rsidR="000B4853" w:rsidRPr="0044130A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Основной задачей подготовительной части урока явля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бираются наиболее адекватные виды музыкальной деятель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ности, обладающие либо активизирующим, либо успокаи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ного характера, выполнение танцевально-ритмической раз</w:t>
      </w:r>
      <w:r w:rsidRPr="00922B19">
        <w:rPr>
          <w:rFonts w:ascii="Times New Roman" w:hAnsi="Times New Roman"/>
          <w:bCs/>
          <w:color w:val="000000"/>
          <w:sz w:val="28"/>
          <w:szCs w:val="28"/>
          <w:lang w:eastAsia="ru-RU"/>
        </w:rPr>
        <w:softHyphen/>
        <w:t>минки, совместное пение любимой песни, несложная игра на простейших музыкальных инструментах. Успокаивающее</w:t>
      </w:r>
      <w:r w:rsidRPr="0044130A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ной. Дополнительно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именяются методы прямого коррек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ционного воздействия — убеждение и внушение.</w:t>
      </w:r>
    </w:p>
    <w:p w:rsidR="000B4853" w:rsidRPr="0044130A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После достижения состояния готовности класса проис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ного воспитания, каждый из которых </w:t>
      </w:r>
      <w:proofErr w:type="spellStart"/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многосоставен</w:t>
      </w:r>
      <w:proofErr w:type="spellEnd"/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4853" w:rsidRPr="0044130A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Раздел «Слушание музыки» включает в себя прослуши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вание и дальнейшее обсуждение 1—3 произведений. Наряду с известными звучат новые музыкальные сочинения. Следу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ром, стимулирующим самостоятельные занятия воспитан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ников.</w:t>
      </w:r>
    </w:p>
    <w:p w:rsidR="000B4853" w:rsidRPr="0044130A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вокально-хоровых навыков является ос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новным видом деятельности в разделе «Пение». Во время одного урока обычно исполняется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1—3 песни. Продолжая работу над одним произведением, класс знакомится с дру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гим и заканчивает изучение третьего. В течение учебного года учащиеся выучивают от 10 до 15 песен.</w:t>
      </w:r>
    </w:p>
    <w:p w:rsidR="000B4853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Объем материала для раздела «Элементы музыкальной грамоты» сводится к минимуму. Это связано с ограниченны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 материала на письме и др., опирающихся на абстракт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но-логическое мышление.</w:t>
      </w:r>
    </w:p>
    <w:p w:rsidR="000B4853" w:rsidRPr="0044130A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Класс, в котором проводятся уроки музыки и пения, оборудуется: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музыкальными инструментами (фортепиано или элек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тронно-музыкальный клавишный инс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трумент,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и др.);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техническими средствами обучения (магнитофон, про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игрыватели для виниловых и компакт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дисков, видеоаппара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тура, диапроектор);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музыкально-дидактическими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обиями (аудио и видео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записи, компакт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диски, диапозитивы, звучащие игрушки, музыкально-дидактические игры, нотная и методическая литература).</w:t>
      </w:r>
    </w:p>
    <w:p w:rsidR="000B4853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В классе ограничиваетс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количество предметов, отвлека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ющих внимание (картины,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стенды и т. п.). Помещение долж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но иметь хорошую звукоизоляцию. Дети во время уроко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располагаются на некотором расстоянии друг от др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уга. Учеб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ные места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двигательно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130A">
        <w:rPr>
          <w:rFonts w:ascii="Times New Roman" w:hAnsi="Times New Roman"/>
          <w:color w:val="000000"/>
          <w:sz w:val="28"/>
          <w:szCs w:val="28"/>
          <w:lang w:eastAsia="ru-RU"/>
        </w:rPr>
        <w:t>расторможенных детей находятся на минимальном расстоянии от преподавателя.</w:t>
      </w:r>
    </w:p>
    <w:p w:rsidR="000B4853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0B4853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352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Ожидаемые результаты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4853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4853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Основные требования к знаниям и умениям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об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ю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щихся 1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 и содержание музыкальных произведений;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инструменты и их звучание (труба, баян, гитара).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петь с инструментальным сопровождением и без него, (с помощью педагога);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выразительно и эмоционально исполнять выученные песни с простейшими элементами динамических оттенков;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одновременно начинать и заканчивать песню: не отставать и не опережать друг друга, петь дружно, слаженно;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различать вступление, запев, припев, проигрыш, </w:t>
      </w:r>
      <w:proofErr w:type="gramStart"/>
      <w:r>
        <w:rPr>
          <w:rFonts w:ascii="Times New Roman" w:hAnsi="Times New Roman"/>
          <w:sz w:val="28"/>
          <w:szCs w:val="28"/>
        </w:rPr>
        <w:t>окончание  в</w:t>
      </w:r>
      <w:proofErr w:type="gramEnd"/>
      <w:r>
        <w:rPr>
          <w:rFonts w:ascii="Times New Roman" w:hAnsi="Times New Roman"/>
          <w:sz w:val="28"/>
          <w:szCs w:val="28"/>
        </w:rPr>
        <w:t xml:space="preserve"> песне;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песню, танец, марш;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передавать ритмический рисунок </w:t>
      </w:r>
      <w:proofErr w:type="spellStart"/>
      <w:r>
        <w:rPr>
          <w:rFonts w:ascii="Times New Roman" w:hAnsi="Times New Roman"/>
          <w:sz w:val="28"/>
          <w:szCs w:val="28"/>
        </w:rPr>
        <w:t>подпевок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(хлопками, на металлофоне, голосом);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разнообразные по содержанию и характеру музыкальные произведения (весёлые, грустные и спокойные).</w:t>
      </w:r>
    </w:p>
    <w:p w:rsidR="000B4853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Основные требовани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 к знаниям и умениям обучающихся 2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высокие, низкие, долгие и короткие звуки;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музыкальные инструменты и их звучание: (орган, арфа, флейта);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 и содержание музыкальных произведений;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коллективы (ансамбль, оркестр).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исполнять без сопровождения простые, хорошо знакомые песни;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различать мелодию и сопровождение в песне и в инструментальном сопровождении;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исполнять выученные песни ритмично и выразительно, сохраняя строй и ансамбль.</w:t>
      </w:r>
    </w:p>
    <w:p w:rsidR="000B4853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Основные требовани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 к знаниям и умениям обучающихся 3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музыкальную форму (одночастная, двухчастная, трёхчастная, </w:t>
      </w:r>
      <w:proofErr w:type="spellStart"/>
      <w:r>
        <w:rPr>
          <w:rFonts w:ascii="Times New Roman" w:hAnsi="Times New Roman"/>
          <w:sz w:val="28"/>
          <w:szCs w:val="28"/>
        </w:rPr>
        <w:t>четырёхчастная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инструменты и их звучание (виолончель, саксофон, балалайка);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уметь: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-выделять мелодию в песне и инструментальном произведении;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сохранять при пении округлое звучание в верхнем регистре и мягкое звучание в низком регистре;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-распределять дыхание при исполнении напевных песен с различными динамическими оттенками;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сохранять правильное формирование гласных при пении двух звуков на один слог;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воспроизводить хорошо знакомую песню путём беззвучной артикуляции в сопровождении инструмента. </w:t>
      </w:r>
    </w:p>
    <w:p w:rsidR="000B4853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Основные требовани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 к знаниям и умениям обучающихся 4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детские песни для самостоятельного исполнения;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значение динамических оттенков (форте – громко, пиано – тихо);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народные музыкальные инструменты и их звучание (домра, мандолина, баян, гусли, свирель, гармонь, трещотка, деревянные ложки);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мелодического голосоведения (плавно, отрывисто, скачкообразно);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музыкального языка современной детской песни, её идейное и художественное содержание;</w:t>
      </w:r>
    </w:p>
    <w:p w:rsidR="000B4853" w:rsidRDefault="000B4853" w:rsidP="000B4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Основные требовани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 к знаниям и умениям обучающихся 5</w:t>
      </w:r>
      <w:r w:rsidRPr="0015007C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класса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должны знать: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наизусть 8 – 10 песен;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примерное содержание прослушанных музыкальных произведений;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 длительности (долгие, короткие);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значение музыки в жизни, трудовой деятельности и отдыхе людей;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народные музыкальные произведения и их звучание (домра, мандолина, баян, гусли, свирель, гармонь, трещотка, деревянные ложки);</w:t>
      </w: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B4853" w:rsidRDefault="000B4853" w:rsidP="000B485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B4853" w:rsidRDefault="000B4853" w:rsidP="000B485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B4853" w:rsidRPr="008C50C5" w:rsidRDefault="000B4853" w:rsidP="000B485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C50C5">
        <w:rPr>
          <w:rFonts w:ascii="Times New Roman" w:hAnsi="Times New Roman"/>
          <w:b/>
          <w:sz w:val="28"/>
          <w:szCs w:val="28"/>
        </w:rPr>
        <w:t xml:space="preserve">Музыка:  </w:t>
      </w:r>
      <w:r w:rsidRPr="008C50C5">
        <w:rPr>
          <w:rFonts w:ascii="Times New Roman" w:hAnsi="Times New Roman"/>
          <w:b/>
          <w:sz w:val="28"/>
          <w:szCs w:val="28"/>
          <w:u w:val="single"/>
        </w:rPr>
        <w:t>4</w:t>
      </w:r>
      <w:proofErr w:type="gramEnd"/>
      <w:r w:rsidRPr="008C50C5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  <w:r w:rsidRPr="008C50C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Ind w:w="-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254"/>
        <w:gridCol w:w="3119"/>
        <w:gridCol w:w="816"/>
        <w:gridCol w:w="1309"/>
      </w:tblGrid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№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               Название темы.</w:t>
            </w:r>
          </w:p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Пение.  Элементы музыкальной грамоты.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   </w:t>
            </w:r>
          </w:p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        Слушание музыки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Дата</w:t>
            </w: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Формирование певческих навыков, закрепление пройденных песен в предыдущих классах. Разучивание песни «Без труда не проживёшь», муз. В. </w:t>
            </w:r>
            <w:proofErr w:type="spellStart"/>
            <w:r w:rsidRPr="008C50C5">
              <w:rPr>
                <w:rFonts w:ascii="Times New Roman" w:hAnsi="Times New Roman"/>
              </w:rPr>
              <w:t>Агафонникова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В. Гороховский «Вальс».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2.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Формирование представлений о высоте звука, силе звучания. Разучивание песни «Золотистая пшеница», муз. Т. Потапенко.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Н. Римский-Корсаков. Песня индийского гостя из оперы «Садко».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3.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Музыкальные средства, с помощью которых создаются образы </w:t>
            </w:r>
            <w:proofErr w:type="gramStart"/>
            <w:r w:rsidRPr="008C50C5">
              <w:rPr>
                <w:rFonts w:ascii="Times New Roman" w:hAnsi="Times New Roman"/>
              </w:rPr>
              <w:t>Разучивание  песни</w:t>
            </w:r>
            <w:proofErr w:type="gramEnd"/>
            <w:r w:rsidRPr="008C50C5">
              <w:rPr>
                <w:rFonts w:ascii="Times New Roman" w:hAnsi="Times New Roman"/>
              </w:rPr>
              <w:t xml:space="preserve"> «Осень», муз. Ц. Кюи.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К. </w:t>
            </w:r>
            <w:proofErr w:type="spellStart"/>
            <w:r w:rsidRPr="008C50C5">
              <w:rPr>
                <w:rFonts w:ascii="Times New Roman" w:hAnsi="Times New Roman"/>
              </w:rPr>
              <w:t>Брейсбург</w:t>
            </w:r>
            <w:proofErr w:type="spellEnd"/>
            <w:r w:rsidRPr="008C50C5">
              <w:rPr>
                <w:rFonts w:ascii="Times New Roman" w:hAnsi="Times New Roman"/>
              </w:rPr>
              <w:t>. Смысл. Отпускаю себя. Волны покоя, из цикла «Млечный сад».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4.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 Формирование представлений об элементарных сведениях нотной </w:t>
            </w:r>
            <w:proofErr w:type="gramStart"/>
            <w:r w:rsidRPr="008C50C5">
              <w:rPr>
                <w:rFonts w:ascii="Times New Roman" w:hAnsi="Times New Roman"/>
              </w:rPr>
              <w:t>записи  (</w:t>
            </w:r>
            <w:proofErr w:type="gramEnd"/>
            <w:r w:rsidRPr="008C50C5">
              <w:rPr>
                <w:rFonts w:ascii="Times New Roman" w:hAnsi="Times New Roman"/>
              </w:rPr>
              <w:t>графическое изображение нот). Разучивание мелодии и текста песни «Настоящий друг», муз. Б. Савельева.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Ж. Оффенбах «Канкан», из оперы «Переживём радости».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5.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Идейное </w:t>
            </w:r>
            <w:proofErr w:type="gramStart"/>
            <w:r w:rsidRPr="008C50C5">
              <w:rPr>
                <w:rFonts w:ascii="Times New Roman" w:hAnsi="Times New Roman"/>
              </w:rPr>
              <w:t>и  художественное</w:t>
            </w:r>
            <w:proofErr w:type="gramEnd"/>
            <w:r w:rsidRPr="008C50C5">
              <w:rPr>
                <w:rFonts w:ascii="Times New Roman" w:hAnsi="Times New Roman"/>
              </w:rPr>
              <w:t xml:space="preserve"> содержание песни. Разучивание песни «Чему учат в школе», муз. Б. Савельева.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Ж. Оффенбах «Канкан», из оперы «Переживём радости».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6.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Формирование певческих навыков, вокально-хоровой культуры. Идейное </w:t>
            </w:r>
            <w:proofErr w:type="gramStart"/>
            <w:r w:rsidRPr="008C50C5">
              <w:rPr>
                <w:rFonts w:ascii="Times New Roman" w:hAnsi="Times New Roman"/>
              </w:rPr>
              <w:t>и  художественное</w:t>
            </w:r>
            <w:proofErr w:type="gramEnd"/>
            <w:r w:rsidRPr="008C50C5">
              <w:rPr>
                <w:rFonts w:ascii="Times New Roman" w:hAnsi="Times New Roman"/>
              </w:rPr>
              <w:t xml:space="preserve"> содержание песни.  Разучивание песни «Наш край», муз. Д. </w:t>
            </w:r>
            <w:proofErr w:type="spellStart"/>
            <w:r w:rsidRPr="008C50C5">
              <w:rPr>
                <w:rFonts w:ascii="Times New Roman" w:hAnsi="Times New Roman"/>
              </w:rPr>
              <w:t>Кабалевского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Монте «Чардаш».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7.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Формирование представлений о высоте </w:t>
            </w:r>
            <w:proofErr w:type="gramStart"/>
            <w:r w:rsidRPr="008C50C5">
              <w:rPr>
                <w:rFonts w:ascii="Times New Roman" w:hAnsi="Times New Roman"/>
              </w:rPr>
              <w:t>звука ,</w:t>
            </w:r>
            <w:proofErr w:type="gramEnd"/>
            <w:r w:rsidRPr="008C50C5">
              <w:rPr>
                <w:rFonts w:ascii="Times New Roman" w:hAnsi="Times New Roman"/>
              </w:rPr>
              <w:t xml:space="preserve"> силе звучания, длительности звучания.  Разучивание песни «Колыбельная медведицы», муз. Е. </w:t>
            </w:r>
            <w:proofErr w:type="spellStart"/>
            <w:r w:rsidRPr="008C50C5">
              <w:rPr>
                <w:rFonts w:ascii="Times New Roman" w:hAnsi="Times New Roman"/>
              </w:rPr>
              <w:t>Крылатова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В. Моцарт «Турецкое рондо».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8.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Ударные и шумовые инструменты детского оркестра: бубен. </w:t>
            </w:r>
            <w:proofErr w:type="gramStart"/>
            <w:r w:rsidRPr="008C50C5">
              <w:rPr>
                <w:rFonts w:ascii="Times New Roman" w:hAnsi="Times New Roman"/>
              </w:rPr>
              <w:t>Разучивание  песни</w:t>
            </w:r>
            <w:proofErr w:type="gramEnd"/>
            <w:r w:rsidRPr="008C50C5">
              <w:rPr>
                <w:rFonts w:ascii="Times New Roman" w:hAnsi="Times New Roman"/>
              </w:rPr>
              <w:t xml:space="preserve"> о взаимоотношениях «Будьте добры», муз. А. </w:t>
            </w:r>
            <w:proofErr w:type="spellStart"/>
            <w:r w:rsidRPr="008C50C5">
              <w:rPr>
                <w:rFonts w:ascii="Times New Roman" w:hAnsi="Times New Roman"/>
              </w:rPr>
              <w:t>Флярковского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Э. Григ «В пещере горного короля».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9.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Ударные и шумовые инструменты детского оркестра: барабан.  Разучивание мелодии и текста песни «Снежный человек», муз. Ю. Моисеева.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Э. Григ «В пещере горного короля».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10.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Воспроизведение по подражанию взрослому и на </w:t>
            </w:r>
            <w:proofErr w:type="spellStart"/>
            <w:r w:rsidRPr="008C50C5">
              <w:rPr>
                <w:rFonts w:ascii="Times New Roman" w:hAnsi="Times New Roman"/>
              </w:rPr>
              <w:t>слухозрительной</w:t>
            </w:r>
            <w:proofErr w:type="spellEnd"/>
            <w:r w:rsidRPr="008C50C5">
              <w:rPr>
                <w:rFonts w:ascii="Times New Roman" w:hAnsi="Times New Roman"/>
              </w:rPr>
              <w:t xml:space="preserve"> основе ритмических рисунков песенок. Разучивание песни Розовый слон», муз. С. </w:t>
            </w:r>
            <w:proofErr w:type="spellStart"/>
            <w:r w:rsidRPr="008C50C5">
              <w:rPr>
                <w:rFonts w:ascii="Times New Roman" w:hAnsi="Times New Roman"/>
              </w:rPr>
              <w:t>Пожлакова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«Три белых коня», муз. Е. </w:t>
            </w:r>
            <w:proofErr w:type="spellStart"/>
            <w:r w:rsidRPr="008C50C5">
              <w:rPr>
                <w:rFonts w:ascii="Times New Roman" w:hAnsi="Times New Roman"/>
              </w:rPr>
              <w:t>Крылатова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</w:t>
            </w:r>
            <w:r w:rsidRPr="008C50C5">
              <w:rPr>
                <w:rFonts w:ascii="Times New Roman" w:hAnsi="Times New Roman"/>
              </w:rPr>
              <w:t>11.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Различение на слух музыкального темпа: медленно, очень медленно. Разучивание мелодии и текста песни «Волшебный цветок», муз. Ю. </w:t>
            </w:r>
            <w:proofErr w:type="spellStart"/>
            <w:r w:rsidRPr="008C50C5">
              <w:rPr>
                <w:rFonts w:ascii="Times New Roman" w:hAnsi="Times New Roman"/>
              </w:rPr>
              <w:t>Чичкова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П. Чайковский «Баба Яга», из детского альбома.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12.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Применение ударно-шумовых инструментов, предназначенных для выступлениях на школьных концертах. Разучивание мелодии и текста песни «Маленький </w:t>
            </w:r>
            <w:proofErr w:type="gramStart"/>
            <w:r w:rsidRPr="008C50C5">
              <w:rPr>
                <w:rFonts w:ascii="Times New Roman" w:hAnsi="Times New Roman"/>
              </w:rPr>
              <w:t>барабанщик »</w:t>
            </w:r>
            <w:proofErr w:type="gramEnd"/>
            <w:r w:rsidRPr="008C50C5">
              <w:rPr>
                <w:rFonts w:ascii="Times New Roman" w:hAnsi="Times New Roman"/>
              </w:rPr>
              <w:t>, муз.</w:t>
            </w:r>
            <w:r w:rsidRPr="000B4853">
              <w:rPr>
                <w:rFonts w:ascii="Times New Roman" w:hAnsi="Times New Roman"/>
              </w:rPr>
              <w:t xml:space="preserve"> </w:t>
            </w:r>
            <w:r w:rsidRPr="008C50C5">
              <w:rPr>
                <w:rFonts w:ascii="Times New Roman" w:hAnsi="Times New Roman"/>
              </w:rPr>
              <w:t xml:space="preserve">обр. А. </w:t>
            </w:r>
            <w:proofErr w:type="spellStart"/>
            <w:r w:rsidRPr="008C50C5">
              <w:rPr>
                <w:rFonts w:ascii="Times New Roman" w:hAnsi="Times New Roman"/>
              </w:rPr>
              <w:t>Девиденко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C50C5">
              <w:rPr>
                <w:rFonts w:ascii="Times New Roman" w:hAnsi="Times New Roman"/>
              </w:rPr>
              <w:t>М.Глинка</w:t>
            </w:r>
            <w:proofErr w:type="spellEnd"/>
            <w:r w:rsidRPr="008C50C5">
              <w:rPr>
                <w:rFonts w:ascii="Times New Roman" w:hAnsi="Times New Roman"/>
              </w:rPr>
              <w:t xml:space="preserve"> «Марш Черномора», из оперы «Руслан и Людмила».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13.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Умение различать марши в музыке.  Коллективное </w:t>
            </w:r>
            <w:proofErr w:type="spellStart"/>
            <w:r w:rsidRPr="008C50C5">
              <w:rPr>
                <w:rFonts w:ascii="Times New Roman" w:hAnsi="Times New Roman"/>
              </w:rPr>
              <w:t>музицирование</w:t>
            </w:r>
            <w:proofErr w:type="spellEnd"/>
            <w:r w:rsidRPr="008C50C5">
              <w:rPr>
                <w:rFonts w:ascii="Times New Roman" w:hAnsi="Times New Roman"/>
              </w:rPr>
              <w:t xml:space="preserve">: марш. Разучивание песни «Не плачь девчонка», муз. В. </w:t>
            </w:r>
            <w:proofErr w:type="spellStart"/>
            <w:r w:rsidRPr="008C50C5">
              <w:rPr>
                <w:rFonts w:ascii="Times New Roman" w:hAnsi="Times New Roman"/>
              </w:rPr>
              <w:t>Шаинского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Н. Римский-Корсаков «Три чуда», из оперы «Сказка о царе </w:t>
            </w:r>
            <w:proofErr w:type="spellStart"/>
            <w:r w:rsidRPr="008C50C5">
              <w:rPr>
                <w:rFonts w:ascii="Times New Roman" w:hAnsi="Times New Roman"/>
              </w:rPr>
              <w:t>Салтане</w:t>
            </w:r>
            <w:proofErr w:type="spellEnd"/>
            <w:r w:rsidRPr="008C50C5">
              <w:rPr>
                <w:rFonts w:ascii="Times New Roman" w:hAnsi="Times New Roman"/>
              </w:rPr>
              <w:t>».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14.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Формирование певческих навыков, вокально-хоровой культуры. Песни весёлые и грустные. Разучивание песни «Пусть всегда будет солнце!», муз. А. Островского.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«Ужасно интересно, всё то, что неизвестно», муз. В. </w:t>
            </w:r>
            <w:proofErr w:type="spellStart"/>
            <w:r w:rsidRPr="008C50C5">
              <w:rPr>
                <w:rFonts w:ascii="Times New Roman" w:hAnsi="Times New Roman"/>
              </w:rPr>
              <w:t>Шаинского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15.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Выражение собственных переживаний музыки с помощью игры на музыкальных инструментах детского оркестра. Разучивание песни «Солнечная капель», муз. С. Соснина.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«Три белых коня», муз. Е. </w:t>
            </w:r>
            <w:proofErr w:type="spellStart"/>
            <w:r w:rsidRPr="008C50C5">
              <w:rPr>
                <w:rFonts w:ascii="Times New Roman" w:hAnsi="Times New Roman"/>
              </w:rPr>
              <w:t>Крылатова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16.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Ударные и шумовые инструменты детского оркестра: </w:t>
            </w:r>
            <w:proofErr w:type="spellStart"/>
            <w:r w:rsidRPr="008C50C5">
              <w:rPr>
                <w:rFonts w:ascii="Times New Roman" w:hAnsi="Times New Roman"/>
              </w:rPr>
              <w:t>деревяные</w:t>
            </w:r>
            <w:proofErr w:type="spellEnd"/>
            <w:r w:rsidRPr="008C50C5">
              <w:rPr>
                <w:rFonts w:ascii="Times New Roman" w:hAnsi="Times New Roman"/>
              </w:rPr>
              <w:t xml:space="preserve"> ложки, </w:t>
            </w:r>
            <w:proofErr w:type="spellStart"/>
            <w:r w:rsidRPr="008C50C5">
              <w:rPr>
                <w:rFonts w:ascii="Times New Roman" w:hAnsi="Times New Roman"/>
              </w:rPr>
              <w:t>марокасы</w:t>
            </w:r>
            <w:proofErr w:type="spellEnd"/>
            <w:r w:rsidRPr="008C50C5">
              <w:rPr>
                <w:rFonts w:ascii="Times New Roman" w:hAnsi="Times New Roman"/>
              </w:rPr>
              <w:t>. Разучивание русской народной песни «Ах, вы сени, мои сени».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«Наша школьная страна», муз. Ю. </w:t>
            </w:r>
            <w:proofErr w:type="spellStart"/>
            <w:r w:rsidRPr="008C50C5">
              <w:rPr>
                <w:rFonts w:ascii="Times New Roman" w:hAnsi="Times New Roman"/>
              </w:rPr>
              <w:t>Чичкова</w:t>
            </w:r>
            <w:proofErr w:type="spellEnd"/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17.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Различение характера музыкального произведения: весёлые песни. Разучивание песни «Маленький ковбой», муз М. Малого.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«Песенка странного зверя», муз. В. </w:t>
            </w:r>
            <w:proofErr w:type="spellStart"/>
            <w:r w:rsidRPr="008C50C5">
              <w:rPr>
                <w:rFonts w:ascii="Times New Roman" w:hAnsi="Times New Roman"/>
              </w:rPr>
              <w:t>Казенина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18.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Совершенствование качества звучания голоса: </w:t>
            </w:r>
            <w:proofErr w:type="spellStart"/>
            <w:r w:rsidRPr="008C50C5">
              <w:rPr>
                <w:rFonts w:ascii="Times New Roman" w:hAnsi="Times New Roman"/>
              </w:rPr>
              <w:t>звуковысотного</w:t>
            </w:r>
            <w:proofErr w:type="spellEnd"/>
            <w:r w:rsidRPr="008C50C5">
              <w:rPr>
                <w:rFonts w:ascii="Times New Roman" w:hAnsi="Times New Roman"/>
              </w:rPr>
              <w:t xml:space="preserve"> и динамического диапазона. Разучивание песни «О волшебниках», муз. Г. Гладкова.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«Песенка странного зверя», муз. В. </w:t>
            </w:r>
            <w:proofErr w:type="spellStart"/>
            <w:r w:rsidRPr="008C50C5">
              <w:rPr>
                <w:rFonts w:ascii="Times New Roman" w:hAnsi="Times New Roman"/>
              </w:rPr>
              <w:t>Казенина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19.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Прослеживание смысловых музыкальных связей: использование наглядных средств. Разучивание песни «Родная песенка», муз. Ю. </w:t>
            </w:r>
            <w:proofErr w:type="spellStart"/>
            <w:r w:rsidRPr="008C50C5">
              <w:rPr>
                <w:rFonts w:ascii="Times New Roman" w:hAnsi="Times New Roman"/>
              </w:rPr>
              <w:t>Чичкова</w:t>
            </w:r>
            <w:proofErr w:type="spellEnd"/>
            <w:r w:rsidRPr="008C50C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«Дважды два – четыре», муз. В. </w:t>
            </w:r>
            <w:proofErr w:type="spellStart"/>
            <w:r w:rsidRPr="008C50C5">
              <w:rPr>
                <w:rFonts w:ascii="Times New Roman" w:hAnsi="Times New Roman"/>
              </w:rPr>
              <w:t>Шаинского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1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0B4853" w:rsidRPr="008C50C5" w:rsidTr="00D65BFF">
        <w:tc>
          <w:tcPr>
            <w:tcW w:w="532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>20.</w:t>
            </w:r>
          </w:p>
        </w:tc>
        <w:tc>
          <w:tcPr>
            <w:tcW w:w="4254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Совершенствование качества звучания голоса: вокального интонирования, подвижности голоса. Разучивание песни «Мир похож на цветной луг», муз. В. </w:t>
            </w:r>
            <w:proofErr w:type="spellStart"/>
            <w:r w:rsidRPr="008C50C5">
              <w:rPr>
                <w:rFonts w:ascii="Times New Roman" w:hAnsi="Times New Roman"/>
              </w:rPr>
              <w:t>Шаинского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«Дважды два – четыре», муз. В. </w:t>
            </w:r>
            <w:proofErr w:type="spellStart"/>
            <w:r w:rsidRPr="008C50C5">
              <w:rPr>
                <w:rFonts w:ascii="Times New Roman" w:hAnsi="Times New Roman"/>
              </w:rPr>
              <w:t>Шаинского</w:t>
            </w:r>
            <w:proofErr w:type="spellEnd"/>
            <w:r w:rsidRPr="008C50C5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C50C5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309" w:type="dxa"/>
          </w:tcPr>
          <w:p w:rsidR="000B4853" w:rsidRPr="008C50C5" w:rsidRDefault="000B4853" w:rsidP="00D65B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0B4853" w:rsidRPr="008C50C5" w:rsidRDefault="000B4853" w:rsidP="000B4853">
      <w:pPr>
        <w:contextualSpacing/>
        <w:rPr>
          <w:rFonts w:ascii="Times New Roman" w:hAnsi="Times New Roman"/>
          <w:b/>
        </w:rPr>
      </w:pPr>
    </w:p>
    <w:p w:rsidR="000B4853" w:rsidRPr="008C50C5" w:rsidRDefault="000B4853" w:rsidP="000B4853">
      <w:pPr>
        <w:ind w:left="1982" w:firstLine="850"/>
        <w:contextualSpacing/>
        <w:jc w:val="center"/>
        <w:rPr>
          <w:rFonts w:ascii="Times New Roman" w:hAnsi="Times New Roman"/>
          <w:b/>
        </w:rPr>
      </w:pPr>
      <w:r w:rsidRPr="008C50C5">
        <w:rPr>
          <w:rFonts w:ascii="Times New Roman" w:hAnsi="Times New Roman"/>
          <w:b/>
        </w:rPr>
        <w:t xml:space="preserve">                                                                     </w:t>
      </w:r>
    </w:p>
    <w:p w:rsidR="000B4853" w:rsidRPr="008C50C5" w:rsidRDefault="000B4853" w:rsidP="000B4853">
      <w:pPr>
        <w:ind w:left="1982" w:firstLine="850"/>
        <w:contextualSpacing/>
        <w:jc w:val="center"/>
        <w:rPr>
          <w:rFonts w:ascii="Times New Roman" w:hAnsi="Times New Roman"/>
          <w:b/>
        </w:rPr>
      </w:pPr>
    </w:p>
    <w:p w:rsidR="000B4853" w:rsidRPr="008C50C5" w:rsidRDefault="000B4853" w:rsidP="000B4853">
      <w:pPr>
        <w:ind w:left="1982" w:firstLine="850"/>
        <w:contextualSpacing/>
        <w:jc w:val="center"/>
        <w:rPr>
          <w:rFonts w:ascii="Times New Roman" w:hAnsi="Times New Roman"/>
          <w:b/>
        </w:rPr>
      </w:pPr>
    </w:p>
    <w:p w:rsidR="000B4853" w:rsidRPr="008C50C5" w:rsidRDefault="000B4853" w:rsidP="000B4853">
      <w:pPr>
        <w:ind w:left="1982" w:firstLine="850"/>
        <w:contextualSpacing/>
        <w:jc w:val="center"/>
        <w:rPr>
          <w:rFonts w:ascii="Times New Roman" w:hAnsi="Times New Roman"/>
          <w:b/>
        </w:rPr>
      </w:pPr>
    </w:p>
    <w:p w:rsidR="000B4853" w:rsidRPr="008C50C5" w:rsidRDefault="000B4853" w:rsidP="000B4853">
      <w:pPr>
        <w:ind w:left="1982" w:firstLine="850"/>
        <w:contextualSpacing/>
        <w:jc w:val="center"/>
        <w:rPr>
          <w:rFonts w:ascii="Times New Roman" w:hAnsi="Times New Roman"/>
          <w:b/>
        </w:rPr>
      </w:pPr>
    </w:p>
    <w:p w:rsidR="000B4853" w:rsidRPr="008C50C5" w:rsidRDefault="000B4853" w:rsidP="000B4853">
      <w:pPr>
        <w:ind w:left="1982" w:firstLine="850"/>
        <w:contextualSpacing/>
        <w:jc w:val="center"/>
        <w:rPr>
          <w:rFonts w:ascii="Times New Roman" w:hAnsi="Times New Roman"/>
        </w:rPr>
      </w:pPr>
      <w:r w:rsidRPr="008C50C5">
        <w:rPr>
          <w:rFonts w:ascii="Times New Roman" w:hAnsi="Times New Roman"/>
          <w:b/>
        </w:rPr>
        <w:t xml:space="preserve">   </w:t>
      </w:r>
      <w:r w:rsidRPr="008C50C5">
        <w:rPr>
          <w:rFonts w:ascii="Times New Roman" w:hAnsi="Times New Roman"/>
        </w:rPr>
        <w:t>Согласовано:</w:t>
      </w:r>
    </w:p>
    <w:p w:rsidR="000B4853" w:rsidRPr="008C50C5" w:rsidRDefault="000B4853" w:rsidP="000B4853">
      <w:pPr>
        <w:ind w:left="-850" w:hanging="1"/>
        <w:contextualSpacing/>
        <w:jc w:val="right"/>
        <w:rPr>
          <w:rFonts w:ascii="Times New Roman" w:hAnsi="Times New Roman"/>
        </w:rPr>
      </w:pPr>
      <w:proofErr w:type="spellStart"/>
      <w:r w:rsidRPr="008C50C5">
        <w:rPr>
          <w:rFonts w:ascii="Times New Roman" w:hAnsi="Times New Roman"/>
        </w:rPr>
        <w:t>зам.директора</w:t>
      </w:r>
      <w:proofErr w:type="spellEnd"/>
      <w:r w:rsidRPr="008C50C5">
        <w:rPr>
          <w:rFonts w:ascii="Times New Roman" w:hAnsi="Times New Roman"/>
        </w:rPr>
        <w:t xml:space="preserve"> по УВР________________</w:t>
      </w:r>
    </w:p>
    <w:p w:rsidR="000B4853" w:rsidRPr="008C50C5" w:rsidRDefault="000B4853" w:rsidP="000B4853">
      <w:pPr>
        <w:ind w:left="-850" w:hanging="1"/>
        <w:contextualSpacing/>
        <w:jc w:val="both"/>
        <w:rPr>
          <w:rFonts w:ascii="Times New Roman" w:hAnsi="Times New Roman"/>
        </w:rPr>
      </w:pPr>
      <w:r w:rsidRPr="008C50C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С. В. Удовенко</w:t>
      </w:r>
    </w:p>
    <w:p w:rsidR="000B4853" w:rsidRPr="008C50C5" w:rsidRDefault="000B4853" w:rsidP="000B4853">
      <w:pPr>
        <w:ind w:left="-850" w:hanging="1"/>
        <w:contextualSpacing/>
        <w:jc w:val="both"/>
        <w:rPr>
          <w:rFonts w:ascii="Times New Roman" w:hAnsi="Times New Roman"/>
        </w:rPr>
      </w:pPr>
    </w:p>
    <w:p w:rsidR="000B4853" w:rsidRPr="008C50C5" w:rsidRDefault="000B4853" w:rsidP="000B4853">
      <w:pPr>
        <w:ind w:left="-850" w:hanging="1"/>
        <w:contextualSpacing/>
        <w:jc w:val="right"/>
        <w:rPr>
          <w:rFonts w:ascii="Times New Roman" w:hAnsi="Times New Roman"/>
        </w:rPr>
      </w:pPr>
      <w:r w:rsidRPr="008C50C5">
        <w:rPr>
          <w:rFonts w:ascii="Times New Roman" w:hAnsi="Times New Roman"/>
        </w:rPr>
        <w:t>«___»___________20_____г.</w:t>
      </w:r>
    </w:p>
    <w:p w:rsidR="000B4853" w:rsidRPr="008C50C5" w:rsidRDefault="000B4853" w:rsidP="000B4853">
      <w:pPr>
        <w:contextualSpacing/>
        <w:jc w:val="center"/>
        <w:rPr>
          <w:rFonts w:ascii="Times New Roman" w:hAnsi="Times New Roman"/>
          <w:b/>
        </w:rPr>
      </w:pPr>
    </w:p>
    <w:p w:rsidR="000B4853" w:rsidRPr="008C50C5" w:rsidRDefault="000B4853" w:rsidP="000B4853">
      <w:pPr>
        <w:ind w:left="1982" w:firstLine="850"/>
        <w:contextualSpacing/>
        <w:jc w:val="center"/>
        <w:rPr>
          <w:rFonts w:ascii="Times New Roman" w:hAnsi="Times New Roman"/>
        </w:rPr>
      </w:pPr>
    </w:p>
    <w:p w:rsidR="000B4853" w:rsidRPr="008C50C5" w:rsidRDefault="000B4853" w:rsidP="000B4853">
      <w:pPr>
        <w:contextualSpacing/>
        <w:rPr>
          <w:rFonts w:ascii="Times New Roman" w:hAnsi="Times New Roman"/>
          <w:b/>
        </w:rPr>
      </w:pPr>
      <w:r w:rsidRPr="008C50C5">
        <w:rPr>
          <w:rFonts w:ascii="Times New Roman" w:hAnsi="Times New Roman"/>
          <w:b/>
        </w:rPr>
        <w:t xml:space="preserve">                                                 </w:t>
      </w:r>
    </w:p>
    <w:p w:rsidR="000B4853" w:rsidRPr="008C50C5" w:rsidRDefault="000B4853" w:rsidP="000B4853">
      <w:pPr>
        <w:contextualSpacing/>
        <w:rPr>
          <w:rFonts w:ascii="Times New Roman" w:hAnsi="Times New Roman"/>
          <w:b/>
        </w:rPr>
      </w:pPr>
    </w:p>
    <w:p w:rsidR="000B4853" w:rsidRPr="008C50C5" w:rsidRDefault="000B4853" w:rsidP="000B4853">
      <w:pPr>
        <w:contextualSpacing/>
        <w:rPr>
          <w:rFonts w:ascii="Times New Roman" w:hAnsi="Times New Roman"/>
          <w:b/>
        </w:rPr>
      </w:pPr>
    </w:p>
    <w:p w:rsidR="000B4853" w:rsidRPr="008C50C5" w:rsidRDefault="000B4853" w:rsidP="000B4853">
      <w:pPr>
        <w:contextualSpacing/>
        <w:rPr>
          <w:rFonts w:ascii="Times New Roman" w:hAnsi="Times New Roman"/>
          <w:b/>
        </w:rPr>
      </w:pPr>
      <w:r w:rsidRPr="008C50C5">
        <w:rPr>
          <w:rFonts w:ascii="Times New Roman" w:hAnsi="Times New Roman"/>
          <w:b/>
        </w:rPr>
        <w:t xml:space="preserve">                                               </w:t>
      </w:r>
    </w:p>
    <w:p w:rsidR="000B4853" w:rsidRPr="008C50C5" w:rsidRDefault="000B4853" w:rsidP="000B4853">
      <w:pPr>
        <w:contextualSpacing/>
        <w:rPr>
          <w:rFonts w:ascii="Times New Roman" w:hAnsi="Times New Roman"/>
          <w:b/>
        </w:rPr>
      </w:pPr>
    </w:p>
    <w:p w:rsidR="00C10FE2" w:rsidRDefault="00C10FE2"/>
    <w:sectPr w:rsidR="00C1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9D"/>
    <w:rsid w:val="000B4853"/>
    <w:rsid w:val="0087319D"/>
    <w:rsid w:val="00C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80EB1-1CEC-416A-8BBF-F6DE837B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B4853"/>
    <w:pPr>
      <w:shd w:val="clear" w:color="auto" w:fill="FFFFFF"/>
      <w:spacing w:after="420" w:line="240" w:lineRule="atLeast"/>
      <w:ind w:hanging="36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B4853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0B4853"/>
    <w:pPr>
      <w:ind w:left="720"/>
    </w:pPr>
    <w:rPr>
      <w:rFonts w:eastAsia="Times New Roman" w:cs="Calibri"/>
      <w:lang w:eastAsia="ru-RU"/>
    </w:rPr>
  </w:style>
  <w:style w:type="character" w:customStyle="1" w:styleId="a6">
    <w:name w:val="Основной текст + Полужирный"/>
    <w:basedOn w:val="a4"/>
    <w:uiPriority w:val="99"/>
    <w:rsid w:val="000B4853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2416</Words>
  <Characters>13777</Characters>
  <Application>Microsoft Office Word</Application>
  <DocSecurity>0</DocSecurity>
  <Lines>114</Lines>
  <Paragraphs>32</Paragraphs>
  <ScaleCrop>false</ScaleCrop>
  <Company>WPI StaforceTEAM</Company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2019-12-23T17:36:00Z</dcterms:created>
  <dcterms:modified xsi:type="dcterms:W3CDTF">2019-12-23T17:37:00Z</dcterms:modified>
</cp:coreProperties>
</file>