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23" w:rsidRDefault="00295C23" w:rsidP="00295C2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95C23" w:rsidRDefault="00295C23" w:rsidP="00295C23">
      <w:pPr>
        <w:pStyle w:val="c1c3"/>
        <w:shd w:val="clear" w:color="auto" w:fill="FFFFFF"/>
        <w:spacing w:before="0" w:beforeAutospacing="0" w:after="0" w:afterAutospacing="0"/>
        <w:ind w:firstLine="710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295C23" w:rsidRDefault="00295C23" w:rsidP="00295C23">
      <w:pPr>
        <w:pStyle w:val="c1c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Доклад на педагогический совет на тему: </w:t>
      </w:r>
    </w:p>
    <w:p w:rsidR="00295C23" w:rsidRDefault="00295C23" w:rsidP="00295C23">
      <w:pPr>
        <w:pStyle w:val="c1c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«</w:t>
      </w:r>
      <w:r w:rsidRPr="00DD46EE">
        <w:rPr>
          <w:rStyle w:val="a4"/>
          <w:sz w:val="28"/>
        </w:rPr>
        <w:t>Осуществление психологической поддержки и коррекции детско-родительских отношений</w:t>
      </w:r>
      <w:r>
        <w:rPr>
          <w:rStyle w:val="apple-converted-space"/>
          <w:b/>
          <w:bCs/>
          <w:color w:val="000000"/>
          <w:sz w:val="28"/>
          <w:szCs w:val="28"/>
        </w:rPr>
        <w:t>»</w:t>
      </w:r>
    </w:p>
    <w:p w:rsidR="00295C23" w:rsidRPr="00E65AB2" w:rsidRDefault="00295C23" w:rsidP="00295C23">
      <w:pPr>
        <w:pStyle w:val="a3"/>
        <w:pBdr>
          <w:bottom w:val="single" w:sz="12" w:space="1" w:color="auto"/>
        </w:pBd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Педагог-психолог ГКОУ «Специальная (коррекционная) общеобразовательная школа-интернат № 2» </w:t>
      </w:r>
      <w:proofErr w:type="spellStart"/>
      <w:r>
        <w:rPr>
          <w:b/>
          <w:color w:val="000000"/>
          <w:sz w:val="28"/>
          <w:szCs w:val="28"/>
        </w:rPr>
        <w:t>Сылка</w:t>
      </w:r>
      <w:proofErr w:type="spellEnd"/>
      <w:r>
        <w:rPr>
          <w:b/>
          <w:color w:val="000000"/>
          <w:sz w:val="28"/>
          <w:szCs w:val="28"/>
        </w:rPr>
        <w:t xml:space="preserve"> М.С.</w:t>
      </w:r>
    </w:p>
    <w:p w:rsidR="00295C23" w:rsidRPr="00E65AB2" w:rsidRDefault="00295C23" w:rsidP="00295C2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95C23" w:rsidRDefault="00295C23" w:rsidP="00295C23">
      <w:pPr>
        <w:pStyle w:val="c1c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295C23" w:rsidRDefault="00295C23" w:rsidP="00295C23">
      <w:pPr>
        <w:pStyle w:val="c1c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Доклад на педагогический совет на тему:</w:t>
      </w:r>
    </w:p>
    <w:p w:rsidR="00295C23" w:rsidRDefault="00295C23" w:rsidP="00295C23">
      <w:pPr>
        <w:pStyle w:val="c1c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«</w:t>
      </w:r>
      <w:r w:rsidRPr="00DD46EE">
        <w:rPr>
          <w:rStyle w:val="a4"/>
          <w:sz w:val="28"/>
        </w:rPr>
        <w:t>Осуществление психологической поддержки и коррекции детско-родительских отношений</w:t>
      </w:r>
      <w:r>
        <w:rPr>
          <w:rStyle w:val="apple-converted-space"/>
          <w:b/>
          <w:bCs/>
          <w:color w:val="000000"/>
          <w:sz w:val="28"/>
          <w:szCs w:val="28"/>
        </w:rPr>
        <w:t>»</w:t>
      </w:r>
    </w:p>
    <w:p w:rsidR="00295C23" w:rsidRDefault="00295C23" w:rsidP="00295C2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4A9" w:rsidRPr="00D17AA2" w:rsidRDefault="002E38C0" w:rsidP="002E38C0">
      <w:pPr>
        <w:pStyle w:val="c1c3"/>
        <w:shd w:val="clear" w:color="auto" w:fill="FFFFFF"/>
        <w:spacing w:before="0" w:beforeAutospacing="0" w:after="0" w:afterAutospacing="0"/>
        <w:ind w:firstLine="71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DD46EE">
        <w:rPr>
          <w:rStyle w:val="a4"/>
          <w:sz w:val="28"/>
        </w:rPr>
        <w:t>Осуществление психологической поддержки и коррекции детско-родительских отношений</w:t>
      </w:r>
      <w:r>
        <w:rPr>
          <w:rStyle w:val="a4"/>
          <w:sz w:val="28"/>
        </w:rPr>
        <w:t>.</w:t>
      </w:r>
      <w:r w:rsidR="00D17AA2">
        <w:rPr>
          <w:rStyle w:val="a4"/>
          <w:sz w:val="28"/>
        </w:rPr>
        <w:t xml:space="preserve"> </w:t>
      </w:r>
      <w:r w:rsidR="00D17AA2" w:rsidRPr="00D17AA2">
        <w:rPr>
          <w:rStyle w:val="a4"/>
          <w:b w:val="0"/>
          <w:sz w:val="28"/>
        </w:rPr>
        <w:t>(Слайд 1)</w:t>
      </w:r>
    </w:p>
    <w:p w:rsidR="007864A9" w:rsidRDefault="007864A9" w:rsidP="005069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7864A9" w:rsidRDefault="007864A9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  <w:r w:rsidR="00D17AA2">
        <w:rPr>
          <w:rStyle w:val="c1"/>
          <w:color w:val="000000"/>
          <w:sz w:val="28"/>
          <w:szCs w:val="28"/>
        </w:rPr>
        <w:t xml:space="preserve"> (Слайд 2)</w:t>
      </w:r>
    </w:p>
    <w:p w:rsidR="007864A9" w:rsidRDefault="007864A9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Макаренко подчеркивал: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педагоги”.</w:t>
      </w:r>
    </w:p>
    <w:p w:rsidR="007864A9" w:rsidRDefault="007864A9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 школа не может, ни заменить, ни полностью компенсировать то, что получает формирующаяся личность от родителей. Мы можем и должны педагогически </w:t>
      </w:r>
      <w:proofErr w:type="spellStart"/>
      <w:r>
        <w:rPr>
          <w:rStyle w:val="c1"/>
          <w:color w:val="000000"/>
          <w:sz w:val="28"/>
          <w:szCs w:val="28"/>
        </w:rPr>
        <w:t>целенаправить</w:t>
      </w:r>
      <w:proofErr w:type="spellEnd"/>
      <w:r>
        <w:rPr>
          <w:rStyle w:val="c1"/>
          <w:color w:val="000000"/>
          <w:sz w:val="28"/>
          <w:szCs w:val="28"/>
        </w:rPr>
        <w:t>, обогатить, усилить положительные внешкольные влияния, включить их в систему своей воспитательной деятельности, а также в допустимых пределах нейтрализовать отрицательные влияния, используя профессиональные возможности.</w:t>
      </w:r>
      <w:r w:rsidR="00C65343">
        <w:rPr>
          <w:rStyle w:val="c1"/>
          <w:color w:val="000000"/>
          <w:sz w:val="28"/>
          <w:szCs w:val="28"/>
        </w:rPr>
        <w:t xml:space="preserve"> (Слайд 3)</w:t>
      </w:r>
    </w:p>
    <w:p w:rsidR="007864A9" w:rsidRDefault="007864A9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Взаимодействие с семьёй – одна из актуальных и сложных проблем в работе школы и каждого педагога.</w:t>
      </w:r>
    </w:p>
    <w:p w:rsidR="007864A9" w:rsidRDefault="007864A9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Семьи очень разные, у каждой свои проблемы и трудности, поэтому невозможно дать готовый ответ 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средств взаимодействия с родителями и ребенком в конкретной ситуации.</w:t>
      </w:r>
    </w:p>
    <w:p w:rsidR="007864A9" w:rsidRDefault="007864A9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  семья  с  раннего  детства   призвана   заложить   у   ребенка нравственные ценности, ориентиры на построение здорового образа жизни.</w:t>
      </w:r>
    </w:p>
    <w:p w:rsidR="007864A9" w:rsidRDefault="002E38C0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Однако практика </w:t>
      </w:r>
      <w:r w:rsidR="007864A9">
        <w:rPr>
          <w:rStyle w:val="c1"/>
          <w:color w:val="000000"/>
          <w:sz w:val="28"/>
          <w:szCs w:val="28"/>
        </w:rPr>
        <w:t xml:space="preserve">показывает,  что  некоторые  родители  не  имеют </w:t>
      </w:r>
      <w:proofErr w:type="gramStart"/>
      <w:r w:rsidR="007864A9">
        <w:rPr>
          <w:rStyle w:val="c1"/>
          <w:color w:val="000000"/>
          <w:sz w:val="28"/>
          <w:szCs w:val="28"/>
        </w:rPr>
        <w:t>специальных</w:t>
      </w:r>
      <w:proofErr w:type="gramEnd"/>
      <w:r w:rsidR="007864A9">
        <w:rPr>
          <w:rStyle w:val="c1"/>
          <w:color w:val="000000"/>
          <w:sz w:val="28"/>
          <w:szCs w:val="28"/>
        </w:rPr>
        <w:t>  знаний  в  области  воспитания и привития навыков здорового образа жизни,  испытывают  трудности  в установлении  контактов  с  детьми.</w:t>
      </w:r>
    </w:p>
    <w:p w:rsidR="007864A9" w:rsidRDefault="007864A9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Взаимоотношения семьи и школы важны не только в первые годы пребывания ребенка в школе. Актуальными они остаются и в старшем возрасте, ведь очень часто именно в школе у ребенка появляется шанс для самовыражения, проявления своих </w:t>
      </w:r>
      <w:r>
        <w:rPr>
          <w:rStyle w:val="c1"/>
          <w:color w:val="000000"/>
          <w:sz w:val="28"/>
          <w:szCs w:val="28"/>
        </w:rPr>
        <w:lastRenderedPageBreak/>
        <w:t>талантов. Школа ставит перед собой много задач: и воспитательные, и учебные, и просветительские. Школа может помочь родителям в решении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 Жизнь и наука доказали, что все беды у детей, а потом и у взрослых, объясняются ошибками семейного воспитания, главные из которых - отсутствие любви и неумение хвалить и поддерживать своих детей. Самое важное для ребенка – чтобы его любили таким, какой он есть.</w:t>
      </w:r>
    </w:p>
    <w:p w:rsidR="007864A9" w:rsidRDefault="007864A9" w:rsidP="00C65343">
      <w:pPr>
        <w:pStyle w:val="c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Совместная деятельность педагогов, родителей и детей может быть успешной, если все положительно настроены на совместную работу, действуют сообща, осуществляют совместное планирование, подводят итоги деятельности. Характер взаимодействия педагогов с семьёй должен быть дифференцированным. Не следует навязывать всем одинаковые формы взаимодействия, надо ориентироваться на потребности, запросы родителей, особенности семейного воспитания, терпеливо приобщать родителей к делам школы, класса.</w:t>
      </w:r>
    </w:p>
    <w:p w:rsidR="007864A9" w:rsidRDefault="007864A9" w:rsidP="00C653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sz w:val="28"/>
          <w:szCs w:val="28"/>
        </w:rPr>
        <w:t xml:space="preserve">Родителям стали жизненно необходимы психолого-педагогические знания; педагогам – знания по организации более эффективных форм работы с родителями по вовлечению их в образовательный процесс, то есть мотивирование на получение этих знаний. </w:t>
      </w:r>
      <w:r w:rsidR="00C65343">
        <w:rPr>
          <w:sz w:val="28"/>
          <w:szCs w:val="28"/>
        </w:rPr>
        <w:t xml:space="preserve">(Слайд 4) </w:t>
      </w:r>
      <w:r w:rsidRPr="005069F6">
        <w:rPr>
          <w:b/>
          <w:sz w:val="28"/>
          <w:szCs w:val="28"/>
        </w:rPr>
        <w:t xml:space="preserve">Проблема </w:t>
      </w:r>
      <w:r w:rsidRPr="005069F6">
        <w:rPr>
          <w:sz w:val="28"/>
          <w:szCs w:val="28"/>
        </w:rPr>
        <w:t xml:space="preserve">заключается в том, чтобы каждый из педагогов определил для себя: - Работа с родителями – это одна из граней педагогического мастерства или тяжкая должностная обязанность? 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sz w:val="28"/>
          <w:szCs w:val="28"/>
        </w:rPr>
        <w:t>Педагоги и классные руководители с полной ответственностью подходят к этому вопросу, так как работают со школьниками и их родителями. Спросите любого ученика: “Зачем он пришел в школу?”, он ответит, что пришел в школу учиться, и учиться “хорошо”! Он любознателен, пытлив, но непоседлив! Усилия же взрослых, педагогов и родителей, направлены на “формирование” ребенка “удобного” и послушного. Однако это противоречит детской природе и, в результате такого “сотрудничества” взрослых, ребенок оказывается между двух огней, с одной стороны семья, с другой – школа. В этом тандеме очень легко можно уничтожить индивидуальность, личность ребенка. Отсюда у него возникают непонимание, неуверенность в себе и собственных силах, неприятие окружающего мира, происходит отрыв от семьи и, в конечном итоге, как бы печально это не звучало, “уход” из неё. Ничего нет страшнее для человека в любом возрасте, чем лишиться поддержки близких людей, ведь наступает разочарование в себе, школе, появляется низкая самооценка, не реализуются возможности, а</w:t>
      </w:r>
      <w:r w:rsidR="002E38C0">
        <w:rPr>
          <w:sz w:val="28"/>
          <w:szCs w:val="28"/>
        </w:rPr>
        <w:t xml:space="preserve"> порой не складывается судьба. </w:t>
      </w:r>
      <w:r w:rsidRPr="005069F6">
        <w:rPr>
          <w:sz w:val="28"/>
          <w:szCs w:val="28"/>
        </w:rPr>
        <w:t xml:space="preserve">Прежде чем решить проблему ребенка, надо решить проблему взрослого, а она состоит в том, что родители, порой, не компетентны в вопросах воспитания и психологии, не знают возрастных особенностей детей и подростков, или не серьезно относятся ко всему тому, что происходит с их детьми. Это мешает им выбрать единственно правильную линию поведения. </w:t>
      </w:r>
      <w:r w:rsidR="00C65343">
        <w:rPr>
          <w:sz w:val="28"/>
          <w:szCs w:val="28"/>
        </w:rPr>
        <w:t>(Слайд 5)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sz w:val="28"/>
          <w:szCs w:val="28"/>
        </w:rPr>
        <w:t>Сегодня выделяют примерно три группы родителей: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rStyle w:val="a4"/>
          <w:sz w:val="28"/>
          <w:szCs w:val="28"/>
        </w:rPr>
        <w:t>Первая группа:</w:t>
      </w:r>
      <w:r w:rsidRPr="005069F6">
        <w:rPr>
          <w:sz w:val="28"/>
          <w:szCs w:val="28"/>
        </w:rPr>
        <w:t xml:space="preserve"> родители – помощники в воспитательной работе с детьми.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sz w:val="28"/>
          <w:szCs w:val="28"/>
        </w:rPr>
        <w:t>Они добросовестны, активны, заинтересованы и готовы в любую минуту прийти на помощь.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rStyle w:val="a4"/>
          <w:sz w:val="28"/>
          <w:szCs w:val="28"/>
        </w:rPr>
        <w:t xml:space="preserve">Вторая группа: </w:t>
      </w:r>
      <w:r w:rsidRPr="005069F6">
        <w:rPr>
          <w:sz w:val="28"/>
          <w:szCs w:val="28"/>
        </w:rPr>
        <w:t>родители – потенциальные помощники в воспитании детей. Они будут помогать, если будут знать, что и как надо делать.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rStyle w:val="a4"/>
          <w:sz w:val="28"/>
          <w:szCs w:val="28"/>
        </w:rPr>
        <w:lastRenderedPageBreak/>
        <w:t xml:space="preserve">Третья группа: </w:t>
      </w:r>
      <w:r w:rsidRPr="005069F6">
        <w:rPr>
          <w:sz w:val="28"/>
          <w:szCs w:val="28"/>
        </w:rPr>
        <w:t>родители не понимают или не хотят понимать требований школы в учебно-воспитательной работе. Они отрицательно относятся к школе, к учителям, проявляя это реже – открыто, чаще - скрыто.</w:t>
      </w:r>
      <w:r w:rsidR="002E38C0">
        <w:rPr>
          <w:sz w:val="28"/>
          <w:szCs w:val="28"/>
        </w:rPr>
        <w:t xml:space="preserve"> </w:t>
      </w:r>
      <w:r w:rsidRPr="005069F6">
        <w:rPr>
          <w:sz w:val="28"/>
          <w:szCs w:val="28"/>
        </w:rPr>
        <w:t xml:space="preserve">Достичь успеха в работе с родителями нелегко, особенно с родителями третьей группы. Попытки приобщить родителей к коллективным делам не сразу дают положительные результаты. 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rStyle w:val="a4"/>
          <w:sz w:val="28"/>
          <w:szCs w:val="28"/>
        </w:rPr>
        <w:t>Методы изучения семьи.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sz w:val="28"/>
          <w:szCs w:val="28"/>
        </w:rPr>
        <w:t>Каждый педагог, классный руководитель мечтает видеть в родителе ребенка своего единомышленника. Только компетентный, чуткий, образованный родитель сможет вовремя отреагировать на изменения, происходящие с ребенком.</w:t>
      </w:r>
      <w:r w:rsidR="00A75170">
        <w:rPr>
          <w:sz w:val="28"/>
          <w:szCs w:val="28"/>
        </w:rPr>
        <w:t xml:space="preserve"> 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sz w:val="28"/>
          <w:szCs w:val="28"/>
        </w:rPr>
        <w:t xml:space="preserve">Компетентный родитель – это меняющийся родитель, а значит меняющаяся жизнь ребенка и общества в целом и в лучшую сторону. </w:t>
      </w:r>
      <w:r w:rsidR="00A75170">
        <w:rPr>
          <w:sz w:val="28"/>
          <w:szCs w:val="28"/>
        </w:rPr>
        <w:t xml:space="preserve">(Слайд 6) </w:t>
      </w:r>
      <w:r w:rsidRPr="005069F6">
        <w:rPr>
          <w:sz w:val="28"/>
          <w:szCs w:val="28"/>
        </w:rPr>
        <w:t xml:space="preserve">Наиболее распространенными методами работы с родителями являются: </w:t>
      </w:r>
    </w:p>
    <w:p w:rsidR="00C818D2" w:rsidRPr="005069F6" w:rsidRDefault="00C818D2" w:rsidP="00C65343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 xml:space="preserve">диагностика, </w:t>
      </w:r>
    </w:p>
    <w:p w:rsidR="00C818D2" w:rsidRPr="005069F6" w:rsidRDefault="00C818D2" w:rsidP="00C65343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кон</w:t>
      </w:r>
      <w:r w:rsidR="00D17AA2">
        <w:rPr>
          <w:rFonts w:ascii="Times New Roman" w:hAnsi="Times New Roman" w:cs="Times New Roman"/>
          <w:sz w:val="28"/>
          <w:szCs w:val="28"/>
        </w:rPr>
        <w:t xml:space="preserve">сультация, </w:t>
      </w:r>
    </w:p>
    <w:p w:rsidR="00C818D2" w:rsidRPr="005069F6" w:rsidRDefault="00C818D2" w:rsidP="00C65343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 xml:space="preserve">наблюдения, </w:t>
      </w:r>
    </w:p>
    <w:p w:rsidR="00C818D2" w:rsidRPr="005069F6" w:rsidRDefault="00C818D2" w:rsidP="00C65343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C818D2" w:rsidRPr="005069F6" w:rsidRDefault="00C818D2" w:rsidP="00C65343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 xml:space="preserve">тестирование и анкетирование, </w:t>
      </w:r>
    </w:p>
    <w:p w:rsidR="00A75170" w:rsidRPr="00A75170" w:rsidRDefault="00A75170" w:rsidP="00A75170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обобщения независимых характеристик (получение из различных источников характеристик на одно и то же лицо и последующее их обобщение и анализ, на основе чего делаются выводы о личности – её достоинствах, недостатках и т.д.)</w:t>
      </w:r>
      <w:r w:rsidR="00C818D2" w:rsidRPr="00506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D17AA2" w:rsidRDefault="00C818D2" w:rsidP="00104BA0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 xml:space="preserve">педагогическая гостиная. </w:t>
      </w:r>
    </w:p>
    <w:p w:rsidR="00104BA0" w:rsidRDefault="00104BA0" w:rsidP="00104BA0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04BA0" w:rsidRPr="00104BA0" w:rsidRDefault="00104BA0" w:rsidP="00104BA0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C818D2" w:rsidRPr="005069F6" w:rsidRDefault="00C818D2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b/>
          <w:bCs/>
          <w:sz w:val="28"/>
          <w:szCs w:val="28"/>
        </w:rPr>
        <w:t>Модели отношений родителей и детей</w:t>
      </w:r>
      <w:r w:rsidRPr="005069F6">
        <w:rPr>
          <w:rFonts w:ascii="Times New Roman" w:hAnsi="Times New Roman" w:cs="Times New Roman"/>
          <w:bCs/>
          <w:sz w:val="28"/>
          <w:szCs w:val="28"/>
        </w:rPr>
        <w:t>:</w:t>
      </w:r>
    </w:p>
    <w:p w:rsidR="00C818D2" w:rsidRPr="005069F6" w:rsidRDefault="00C818D2" w:rsidP="00C65343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Семьи, уважающие детей</w:t>
      </w:r>
    </w:p>
    <w:p w:rsidR="00C818D2" w:rsidRPr="005069F6" w:rsidRDefault="00C818D2" w:rsidP="00C65343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Отзывчивые семьи</w:t>
      </w:r>
    </w:p>
    <w:p w:rsidR="00C818D2" w:rsidRPr="005069F6" w:rsidRDefault="00C818D2" w:rsidP="00C65343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Материально-ориентированные семьи</w:t>
      </w:r>
    </w:p>
    <w:p w:rsidR="00C818D2" w:rsidRPr="005069F6" w:rsidRDefault="00C818D2" w:rsidP="00C65343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Враждебные семьи</w:t>
      </w:r>
    </w:p>
    <w:p w:rsidR="00C65B46" w:rsidRPr="00D53797" w:rsidRDefault="00C818D2" w:rsidP="00D53797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Антисоциальные семьи</w:t>
      </w:r>
    </w:p>
    <w:p w:rsidR="00D53797" w:rsidRDefault="00D53797" w:rsidP="00D5379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797" w:rsidRDefault="001B4E8F" w:rsidP="00D5379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8) </w:t>
      </w:r>
      <w:r w:rsidR="00D53797">
        <w:rPr>
          <w:rFonts w:ascii="Times New Roman" w:hAnsi="Times New Roman" w:cs="Times New Roman"/>
          <w:sz w:val="28"/>
          <w:szCs w:val="28"/>
        </w:rPr>
        <w:t>Взаимная договоренность – залог успешности педагогического альянса семьи и школы. Основными принципами педагогического взаимодействия семьи и школы являются:</w:t>
      </w:r>
    </w:p>
    <w:p w:rsidR="00D53797" w:rsidRDefault="00D53797" w:rsidP="00D53797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797">
        <w:rPr>
          <w:rFonts w:ascii="Times New Roman" w:hAnsi="Times New Roman" w:cs="Times New Roman"/>
          <w:b/>
          <w:sz w:val="28"/>
          <w:szCs w:val="28"/>
        </w:rPr>
        <w:t>Принцип согласия</w:t>
      </w:r>
    </w:p>
    <w:p w:rsidR="001B4E8F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4E8F" w:rsidSect="00295C23">
          <w:pgSz w:w="11906" w:h="16838"/>
          <w:pgMar w:top="709" w:right="707" w:bottom="567" w:left="993" w:header="708" w:footer="708" w:gutter="0"/>
          <w:cols w:space="708"/>
          <w:docGrid w:linePitch="360"/>
        </w:sectPr>
      </w:pPr>
    </w:p>
    <w:p w:rsidR="00D53797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lastRenderedPageBreak/>
        <w:t xml:space="preserve">Школа – раскрывает </w:t>
      </w:r>
      <w:r>
        <w:rPr>
          <w:rFonts w:ascii="Times New Roman" w:hAnsi="Times New Roman" w:cs="Times New Roman"/>
          <w:sz w:val="28"/>
          <w:szCs w:val="28"/>
        </w:rPr>
        <w:t>цель воспитания</w:t>
      </w:r>
    </w:p>
    <w:p w:rsidR="001B4E8F" w:rsidRPr="001B4E8F" w:rsidRDefault="001B4E8F" w:rsidP="001B4E8F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B4E8F" w:rsidRPr="001B4E8F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t>Школа – сообщает о функции школы</w:t>
      </w:r>
    </w:p>
    <w:p w:rsidR="001B4E8F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t>Школа – наделяет семь обязанностями</w:t>
      </w:r>
    </w:p>
    <w:p w:rsidR="001B4E8F" w:rsidRPr="001B4E8F" w:rsidRDefault="001B4E8F" w:rsidP="001B4E8F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B4E8F" w:rsidRPr="001B4E8F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t>Школа – открывает психологию любви</w:t>
      </w:r>
    </w:p>
    <w:p w:rsidR="001B4E8F" w:rsidRPr="001B4E8F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lastRenderedPageBreak/>
        <w:t>Семья – осмысливает цель воспитания, выражает мнение</w:t>
      </w:r>
    </w:p>
    <w:p w:rsidR="001B4E8F" w:rsidRPr="001B4E8F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t>Семья – выражает мнение о продуктивности функций</w:t>
      </w:r>
    </w:p>
    <w:p w:rsidR="001B4E8F" w:rsidRPr="001B4E8F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t xml:space="preserve">Семья – соглашается </w:t>
      </w:r>
      <w:proofErr w:type="spellStart"/>
      <w:r w:rsidRPr="001B4E8F">
        <w:rPr>
          <w:rFonts w:ascii="Times New Roman" w:hAnsi="Times New Roman" w:cs="Times New Roman"/>
          <w:sz w:val="28"/>
          <w:szCs w:val="28"/>
        </w:rPr>
        <w:t>соглашается</w:t>
      </w:r>
      <w:proofErr w:type="spellEnd"/>
      <w:r w:rsidRPr="001B4E8F">
        <w:rPr>
          <w:rFonts w:ascii="Times New Roman" w:hAnsi="Times New Roman" w:cs="Times New Roman"/>
          <w:sz w:val="28"/>
          <w:szCs w:val="28"/>
        </w:rPr>
        <w:t xml:space="preserve"> создавать необходимые условия</w:t>
      </w:r>
    </w:p>
    <w:p w:rsidR="001B4E8F" w:rsidRPr="001B4E8F" w:rsidRDefault="001B4E8F" w:rsidP="001B4E8F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t>Семья – учится искусству любить детей</w:t>
      </w:r>
    </w:p>
    <w:p w:rsidR="001B4E8F" w:rsidRDefault="001B4E8F" w:rsidP="002A56CE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82C01" w:rsidRDefault="00582C01" w:rsidP="002A56CE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  <w:sectPr w:rsidR="00582C01" w:rsidSect="001B4E8F">
          <w:type w:val="continuous"/>
          <w:pgSz w:w="11906" w:h="16838"/>
          <w:pgMar w:top="709" w:right="707" w:bottom="567" w:left="993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B25835" w:rsidRPr="00B25835" w:rsidRDefault="00B25835" w:rsidP="00B25835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(Слайд 9) </w:t>
      </w:r>
      <w:r w:rsidRPr="00B25835">
        <w:rPr>
          <w:rFonts w:ascii="Times New Roman" w:hAnsi="Times New Roman" w:cs="Times New Roman"/>
          <w:b/>
          <w:bCs/>
          <w:sz w:val="28"/>
          <w:szCs w:val="28"/>
        </w:rPr>
        <w:t>Принцип сопряжения</w:t>
      </w:r>
    </w:p>
    <w:p w:rsidR="00B25835" w:rsidRDefault="00B25835" w:rsidP="00B25835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Cs/>
          <w:sz w:val="28"/>
          <w:szCs w:val="28"/>
        </w:rPr>
        <w:sectPr w:rsidR="00B25835" w:rsidSect="001B4E8F">
          <w:type w:val="continuous"/>
          <w:pgSz w:w="11906" w:h="16838"/>
          <w:pgMar w:top="709" w:right="707" w:bottom="567" w:left="993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B25835" w:rsidRDefault="00B25835" w:rsidP="00B25835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Школа – оповещает о педагогических требованиях</w:t>
      </w:r>
    </w:p>
    <w:p w:rsidR="00B25835" w:rsidRDefault="00B25835" w:rsidP="00B25835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информирует о ходе развития детей</w:t>
      </w:r>
    </w:p>
    <w:p w:rsidR="00B25835" w:rsidRDefault="00B25835" w:rsidP="00B25835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Cs/>
          <w:sz w:val="28"/>
          <w:szCs w:val="28"/>
        </w:rPr>
      </w:pPr>
    </w:p>
    <w:p w:rsidR="00B25835" w:rsidRDefault="00B25835" w:rsidP="00B25835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знакомит с воспитательными замыслами</w:t>
      </w:r>
    </w:p>
    <w:p w:rsidR="00B25835" w:rsidRDefault="00B25835" w:rsidP="00B25835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предъявляет работу школы</w:t>
      </w:r>
    </w:p>
    <w:p w:rsidR="00B25835" w:rsidRDefault="00B25835" w:rsidP="00B25835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Семья – поддерживает требования школы</w:t>
      </w:r>
    </w:p>
    <w:p w:rsidR="00B25835" w:rsidRDefault="00B25835" w:rsidP="00B25835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Cs/>
          <w:sz w:val="28"/>
          <w:szCs w:val="28"/>
        </w:rPr>
      </w:pPr>
    </w:p>
    <w:p w:rsidR="00B25835" w:rsidRDefault="00B25835" w:rsidP="00B25835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сообщает о проблемах семейного воспитания</w:t>
      </w:r>
    </w:p>
    <w:p w:rsidR="00B25835" w:rsidRDefault="00B25835" w:rsidP="00B25835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соглашается содействовать замыслам</w:t>
      </w:r>
    </w:p>
    <w:p w:rsidR="00B25835" w:rsidRDefault="00B25835" w:rsidP="00B25835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Cs/>
          <w:sz w:val="28"/>
          <w:szCs w:val="28"/>
        </w:rPr>
      </w:pPr>
    </w:p>
    <w:p w:rsidR="00B25835" w:rsidRPr="00B25835" w:rsidRDefault="00B25835" w:rsidP="00B25835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вносит коррективы в семейное воспитание</w:t>
      </w:r>
    </w:p>
    <w:p w:rsidR="00B25835" w:rsidRDefault="00B25835" w:rsidP="00B25835">
      <w:pPr>
        <w:pStyle w:val="a5"/>
        <w:tabs>
          <w:tab w:val="left" w:pos="851"/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  <w:sectPr w:rsidR="00B25835" w:rsidSect="00295C23">
          <w:type w:val="continuous"/>
          <w:pgSz w:w="11906" w:h="16838"/>
          <w:pgMar w:top="709" w:right="707" w:bottom="567" w:left="993" w:header="708" w:footer="708" w:gutter="0"/>
          <w:cols w:num="2" w:space="708"/>
          <w:docGrid w:linePitch="360"/>
        </w:sectPr>
      </w:pPr>
    </w:p>
    <w:p w:rsidR="00B25835" w:rsidRDefault="00B25835" w:rsidP="00B25835">
      <w:pPr>
        <w:pStyle w:val="a5"/>
        <w:tabs>
          <w:tab w:val="left" w:pos="851"/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C74A87" w:rsidRDefault="00C74A87" w:rsidP="00B25835">
      <w:pPr>
        <w:pStyle w:val="a5"/>
        <w:tabs>
          <w:tab w:val="left" w:pos="851"/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B25835" w:rsidRPr="00C74A87" w:rsidRDefault="00C74A87" w:rsidP="00B25835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4A87">
        <w:rPr>
          <w:rFonts w:ascii="Times New Roman" w:hAnsi="Times New Roman" w:cs="Times New Roman"/>
          <w:b/>
          <w:bCs/>
          <w:sz w:val="28"/>
          <w:szCs w:val="28"/>
        </w:rPr>
        <w:t xml:space="preserve">(Слайд 10) </w:t>
      </w:r>
      <w:r w:rsidR="00B25835" w:rsidRPr="00C74A87">
        <w:rPr>
          <w:rFonts w:ascii="Times New Roman" w:hAnsi="Times New Roman" w:cs="Times New Roman"/>
          <w:b/>
          <w:bCs/>
          <w:sz w:val="28"/>
          <w:szCs w:val="28"/>
        </w:rPr>
        <w:t>Принцип сопереживания</w:t>
      </w:r>
    </w:p>
    <w:p w:rsidR="00C74A87" w:rsidRDefault="00C74A87" w:rsidP="00C74A87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C74A87" w:rsidSect="00C74A87">
          <w:type w:val="continuous"/>
          <w:pgSz w:w="11906" w:h="16838"/>
          <w:pgMar w:top="709" w:right="707" w:bottom="567" w:left="993" w:header="708" w:footer="708" w:gutter="0"/>
          <w:cols w:space="708"/>
          <w:docGrid w:linePitch="360"/>
        </w:sectPr>
      </w:pPr>
    </w:p>
    <w:p w:rsidR="00C74A87" w:rsidRDefault="00C74A87" w:rsidP="00C74A87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Школа – оказывает знаки внимания родителям</w:t>
      </w:r>
    </w:p>
    <w:p w:rsidR="00C74A87" w:rsidRDefault="00C74A87" w:rsidP="00C74A87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Cs/>
          <w:sz w:val="28"/>
          <w:szCs w:val="28"/>
        </w:rPr>
      </w:pPr>
    </w:p>
    <w:p w:rsidR="00C74A87" w:rsidRDefault="00C74A87" w:rsidP="00C74A87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формирует у детей любовь к семье</w:t>
      </w:r>
    </w:p>
    <w:p w:rsidR="00C74A87" w:rsidRPr="00C74A87" w:rsidRDefault="00C74A87" w:rsidP="00C74A8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A87" w:rsidRDefault="00C74A87" w:rsidP="00C74A87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знакомит с событиями школы</w:t>
      </w:r>
    </w:p>
    <w:p w:rsidR="00C74A87" w:rsidRDefault="00C74A87" w:rsidP="00C74A87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Семья – благодарит и выражает ответное внимание</w:t>
      </w:r>
    </w:p>
    <w:p w:rsidR="00C74A87" w:rsidRDefault="00C74A87" w:rsidP="00C74A87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утверждает безусловное уважение к школе</w:t>
      </w:r>
    </w:p>
    <w:p w:rsidR="00C74A87" w:rsidRPr="00C74A87" w:rsidRDefault="00C74A87" w:rsidP="00C74A87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проявляет интерес к жизни всех детей</w:t>
      </w:r>
    </w:p>
    <w:p w:rsidR="00C74A87" w:rsidRDefault="00C74A87" w:rsidP="00B25835">
      <w:pPr>
        <w:pStyle w:val="a5"/>
        <w:tabs>
          <w:tab w:val="left" w:pos="851"/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  <w:sectPr w:rsidR="00C74A87" w:rsidSect="00C74A87">
          <w:type w:val="continuous"/>
          <w:pgSz w:w="11906" w:h="16838"/>
          <w:pgMar w:top="709" w:right="707" w:bottom="567" w:left="993" w:header="708" w:footer="708" w:gutter="0"/>
          <w:cols w:num="2" w:space="708"/>
          <w:docGrid w:linePitch="360"/>
        </w:sectPr>
      </w:pPr>
    </w:p>
    <w:p w:rsidR="00B25835" w:rsidRDefault="00B25835" w:rsidP="00B25835">
      <w:pPr>
        <w:pStyle w:val="a5"/>
        <w:tabs>
          <w:tab w:val="left" w:pos="851"/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B25835" w:rsidRPr="00BA5B5F" w:rsidRDefault="00C74A87" w:rsidP="00C74A87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5B5F">
        <w:rPr>
          <w:rFonts w:ascii="Times New Roman" w:hAnsi="Times New Roman" w:cs="Times New Roman"/>
          <w:b/>
          <w:bCs/>
          <w:sz w:val="28"/>
          <w:szCs w:val="28"/>
        </w:rPr>
        <w:t>(Слайд 11) Принцип сопричастности</w:t>
      </w:r>
    </w:p>
    <w:p w:rsidR="00BA5B5F" w:rsidRPr="00BA5B5F" w:rsidRDefault="00BA5B5F" w:rsidP="00C74A87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BA5B5F" w:rsidRPr="00BA5B5F" w:rsidSect="00C74A87">
          <w:type w:val="continuous"/>
          <w:pgSz w:w="11906" w:h="16838"/>
          <w:pgMar w:top="709" w:right="707" w:bottom="567" w:left="993" w:header="708" w:footer="708" w:gutter="0"/>
          <w:cols w:space="708"/>
          <w:docGrid w:linePitch="360"/>
        </w:sectPr>
      </w:pPr>
    </w:p>
    <w:p w:rsidR="00C74A87" w:rsidRDefault="00C74A87" w:rsidP="00C74A87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Школа – информирует о нуждах школы</w:t>
      </w:r>
    </w:p>
    <w:p w:rsidR="00C74A87" w:rsidRDefault="00C74A87" w:rsidP="00C74A87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приглашает обсудить проблемы</w:t>
      </w:r>
    </w:p>
    <w:p w:rsidR="00C74A87" w:rsidRDefault="00C74A87" w:rsidP="00C74A87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просит об обеспечении ребенка</w:t>
      </w:r>
    </w:p>
    <w:p w:rsidR="00C74A87" w:rsidRDefault="00BA5B5F" w:rsidP="00C74A87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Семья – оказывает материальную помощь</w:t>
      </w:r>
    </w:p>
    <w:p w:rsidR="00BA5B5F" w:rsidRDefault="00BA5B5F" w:rsidP="00C74A87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участвует в обсуждении проблемы</w:t>
      </w:r>
    </w:p>
    <w:p w:rsidR="00BA5B5F" w:rsidRPr="00C74A87" w:rsidRDefault="00BA5B5F" w:rsidP="00C74A87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обеспечивает ребёнка необходимыми средствами</w:t>
      </w:r>
    </w:p>
    <w:p w:rsidR="00BA5B5F" w:rsidRDefault="00BA5B5F" w:rsidP="00B25835">
      <w:pPr>
        <w:pStyle w:val="a5"/>
        <w:tabs>
          <w:tab w:val="left" w:pos="851"/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  <w:sectPr w:rsidR="00BA5B5F" w:rsidSect="00BA5B5F">
          <w:type w:val="continuous"/>
          <w:pgSz w:w="11906" w:h="16838"/>
          <w:pgMar w:top="709" w:right="707" w:bottom="567" w:left="993" w:header="708" w:footer="708" w:gutter="0"/>
          <w:cols w:num="2" w:space="708"/>
          <w:docGrid w:linePitch="360"/>
        </w:sectPr>
      </w:pPr>
    </w:p>
    <w:p w:rsidR="00BA5B5F" w:rsidRPr="00BA5B5F" w:rsidRDefault="00BA5B5F" w:rsidP="00BA5B5F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5B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(Слайд 12) Принцип </w:t>
      </w:r>
      <w:proofErr w:type="spellStart"/>
      <w:r w:rsidRPr="00BA5B5F">
        <w:rPr>
          <w:rFonts w:ascii="Times New Roman" w:hAnsi="Times New Roman" w:cs="Times New Roman"/>
          <w:b/>
          <w:bCs/>
          <w:sz w:val="28"/>
          <w:szCs w:val="28"/>
        </w:rPr>
        <w:t>содеянности</w:t>
      </w:r>
      <w:proofErr w:type="spellEnd"/>
    </w:p>
    <w:p w:rsidR="00BA5B5F" w:rsidRDefault="00BA5B5F" w:rsidP="00BA5B5F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A5B5F" w:rsidSect="00C74A87">
          <w:type w:val="continuous"/>
          <w:pgSz w:w="11906" w:h="16838"/>
          <w:pgMar w:top="709" w:right="707" w:bottom="567" w:left="993" w:header="708" w:footer="708" w:gutter="0"/>
          <w:cols w:space="708"/>
          <w:docGrid w:linePitch="360"/>
        </w:sectPr>
      </w:pPr>
    </w:p>
    <w:p w:rsidR="00BA5B5F" w:rsidRDefault="00BA5B5F" w:rsidP="00BA5B5F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Школа – информирует семью о планах работы</w:t>
      </w:r>
    </w:p>
    <w:p w:rsidR="00BA5B5F" w:rsidRDefault="00BA5B5F" w:rsidP="00BA5B5F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приглашает принять участие</w:t>
      </w:r>
    </w:p>
    <w:p w:rsidR="00BA5B5F" w:rsidRDefault="00BA5B5F" w:rsidP="00BA5B5F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– организует общее дело</w:t>
      </w:r>
    </w:p>
    <w:p w:rsidR="00BA5B5F" w:rsidRDefault="00BA5B5F" w:rsidP="00BA5B5F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Семья – оценивает влияние школы на детей</w:t>
      </w:r>
    </w:p>
    <w:p w:rsidR="00BA5B5F" w:rsidRDefault="00BA5B5F" w:rsidP="00BA5B5F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откликается на приглашение, участвует</w:t>
      </w:r>
    </w:p>
    <w:p w:rsidR="00BA5B5F" w:rsidRDefault="00BA5B5F" w:rsidP="00BA5B5F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Семья – участвует в общих делах</w:t>
      </w:r>
    </w:p>
    <w:p w:rsidR="00BA5B5F" w:rsidRDefault="00BA5B5F" w:rsidP="00BA5B5F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Cs/>
          <w:sz w:val="28"/>
          <w:szCs w:val="28"/>
        </w:rPr>
        <w:sectPr w:rsidR="00BA5B5F" w:rsidSect="00BA5B5F">
          <w:type w:val="continuous"/>
          <w:pgSz w:w="11906" w:h="16838"/>
          <w:pgMar w:top="709" w:right="707" w:bottom="567" w:left="993" w:header="708" w:footer="708" w:gutter="0"/>
          <w:cols w:num="2" w:space="708"/>
          <w:docGrid w:linePitch="360"/>
        </w:sectPr>
      </w:pPr>
    </w:p>
    <w:p w:rsidR="00BA5B5F" w:rsidRDefault="00BA5B5F" w:rsidP="00BA5B5F">
      <w:pPr>
        <w:pStyle w:val="a5"/>
        <w:tabs>
          <w:tab w:val="left" w:pos="851"/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Cs/>
          <w:sz w:val="28"/>
          <w:szCs w:val="28"/>
        </w:rPr>
      </w:pPr>
    </w:p>
    <w:p w:rsidR="009C1BD2" w:rsidRDefault="009C1BD2" w:rsidP="009C1BD2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13) Принцип меры</w:t>
      </w:r>
    </w:p>
    <w:p w:rsidR="009C1BD2" w:rsidRDefault="009C1BD2" w:rsidP="009C1BD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и единственная цель альянса – организовать воспитательное пространство для гармонизации развития детей</w:t>
      </w:r>
    </w:p>
    <w:p w:rsidR="009C1BD2" w:rsidRDefault="009C1BD2" w:rsidP="009C1BD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форсировать развитие и углубление взаимоотношений «семья - школа»</w:t>
      </w:r>
    </w:p>
    <w:p w:rsidR="009C1BD2" w:rsidRDefault="009C1BD2" w:rsidP="009C1BD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перекладывать свои обязанности друг на друга (не выходить за пределы своих воспитательных функций)</w:t>
      </w:r>
    </w:p>
    <w:p w:rsidR="009C1BD2" w:rsidRDefault="009C1BD2" w:rsidP="009C1BD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Взаимно признавать автономию школы и семьи, считая единственно возможным способом обращения друг к другу за помощью – просьбу</w:t>
      </w:r>
    </w:p>
    <w:p w:rsidR="009C1BD2" w:rsidRDefault="009C1BD2" w:rsidP="009C1BD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Неизменно сохранять высокий этический уровень взаимоотношений в любой ситуации при любых обстоятельствах</w:t>
      </w:r>
    </w:p>
    <w:p w:rsidR="009C1BD2" w:rsidRDefault="009C1BD2" w:rsidP="009C1BD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претендовать на перевоспитание родителей, принимать как данность семейные обстоятельства, ставя педагогический акцент на отношение к этим обстоятельствам</w:t>
      </w:r>
    </w:p>
    <w:p w:rsidR="009C1BD2" w:rsidRDefault="009C1BD2" w:rsidP="009C1BD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укорять семью в присутствии ребёнка, не порицать детей в присутствии родителей – всегда помнить: они любят друг друга, а значит, не разрушать эту любовь</w:t>
      </w:r>
    </w:p>
    <w:p w:rsidR="009C1BD2" w:rsidRDefault="009C1BD2" w:rsidP="009C1BD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Апеллировать к разуму ребёнка как субъекту деятельности и поведения, не создавать на него двойного давления семья и школы.</w:t>
      </w:r>
    </w:p>
    <w:p w:rsidR="009C1BD2" w:rsidRDefault="009C1BD2" w:rsidP="009C1BD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818D2" w:rsidRPr="009C1BD2" w:rsidRDefault="009C1BD2" w:rsidP="009C1BD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A8C">
        <w:rPr>
          <w:rFonts w:ascii="Times New Roman" w:hAnsi="Times New Roman" w:cs="Times New Roman"/>
          <w:bCs/>
          <w:sz w:val="28"/>
          <w:szCs w:val="28"/>
        </w:rPr>
        <w:t>(Слайд 14</w:t>
      </w:r>
      <w:r w:rsidR="00C65B46" w:rsidRPr="009C1BD2">
        <w:rPr>
          <w:rFonts w:ascii="Times New Roman" w:hAnsi="Times New Roman" w:cs="Times New Roman"/>
          <w:bCs/>
          <w:sz w:val="28"/>
          <w:szCs w:val="28"/>
        </w:rPr>
        <w:t>)</w:t>
      </w:r>
      <w:r w:rsidR="002A56CE" w:rsidRPr="009C1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8D2" w:rsidRPr="009C1BD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  <w:r w:rsidR="00C818D2" w:rsidRPr="009C1BD2">
        <w:rPr>
          <w:rFonts w:ascii="Times New Roman" w:hAnsi="Times New Roman" w:cs="Times New Roman"/>
          <w:bCs/>
          <w:sz w:val="28"/>
          <w:szCs w:val="28"/>
        </w:rPr>
        <w:t xml:space="preserve"> взаимодействия образовательного учреждения с родителями </w:t>
      </w:r>
      <w:r w:rsidR="00104BA0" w:rsidRPr="009C1BD2">
        <w:rPr>
          <w:rFonts w:ascii="Times New Roman" w:hAnsi="Times New Roman" w:cs="Times New Roman"/>
          <w:bCs/>
          <w:sz w:val="28"/>
          <w:szCs w:val="28"/>
        </w:rPr>
        <w:t>об</w:t>
      </w:r>
      <w:r w:rsidR="00C818D2" w:rsidRPr="009C1BD2">
        <w:rPr>
          <w:rFonts w:ascii="Times New Roman" w:hAnsi="Times New Roman" w:cs="Times New Roman"/>
          <w:bCs/>
          <w:sz w:val="28"/>
          <w:szCs w:val="28"/>
        </w:rPr>
        <w:t>уча</w:t>
      </w:r>
      <w:r w:rsidR="00104BA0" w:rsidRPr="009C1BD2">
        <w:rPr>
          <w:rFonts w:ascii="Times New Roman" w:hAnsi="Times New Roman" w:cs="Times New Roman"/>
          <w:bCs/>
          <w:sz w:val="28"/>
          <w:szCs w:val="28"/>
        </w:rPr>
        <w:t>ю</w:t>
      </w:r>
      <w:r w:rsidR="00C818D2" w:rsidRPr="009C1BD2">
        <w:rPr>
          <w:rFonts w:ascii="Times New Roman" w:hAnsi="Times New Roman" w:cs="Times New Roman"/>
          <w:bCs/>
          <w:sz w:val="28"/>
          <w:szCs w:val="28"/>
        </w:rPr>
        <w:t>щихся</w:t>
      </w:r>
      <w:r w:rsidR="00EA7058" w:rsidRPr="009C1BD2">
        <w:rPr>
          <w:rFonts w:ascii="Times New Roman" w:hAnsi="Times New Roman" w:cs="Times New Roman"/>
          <w:bCs/>
          <w:sz w:val="28"/>
          <w:szCs w:val="28"/>
        </w:rPr>
        <w:t>:</w:t>
      </w:r>
    </w:p>
    <w:p w:rsidR="00C818D2" w:rsidRPr="005069F6" w:rsidRDefault="00A75170" w:rsidP="00C65343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семейной атмосферы</w:t>
      </w:r>
      <w:r w:rsidR="00104BA0">
        <w:rPr>
          <w:rFonts w:ascii="Times New Roman" w:hAnsi="Times New Roman" w:cs="Times New Roman"/>
          <w:bCs/>
          <w:sz w:val="28"/>
          <w:szCs w:val="28"/>
        </w:rPr>
        <w:t>, окружающей ребёнка</w:t>
      </w:r>
      <w:r w:rsidR="00C818D2" w:rsidRPr="005069F6">
        <w:rPr>
          <w:rFonts w:ascii="Times New Roman" w:hAnsi="Times New Roman" w:cs="Times New Roman"/>
          <w:bCs/>
          <w:sz w:val="28"/>
          <w:szCs w:val="28"/>
        </w:rPr>
        <w:t xml:space="preserve">, его взаимоотношений с членами семьи; </w:t>
      </w:r>
      <w:r w:rsidR="00B258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18D2" w:rsidRPr="005069F6" w:rsidRDefault="00C818D2" w:rsidP="00C65343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психолого-педагогическое просвещение родителей и корректирование семейного воспитания</w:t>
      </w:r>
      <w:r w:rsidR="00EA7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8D2" w:rsidRPr="005069F6" w:rsidRDefault="00C818D2" w:rsidP="00C65343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формирование у родителей понимания принадлежности к школьному образовательно-воспитательному пространству и вовлечение родителей в учебно-воспитательный процесс</w:t>
      </w:r>
      <w:r w:rsidR="00EA7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8D2" w:rsidRPr="005069F6" w:rsidRDefault="00C818D2" w:rsidP="00C65343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участие родителей в управлении учебно-воспитательным процессом</w:t>
      </w:r>
      <w:r w:rsidR="00EA7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8D2" w:rsidRPr="005069F6" w:rsidRDefault="00C818D2" w:rsidP="00C65343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работа с проблемными семьями и детьми</w:t>
      </w:r>
    </w:p>
    <w:p w:rsidR="00C818D2" w:rsidRPr="005069F6" w:rsidRDefault="00AE7A8C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15</w:t>
      </w:r>
      <w:r w:rsidR="002A56CE" w:rsidRPr="002A56CE">
        <w:rPr>
          <w:rFonts w:ascii="Times New Roman" w:hAnsi="Times New Roman" w:cs="Times New Roman"/>
          <w:bCs/>
          <w:sz w:val="28"/>
          <w:szCs w:val="28"/>
        </w:rPr>
        <w:t>)</w:t>
      </w:r>
      <w:r w:rsidR="002A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8D2" w:rsidRPr="005069F6">
        <w:rPr>
          <w:rFonts w:ascii="Times New Roman" w:hAnsi="Times New Roman" w:cs="Times New Roman"/>
          <w:b/>
          <w:bCs/>
          <w:sz w:val="28"/>
          <w:szCs w:val="28"/>
        </w:rPr>
        <w:t xml:space="preserve">1 направление – Изучение семей. </w:t>
      </w:r>
      <w:r w:rsidR="00C818D2" w:rsidRPr="005069F6">
        <w:rPr>
          <w:rFonts w:ascii="Times New Roman" w:hAnsi="Times New Roman" w:cs="Times New Roman"/>
          <w:bCs/>
          <w:sz w:val="28"/>
          <w:szCs w:val="28"/>
        </w:rPr>
        <w:t xml:space="preserve">При изучении семей </w:t>
      </w:r>
      <w:r w:rsidR="00C65B46">
        <w:rPr>
          <w:rFonts w:ascii="Times New Roman" w:hAnsi="Times New Roman" w:cs="Times New Roman"/>
          <w:bCs/>
          <w:sz w:val="28"/>
          <w:szCs w:val="28"/>
        </w:rPr>
        <w:t>об</w:t>
      </w:r>
      <w:r w:rsidR="00C818D2" w:rsidRPr="005069F6">
        <w:rPr>
          <w:rFonts w:ascii="Times New Roman" w:hAnsi="Times New Roman" w:cs="Times New Roman"/>
          <w:bCs/>
          <w:sz w:val="28"/>
          <w:szCs w:val="28"/>
        </w:rPr>
        <w:t>уча</w:t>
      </w:r>
      <w:r w:rsidR="00C65B46">
        <w:rPr>
          <w:rFonts w:ascii="Times New Roman" w:hAnsi="Times New Roman" w:cs="Times New Roman"/>
          <w:bCs/>
          <w:sz w:val="28"/>
          <w:szCs w:val="28"/>
        </w:rPr>
        <w:t>ю</w:t>
      </w:r>
      <w:r w:rsidR="00C818D2" w:rsidRPr="005069F6">
        <w:rPr>
          <w:rFonts w:ascii="Times New Roman" w:hAnsi="Times New Roman" w:cs="Times New Roman"/>
          <w:bCs/>
          <w:sz w:val="28"/>
          <w:szCs w:val="28"/>
        </w:rPr>
        <w:t>щихся обратить внимание на информацию: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Общие сведения о родителях или лицах, их заменяющих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Жилищные условия семьи и ее материальная обеспеченность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Образовательный уровень семьи, интересы родителей к школе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Уровень педагогической культуры родителей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Авторитетность семьи в глазах ребенка</w:t>
      </w:r>
      <w:r w:rsidR="001B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Степень значимости воспитательного воздействия родителей на ребенка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Семейные традиции, обычаи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Характер взаимоотношений в семье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Положение ребенка в семье (благоприятное, неблагоприятное)</w:t>
      </w:r>
    </w:p>
    <w:p w:rsidR="00C818D2" w:rsidRPr="005069F6" w:rsidRDefault="00C818D2" w:rsidP="00C65343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sz w:val="28"/>
          <w:szCs w:val="28"/>
        </w:rPr>
        <w:t>Воспитательные возможности семьи</w:t>
      </w:r>
      <w:r w:rsidR="001B0787">
        <w:rPr>
          <w:rFonts w:ascii="Times New Roman" w:hAnsi="Times New Roman" w:cs="Times New Roman"/>
          <w:sz w:val="28"/>
          <w:szCs w:val="28"/>
        </w:rPr>
        <w:t xml:space="preserve"> (Приложение 1.)</w:t>
      </w:r>
    </w:p>
    <w:p w:rsidR="00D53797" w:rsidRDefault="00AE7A8C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16</w:t>
      </w:r>
      <w:r w:rsidR="002A56CE" w:rsidRPr="002A56CE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C818D2" w:rsidRPr="005069F6" w:rsidRDefault="00560A4D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(Слайд 17</w:t>
      </w:r>
      <w:r w:rsidR="00D5379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818D2" w:rsidRPr="005069F6">
        <w:rPr>
          <w:rFonts w:ascii="Times New Roman" w:hAnsi="Times New Roman" w:cs="Times New Roman"/>
          <w:b/>
          <w:bCs/>
          <w:sz w:val="28"/>
          <w:szCs w:val="28"/>
        </w:rPr>
        <w:t>2 направление - Психолого-педагогическое</w:t>
      </w:r>
      <w:r w:rsidR="00417217">
        <w:rPr>
          <w:rFonts w:ascii="Times New Roman" w:hAnsi="Times New Roman" w:cs="Times New Roman"/>
          <w:b/>
          <w:bCs/>
          <w:sz w:val="28"/>
          <w:szCs w:val="28"/>
        </w:rPr>
        <w:t xml:space="preserve"> просвещение родителей</w:t>
      </w:r>
    </w:p>
    <w:p w:rsidR="00C818D2" w:rsidRDefault="00C818D2" w:rsidP="00C65343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Проведение педагогического лектория</w:t>
      </w:r>
    </w:p>
    <w:p w:rsidR="00EF0BDC" w:rsidRPr="005069F6" w:rsidRDefault="00EF0BDC" w:rsidP="00C65343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Психолого-педагогическое просвещение родителей</w:t>
      </w:r>
    </w:p>
    <w:p w:rsidR="00417217" w:rsidRPr="00417217" w:rsidRDefault="00C818D2" w:rsidP="00417217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Привлечение специалистов различных направлений</w:t>
      </w:r>
    </w:p>
    <w:p w:rsidR="00417217" w:rsidRPr="00417217" w:rsidRDefault="00EF0BDC" w:rsidP="00417217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="00417217" w:rsidRPr="00417217">
        <w:rPr>
          <w:rFonts w:ascii="Times New Roman" w:hAnsi="Times New Roman" w:cs="Times New Roman"/>
          <w:bCs/>
          <w:sz w:val="28"/>
          <w:szCs w:val="28"/>
        </w:rPr>
        <w:t xml:space="preserve"> родителей</w:t>
      </w:r>
      <w:r w:rsidR="00417217" w:rsidRPr="00506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217">
        <w:rPr>
          <w:rFonts w:ascii="Times New Roman" w:hAnsi="Times New Roman" w:cs="Times New Roman"/>
          <w:bCs/>
          <w:sz w:val="28"/>
          <w:szCs w:val="28"/>
        </w:rPr>
        <w:t>(</w:t>
      </w:r>
      <w:r w:rsidR="00417217" w:rsidRPr="005069F6">
        <w:rPr>
          <w:rFonts w:ascii="Times New Roman" w:hAnsi="Times New Roman" w:cs="Times New Roman"/>
          <w:bCs/>
          <w:sz w:val="28"/>
          <w:szCs w:val="28"/>
        </w:rPr>
        <w:t>тематические</w:t>
      </w:r>
      <w:r w:rsidR="004172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7217" w:rsidRPr="00417217">
        <w:rPr>
          <w:rFonts w:ascii="Times New Roman" w:hAnsi="Times New Roman" w:cs="Times New Roman"/>
          <w:bCs/>
          <w:sz w:val="28"/>
          <w:szCs w:val="28"/>
        </w:rPr>
        <w:t>индивидуальные</w:t>
      </w:r>
      <w:r w:rsidR="00417217">
        <w:rPr>
          <w:rFonts w:ascii="Times New Roman" w:hAnsi="Times New Roman" w:cs="Times New Roman"/>
          <w:bCs/>
          <w:sz w:val="28"/>
          <w:szCs w:val="28"/>
        </w:rPr>
        <w:t>)</w:t>
      </w:r>
    </w:p>
    <w:p w:rsidR="00417217" w:rsidRPr="005069F6" w:rsidRDefault="00417217" w:rsidP="0041721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69F6">
        <w:rPr>
          <w:rFonts w:ascii="Times New Roman" w:hAnsi="Times New Roman" w:cs="Times New Roman"/>
          <w:b/>
          <w:bCs/>
          <w:sz w:val="28"/>
          <w:szCs w:val="28"/>
        </w:rPr>
        <w:t>Требования к проведению консультации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Консультация проводится по запросам родителей, ребенка и классного руководителя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lastRenderedPageBreak/>
        <w:t>Проблема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будет обсуждаться, </w:t>
      </w:r>
      <w:r w:rsidRPr="005069F6">
        <w:rPr>
          <w:rFonts w:ascii="Times New Roman" w:hAnsi="Times New Roman" w:cs="Times New Roman"/>
          <w:bCs/>
          <w:sz w:val="28"/>
          <w:szCs w:val="28"/>
        </w:rPr>
        <w:t>хороша изв</w:t>
      </w:r>
      <w:r>
        <w:rPr>
          <w:rFonts w:ascii="Times New Roman" w:hAnsi="Times New Roman" w:cs="Times New Roman"/>
          <w:bCs/>
          <w:sz w:val="28"/>
          <w:szCs w:val="28"/>
        </w:rPr>
        <w:t>естна и рассматривалась</w:t>
      </w:r>
      <w:r w:rsidRPr="005069F6">
        <w:rPr>
          <w:rFonts w:ascii="Times New Roman" w:hAnsi="Times New Roman" w:cs="Times New Roman"/>
          <w:bCs/>
          <w:sz w:val="28"/>
          <w:szCs w:val="28"/>
        </w:rPr>
        <w:t xml:space="preserve"> с различных позиций: ребенка, родителей, педагогов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В ходе консультации необходимо дать возможность заинтересованным сторонам высказать свое мнение и свое отношение к проблеме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Участники консультации, которые пытаются помочь родителям, должны быть компетентны в решаемой проблеме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Консультация должна проходить в доброжелательной атмосфере, без назидания и угроз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Необходимо обратить внимание на все хорошее, что есть в ребенке, и только потом говорить о проблемах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В ходе консультации сравнивать ребенка с самим собой, успехах и недостатках в сравнении с сегодняшним днем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Консультация должна дать родителям реальные рекомендации по проблеме специалистов, педагогов, классного руководителя</w:t>
      </w:r>
    </w:p>
    <w:p w:rsidR="00417217" w:rsidRPr="005069F6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Консультация должна быть перспективной и способствовать реальным изменениям в семье в лучшую сторону</w:t>
      </w:r>
    </w:p>
    <w:p w:rsidR="00417217" w:rsidRDefault="00417217" w:rsidP="00417217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Результаты консультации не должны стать темой обсуждения посторонних людей</w:t>
      </w:r>
    </w:p>
    <w:p w:rsidR="00560A4D" w:rsidRPr="005069F6" w:rsidRDefault="00560A4D" w:rsidP="00560A4D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проводиться диагностика удовлетворенности родителями работой образовательного учреждения. (Слайд 18)</w:t>
      </w:r>
    </w:p>
    <w:p w:rsidR="00C818D2" w:rsidRPr="005069F6" w:rsidRDefault="00102E77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19</w:t>
      </w:r>
      <w:r w:rsidR="00D53797" w:rsidRPr="00D5379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818D2" w:rsidRPr="005069F6">
        <w:rPr>
          <w:rFonts w:ascii="Times New Roman" w:hAnsi="Times New Roman" w:cs="Times New Roman"/>
          <w:b/>
          <w:bCs/>
          <w:sz w:val="28"/>
          <w:szCs w:val="28"/>
        </w:rPr>
        <w:t>3 направление - Формирование у родителей понимания принадлежности к школьному образовательно-воспитательному пространству и вовлечение родителей в учебно-воспитательный процесс</w:t>
      </w:r>
    </w:p>
    <w:p w:rsidR="00C818D2" w:rsidRPr="005069F6" w:rsidRDefault="00C818D2" w:rsidP="00C65343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 xml:space="preserve">Знакомство родителей с традициями школы, ее историей и достижениями, с планом воспитательной работы, с системой контроля, критериями оценки деятельности </w:t>
      </w:r>
      <w:r w:rsidR="00EF0BDC">
        <w:rPr>
          <w:rFonts w:ascii="Times New Roman" w:hAnsi="Times New Roman" w:cs="Times New Roman"/>
          <w:bCs/>
          <w:sz w:val="28"/>
          <w:szCs w:val="28"/>
        </w:rPr>
        <w:t>обучающегося</w:t>
      </w:r>
      <w:r w:rsidRPr="005069F6">
        <w:rPr>
          <w:rFonts w:ascii="Times New Roman" w:hAnsi="Times New Roman" w:cs="Times New Roman"/>
          <w:bCs/>
          <w:sz w:val="28"/>
          <w:szCs w:val="28"/>
        </w:rPr>
        <w:t xml:space="preserve"> на уроке </w:t>
      </w:r>
    </w:p>
    <w:p w:rsidR="00C818D2" w:rsidRPr="005069F6" w:rsidRDefault="00C818D2" w:rsidP="00C65343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Привлекать родителей к участию в школьной жизни их детей (дни творчества родителей и детей, открытые уроки и внеклассные мероприятия, укрепление материально-технической базы класса и школы)</w:t>
      </w:r>
    </w:p>
    <w:p w:rsidR="00C818D2" w:rsidRPr="005069F6" w:rsidRDefault="00A72F77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Слайд 20) </w:t>
      </w:r>
      <w:r w:rsidR="00C818D2" w:rsidRPr="005069F6">
        <w:rPr>
          <w:rFonts w:ascii="Times New Roman" w:hAnsi="Times New Roman" w:cs="Times New Roman"/>
          <w:b/>
          <w:bCs/>
          <w:sz w:val="28"/>
          <w:szCs w:val="28"/>
        </w:rPr>
        <w:t>4 направление - Участие родителей в управлении учебно-воспитательным процессом</w:t>
      </w:r>
    </w:p>
    <w:p w:rsidR="00C818D2" w:rsidRPr="005069F6" w:rsidRDefault="00C818D2" w:rsidP="00C65343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Участие родителей класса в работе совета школы</w:t>
      </w:r>
    </w:p>
    <w:p w:rsidR="00C818D2" w:rsidRPr="005069F6" w:rsidRDefault="00C818D2" w:rsidP="00C65343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Участие родителей в работе родительского комитета класса и школы</w:t>
      </w:r>
    </w:p>
    <w:p w:rsidR="00C818D2" w:rsidRPr="005069F6" w:rsidRDefault="00A72F77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21) </w:t>
      </w:r>
      <w:r w:rsidR="00C818D2" w:rsidRPr="005069F6">
        <w:rPr>
          <w:rFonts w:ascii="Times New Roman" w:hAnsi="Times New Roman" w:cs="Times New Roman"/>
          <w:b/>
          <w:bCs/>
          <w:sz w:val="28"/>
          <w:szCs w:val="28"/>
        </w:rPr>
        <w:t>5 направление - Работа с проблемными семьями и детьми</w:t>
      </w:r>
    </w:p>
    <w:p w:rsidR="00A72F77" w:rsidRDefault="009757FA" w:rsidP="00C65343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Посещение семьи</w:t>
      </w:r>
    </w:p>
    <w:p w:rsidR="00A72F77" w:rsidRPr="00A72F77" w:rsidRDefault="00C818D2" w:rsidP="00A72F77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Работа совета профилактики</w:t>
      </w:r>
    </w:p>
    <w:p w:rsidR="00C818D2" w:rsidRPr="005069F6" w:rsidRDefault="00C818D2" w:rsidP="00C65343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Предварительное знакомство родителей со школой</w:t>
      </w:r>
    </w:p>
    <w:p w:rsidR="00C818D2" w:rsidRPr="005069F6" w:rsidRDefault="00C818D2" w:rsidP="00C65343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Первое собрание-знакомство</w:t>
      </w:r>
    </w:p>
    <w:p w:rsidR="00C818D2" w:rsidRPr="005069F6" w:rsidRDefault="00C818D2" w:rsidP="00C65343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Неформальное общение и встречи педагогов и родителей. Поддерживание контактов.</w:t>
      </w:r>
    </w:p>
    <w:p w:rsidR="00C818D2" w:rsidRPr="005069F6" w:rsidRDefault="00C818D2" w:rsidP="00C65343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 xml:space="preserve">Письменные формы общения </w:t>
      </w:r>
    </w:p>
    <w:p w:rsidR="00C818D2" w:rsidRPr="00EF0BDC" w:rsidRDefault="00C818D2" w:rsidP="00EF0BDC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Телефонные звонки в особых случаях</w:t>
      </w:r>
    </w:p>
    <w:p w:rsidR="00C818D2" w:rsidRPr="005069F6" w:rsidRDefault="00C818D2" w:rsidP="00C65343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Информация для родителей и их обучение</w:t>
      </w:r>
    </w:p>
    <w:p w:rsidR="00C818D2" w:rsidRPr="005069F6" w:rsidRDefault="00C818D2" w:rsidP="00C65343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Создание множества ролей для родителей</w:t>
      </w:r>
    </w:p>
    <w:p w:rsidR="00C818D2" w:rsidRPr="005069F6" w:rsidRDefault="00C818D2" w:rsidP="00C65343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Поощрение участия родителей в работе класса</w:t>
      </w:r>
    </w:p>
    <w:p w:rsidR="00A72F77" w:rsidRDefault="00A72F77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818D2" w:rsidRPr="005069F6" w:rsidRDefault="009757FA" w:rsidP="00C6534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(Слайд 22) </w:t>
      </w:r>
      <w:r w:rsidR="00C818D2" w:rsidRPr="005069F6">
        <w:rPr>
          <w:rFonts w:ascii="Times New Roman" w:hAnsi="Times New Roman" w:cs="Times New Roman"/>
          <w:b/>
          <w:bCs/>
          <w:sz w:val="28"/>
          <w:szCs w:val="28"/>
        </w:rPr>
        <w:t>При посещении семьи соблюдайте следующие условия:</w:t>
      </w:r>
    </w:p>
    <w:p w:rsidR="00C818D2" w:rsidRPr="005069F6" w:rsidRDefault="00C818D2" w:rsidP="00C65343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 xml:space="preserve">не приходить в семью без предупреждения; </w:t>
      </w:r>
    </w:p>
    <w:p w:rsidR="00C818D2" w:rsidRPr="005069F6" w:rsidRDefault="00C818D2" w:rsidP="00C65343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 xml:space="preserve">не планировать свой визит более, чем на 5-10 минут; </w:t>
      </w:r>
    </w:p>
    <w:p w:rsidR="00C818D2" w:rsidRPr="005069F6" w:rsidRDefault="00C818D2" w:rsidP="00C65343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не вести беседу стоя, у входа, в верхней одежде;</w:t>
      </w:r>
    </w:p>
    <w:p w:rsidR="00C818D2" w:rsidRPr="005069F6" w:rsidRDefault="00C818D2" w:rsidP="00C65343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 xml:space="preserve">нельзя вести беседу в агрессивных тонах; </w:t>
      </w:r>
    </w:p>
    <w:p w:rsidR="00C818D2" w:rsidRPr="005069F6" w:rsidRDefault="00C818D2" w:rsidP="00C65343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 xml:space="preserve">не поучайте родителей, а советуйте; </w:t>
      </w:r>
    </w:p>
    <w:p w:rsidR="00C818D2" w:rsidRPr="005069F6" w:rsidRDefault="00C818D2" w:rsidP="00C65343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069F6">
        <w:rPr>
          <w:rFonts w:ascii="Times New Roman" w:hAnsi="Times New Roman" w:cs="Times New Roman"/>
          <w:bCs/>
          <w:sz w:val="28"/>
          <w:szCs w:val="28"/>
        </w:rPr>
        <w:t>желательно вести беседу при ребенке, выбрав щадящую для него форму и содержание.</w:t>
      </w:r>
    </w:p>
    <w:p w:rsidR="00C818D2" w:rsidRPr="005069F6" w:rsidRDefault="00C818D2" w:rsidP="00C65343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69F6">
        <w:rPr>
          <w:sz w:val="28"/>
          <w:szCs w:val="28"/>
        </w:rPr>
        <w:t xml:space="preserve">Каждое человеческое существо - прирожденный творец! Родитель не исключение. Его творчество заключается в том, чтобы быть хорошим родителем, быть примером для собственного ребенка во всем, а это значит – ответственно относиться к своим обязанностям, заниматься самообразованием, продвигаться вместе с ребенком по пути знаний, не гасить творческие порывы ребенка, а творить вместе с ним и наслаждаться этим творчеством! </w:t>
      </w:r>
    </w:p>
    <w:p w:rsidR="007864A9" w:rsidRDefault="007864A9" w:rsidP="00C653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64A9" w:rsidRDefault="007864A9" w:rsidP="00C653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1046" w:rsidRPr="00641046" w:rsidRDefault="00641046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ПЕДАГОГИЧЕСКОЙ ЭТИКИ ВО ВЗАИМОДЕЙСТВИИ С РОДИТЕЛЯМИ</w:t>
      </w:r>
    </w:p>
    <w:p w:rsidR="00641046" w:rsidRPr="00641046" w:rsidRDefault="00641046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Учитывайте личные интересы родителей, их возможность посещения школы и родительских собраний.</w:t>
      </w:r>
    </w:p>
    <w:p w:rsidR="00641046" w:rsidRPr="00641046" w:rsidRDefault="00641046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Ведите беседу с родителями в подходящей обстановке, не на ходу.</w:t>
      </w:r>
    </w:p>
    <w:p w:rsidR="00641046" w:rsidRPr="00641046" w:rsidRDefault="00641046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Обращайтесь к родителям по имени и отчеству. Умейте расположить родителей к себе.</w:t>
      </w:r>
      <w:r w:rsidR="00417217" w:rsidRPr="00000A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417217"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Нравоучительный, назидательный, категоричный тон нетерпим в работе с родителями, так как это может быть </w:t>
      </w:r>
      <w:bookmarkStart w:id="0" w:name="_GoBack"/>
      <w:bookmarkEnd w:id="0"/>
      <w:r w:rsidR="00417217"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обид, раздражения, неловкости.</w:t>
      </w:r>
    </w:p>
    <w:p w:rsidR="00641046" w:rsidRPr="00641046" w:rsidRDefault="00641046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вызывайте огонь на себя, станьте собеседником, умейте слышать и слушать.</w:t>
      </w:r>
    </w:p>
    <w:p w:rsidR="00417217" w:rsidRPr="00000A52" w:rsidRDefault="00417217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5.Учитель всегда тактичен, доброжелателен. Все знания о семье он обращает на утверждение добра, помощи родителям в воспитании.</w:t>
      </w:r>
    </w:p>
    <w:p w:rsidR="00641046" w:rsidRPr="00641046" w:rsidRDefault="00417217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1046" w:rsidRPr="0064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оскорбляйте родительские чувства и помыслы; в каждом ребенке найдите положительные черты и качества.</w:t>
      </w:r>
    </w:p>
    <w:p w:rsidR="00641046" w:rsidRPr="00641046" w:rsidRDefault="00417217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41046" w:rsidRPr="0064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Хвалите ребенка и родителей при всех, о проблемах говорите индивидуально.</w:t>
      </w:r>
    </w:p>
    <w:p w:rsidR="00641046" w:rsidRPr="00641046" w:rsidRDefault="00417217" w:rsidP="00641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41046" w:rsidRPr="0064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Обращение к родителям посредством дневника или письменного сообщения должно быть уважительным, лаконичным и конкретным.</w:t>
      </w:r>
    </w:p>
    <w:p w:rsidR="00796F52" w:rsidRDefault="00796F52"/>
    <w:p w:rsidR="00796F52" w:rsidRDefault="00796F52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9757FA" w:rsidRDefault="009757FA"/>
    <w:p w:rsidR="00796F52" w:rsidRPr="001B0787" w:rsidRDefault="001B0787" w:rsidP="001B0787">
      <w:pPr>
        <w:jc w:val="right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00A52" w:rsidRPr="00000A52" w:rsidRDefault="001B0787" w:rsidP="001B07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обучающихся</w:t>
      </w:r>
    </w:p>
    <w:p w:rsidR="00000A52" w:rsidRPr="00000A52" w:rsidRDefault="00000A52" w:rsidP="001B07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(Подчеркни один из предлагаемых ответов)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Считаешь ли ты, что твои родители до конца откровенны с тобой?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да; - больше да, чем нет; - трудно сказать;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нет, чем да; - нет.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Считаешь ли ты своих родителей строгими и справедливыми?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да; - больше да, чем нет; - трудно сказать;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нет, чем да; - нет.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в твоей семье будут расти сын или дочь, ты будешь строгим родителем?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да, чем нет; - трудно сказать;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Будешь ли ты воспитывать своих детей так, как твои родители тебя?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да; - больше да, чем нет; - трудно сказать;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нет, чем да; - нет.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Будешь ли ты баловать своих детей?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да; - больше да, чем нет; - трудно сказать;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нет, чем да; - нет.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Будешь ли ты наказывать своих детей?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да; - больше да, чем нет; - трудно сказать;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нет, чем да; - нет.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Проводишь ли ты свое свободное время с родителями?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да; - нет.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больше всего ценить в своих родителях?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отношения сложились у тебя с родителями?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хорошие; - не очень хорошие; - плохие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ты определяешь свое положение в семье?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ответы, соответствующие твоей точке зрения: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человека, которого понимают и уважают;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человека, которого опекают;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человека, которого не понимают, не уважают и не любят;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человека, который всех тиранит;</w:t>
      </w:r>
    </w:p>
    <w:p w:rsidR="00000A52" w:rsidRPr="00000A52" w:rsidRDefault="00000A52" w:rsidP="001B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еще (допиши)</w:t>
      </w:r>
    </w:p>
    <w:p w:rsidR="00796F52" w:rsidRPr="001B0787" w:rsidRDefault="00796F52">
      <w:pPr>
        <w:rPr>
          <w:rFonts w:ascii="Times New Roman" w:hAnsi="Times New Roman" w:cs="Times New Roman"/>
          <w:sz w:val="28"/>
          <w:szCs w:val="28"/>
        </w:rPr>
      </w:pPr>
    </w:p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/>
    <w:p w:rsidR="00796F52" w:rsidRDefault="00796F52" w:rsidP="00796F52">
      <w:pPr>
        <w:tabs>
          <w:tab w:val="left" w:pos="2238"/>
        </w:tabs>
      </w:pPr>
      <w:r>
        <w:tab/>
      </w:r>
    </w:p>
    <w:p w:rsidR="00796F52" w:rsidRDefault="00796F52" w:rsidP="00796F52">
      <w:pPr>
        <w:tabs>
          <w:tab w:val="left" w:pos="2238"/>
        </w:tabs>
      </w:pPr>
    </w:p>
    <w:p w:rsidR="00796F52" w:rsidRDefault="00796F52" w:rsidP="00796F52">
      <w:pPr>
        <w:tabs>
          <w:tab w:val="left" w:pos="2238"/>
        </w:tabs>
      </w:pPr>
    </w:p>
    <w:p w:rsidR="00796F52" w:rsidRDefault="00796F52" w:rsidP="00796F52">
      <w:pPr>
        <w:tabs>
          <w:tab w:val="left" w:pos="2238"/>
        </w:tabs>
      </w:pPr>
    </w:p>
    <w:p w:rsidR="00796F52" w:rsidRPr="00796F52" w:rsidRDefault="00796F52" w:rsidP="00796F52">
      <w:pPr>
        <w:tabs>
          <w:tab w:val="left" w:pos="2238"/>
        </w:tabs>
      </w:pPr>
    </w:p>
    <w:sectPr w:rsidR="00796F52" w:rsidRPr="00796F52" w:rsidSect="00C74A87">
      <w:type w:val="continuous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AA" w:rsidRDefault="001C4DAA" w:rsidP="00295C23">
      <w:pPr>
        <w:spacing w:after="0" w:line="240" w:lineRule="auto"/>
      </w:pPr>
      <w:r>
        <w:separator/>
      </w:r>
    </w:p>
  </w:endnote>
  <w:endnote w:type="continuationSeparator" w:id="0">
    <w:p w:rsidR="001C4DAA" w:rsidRDefault="001C4DAA" w:rsidP="0029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AA" w:rsidRDefault="001C4DAA" w:rsidP="00295C23">
      <w:pPr>
        <w:spacing w:after="0" w:line="240" w:lineRule="auto"/>
      </w:pPr>
      <w:r>
        <w:separator/>
      </w:r>
    </w:p>
  </w:footnote>
  <w:footnote w:type="continuationSeparator" w:id="0">
    <w:p w:rsidR="001C4DAA" w:rsidRDefault="001C4DAA" w:rsidP="0029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41"/>
    <w:multiLevelType w:val="hybridMultilevel"/>
    <w:tmpl w:val="40D4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5485E"/>
    <w:multiLevelType w:val="hybridMultilevel"/>
    <w:tmpl w:val="26B2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E0191"/>
    <w:multiLevelType w:val="hybridMultilevel"/>
    <w:tmpl w:val="6D689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ED35CF"/>
    <w:multiLevelType w:val="hybridMultilevel"/>
    <w:tmpl w:val="EA70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216D0E"/>
    <w:multiLevelType w:val="hybridMultilevel"/>
    <w:tmpl w:val="6BB2FF92"/>
    <w:lvl w:ilvl="0" w:tplc="F6A0F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71C78"/>
    <w:multiLevelType w:val="multilevel"/>
    <w:tmpl w:val="CCE6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10F72"/>
    <w:multiLevelType w:val="hybridMultilevel"/>
    <w:tmpl w:val="99747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C61BDE"/>
    <w:multiLevelType w:val="hybridMultilevel"/>
    <w:tmpl w:val="8B72F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C7E78"/>
    <w:multiLevelType w:val="multilevel"/>
    <w:tmpl w:val="4F26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0540D"/>
    <w:multiLevelType w:val="multilevel"/>
    <w:tmpl w:val="902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71DB1"/>
    <w:multiLevelType w:val="multilevel"/>
    <w:tmpl w:val="A0D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B6F4D"/>
    <w:multiLevelType w:val="hybridMultilevel"/>
    <w:tmpl w:val="65480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CD386A"/>
    <w:multiLevelType w:val="hybridMultilevel"/>
    <w:tmpl w:val="D4485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CA33D5"/>
    <w:multiLevelType w:val="multilevel"/>
    <w:tmpl w:val="731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A181B"/>
    <w:multiLevelType w:val="hybridMultilevel"/>
    <w:tmpl w:val="F926C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5C61EC"/>
    <w:multiLevelType w:val="hybridMultilevel"/>
    <w:tmpl w:val="E0781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AA149B"/>
    <w:multiLevelType w:val="hybridMultilevel"/>
    <w:tmpl w:val="711A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B84807"/>
    <w:multiLevelType w:val="multilevel"/>
    <w:tmpl w:val="D6A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02E67"/>
    <w:multiLevelType w:val="multilevel"/>
    <w:tmpl w:val="D4A2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D3953"/>
    <w:multiLevelType w:val="multilevel"/>
    <w:tmpl w:val="CC682E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9B75A50"/>
    <w:multiLevelType w:val="multilevel"/>
    <w:tmpl w:val="0C72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30C0C"/>
    <w:multiLevelType w:val="hybridMultilevel"/>
    <w:tmpl w:val="CFDE2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4A11C8"/>
    <w:multiLevelType w:val="hybridMultilevel"/>
    <w:tmpl w:val="D4A20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A7413A"/>
    <w:multiLevelType w:val="hybridMultilevel"/>
    <w:tmpl w:val="FBE6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096B1A"/>
    <w:multiLevelType w:val="hybridMultilevel"/>
    <w:tmpl w:val="36C81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D767FD"/>
    <w:multiLevelType w:val="hybridMultilevel"/>
    <w:tmpl w:val="69EAA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196736"/>
    <w:multiLevelType w:val="multilevel"/>
    <w:tmpl w:val="847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37CA3"/>
    <w:multiLevelType w:val="hybridMultilevel"/>
    <w:tmpl w:val="790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37421"/>
    <w:multiLevelType w:val="hybridMultilevel"/>
    <w:tmpl w:val="BA2A9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8"/>
  </w:num>
  <w:num w:numId="5">
    <w:abstractNumId w:val="18"/>
  </w:num>
  <w:num w:numId="6">
    <w:abstractNumId w:val="17"/>
  </w:num>
  <w:num w:numId="7">
    <w:abstractNumId w:val="13"/>
  </w:num>
  <w:num w:numId="8">
    <w:abstractNumId w:val="10"/>
  </w:num>
  <w:num w:numId="9">
    <w:abstractNumId w:val="26"/>
  </w:num>
  <w:num w:numId="10">
    <w:abstractNumId w:val="5"/>
  </w:num>
  <w:num w:numId="11">
    <w:abstractNumId w:val="1"/>
  </w:num>
  <w:num w:numId="12">
    <w:abstractNumId w:val="25"/>
  </w:num>
  <w:num w:numId="13">
    <w:abstractNumId w:val="7"/>
  </w:num>
  <w:num w:numId="14">
    <w:abstractNumId w:val="14"/>
  </w:num>
  <w:num w:numId="15">
    <w:abstractNumId w:val="16"/>
  </w:num>
  <w:num w:numId="16">
    <w:abstractNumId w:val="24"/>
  </w:num>
  <w:num w:numId="17">
    <w:abstractNumId w:val="15"/>
  </w:num>
  <w:num w:numId="18">
    <w:abstractNumId w:val="3"/>
  </w:num>
  <w:num w:numId="19">
    <w:abstractNumId w:val="21"/>
  </w:num>
  <w:num w:numId="20">
    <w:abstractNumId w:val="27"/>
  </w:num>
  <w:num w:numId="21">
    <w:abstractNumId w:val="6"/>
  </w:num>
  <w:num w:numId="22">
    <w:abstractNumId w:val="11"/>
  </w:num>
  <w:num w:numId="23">
    <w:abstractNumId w:val="4"/>
  </w:num>
  <w:num w:numId="24">
    <w:abstractNumId w:val="2"/>
  </w:num>
  <w:num w:numId="25">
    <w:abstractNumId w:val="0"/>
  </w:num>
  <w:num w:numId="26">
    <w:abstractNumId w:val="12"/>
  </w:num>
  <w:num w:numId="27">
    <w:abstractNumId w:val="23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B0"/>
    <w:rsid w:val="00000A52"/>
    <w:rsid w:val="00006B42"/>
    <w:rsid w:val="00102E77"/>
    <w:rsid w:val="00104BA0"/>
    <w:rsid w:val="001B0787"/>
    <w:rsid w:val="001B4E8F"/>
    <w:rsid w:val="001C4DAA"/>
    <w:rsid w:val="00295C23"/>
    <w:rsid w:val="002A56CE"/>
    <w:rsid w:val="002E38C0"/>
    <w:rsid w:val="004153AA"/>
    <w:rsid w:val="00417217"/>
    <w:rsid w:val="005069F6"/>
    <w:rsid w:val="00560A4D"/>
    <w:rsid w:val="00582C01"/>
    <w:rsid w:val="00641046"/>
    <w:rsid w:val="007226B0"/>
    <w:rsid w:val="007864A9"/>
    <w:rsid w:val="00796F52"/>
    <w:rsid w:val="0089532C"/>
    <w:rsid w:val="008A57E9"/>
    <w:rsid w:val="009757FA"/>
    <w:rsid w:val="009C1BD2"/>
    <w:rsid w:val="00A00FBA"/>
    <w:rsid w:val="00A72F77"/>
    <w:rsid w:val="00A75170"/>
    <w:rsid w:val="00AE7A8C"/>
    <w:rsid w:val="00B25835"/>
    <w:rsid w:val="00BA4FCE"/>
    <w:rsid w:val="00BA5B5F"/>
    <w:rsid w:val="00C65343"/>
    <w:rsid w:val="00C65B46"/>
    <w:rsid w:val="00C74A87"/>
    <w:rsid w:val="00C818D2"/>
    <w:rsid w:val="00C97400"/>
    <w:rsid w:val="00D17AA2"/>
    <w:rsid w:val="00D53797"/>
    <w:rsid w:val="00EA7058"/>
    <w:rsid w:val="00E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FBA"/>
  </w:style>
  <w:style w:type="paragraph" w:customStyle="1" w:styleId="c1c3">
    <w:name w:val="c1 c3"/>
    <w:basedOn w:val="a"/>
    <w:rsid w:val="00A0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64A9"/>
  </w:style>
  <w:style w:type="paragraph" w:customStyle="1" w:styleId="c10">
    <w:name w:val="c10"/>
    <w:basedOn w:val="a"/>
    <w:rsid w:val="007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818D2"/>
    <w:rPr>
      <w:b/>
      <w:bCs/>
    </w:rPr>
  </w:style>
  <w:style w:type="paragraph" w:customStyle="1" w:styleId="11">
    <w:name w:val="11"/>
    <w:basedOn w:val="a"/>
    <w:rsid w:val="002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2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75170"/>
  </w:style>
  <w:style w:type="paragraph" w:styleId="a5">
    <w:name w:val="List Paragraph"/>
    <w:basedOn w:val="a"/>
    <w:uiPriority w:val="34"/>
    <w:qFormat/>
    <w:rsid w:val="00D5379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C23"/>
  </w:style>
  <w:style w:type="paragraph" w:styleId="a8">
    <w:name w:val="footer"/>
    <w:basedOn w:val="a"/>
    <w:link w:val="a9"/>
    <w:uiPriority w:val="99"/>
    <w:semiHidden/>
    <w:unhideWhenUsed/>
    <w:rsid w:val="0029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3E10-402B-410A-B863-5F88BC32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Lenovo</cp:lastModifiedBy>
  <cp:revision>7</cp:revision>
  <dcterms:created xsi:type="dcterms:W3CDTF">2018-03-16T11:09:00Z</dcterms:created>
  <dcterms:modified xsi:type="dcterms:W3CDTF">2018-06-18T19:02:00Z</dcterms:modified>
</cp:coreProperties>
</file>