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B" w:rsidRPr="002E3188" w:rsidRDefault="0025787B" w:rsidP="0025787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                                 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25787B" w:rsidRPr="002E3188" w:rsidRDefault="0025787B" w:rsidP="0025787B">
      <w:pPr>
        <w:pStyle w:val="af0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 </w:t>
      </w:r>
      <w:proofErr w:type="gramStart"/>
      <w:r w:rsidRPr="002E3188">
        <w:rPr>
          <w:b/>
          <w:sz w:val="28"/>
          <w:szCs w:val="28"/>
        </w:rPr>
        <w:t>педагогического</w:t>
      </w:r>
      <w:proofErr w:type="gramEnd"/>
      <w:r w:rsidRPr="002E3188">
        <w:rPr>
          <w:b/>
          <w:sz w:val="28"/>
          <w:szCs w:val="28"/>
        </w:rPr>
        <w:t xml:space="preserve">                директор ________________ </w:t>
      </w:r>
    </w:p>
    <w:p w:rsidR="0025787B" w:rsidRPr="002E3188" w:rsidRDefault="0025787B" w:rsidP="0025787B">
      <w:pPr>
        <w:pStyle w:val="af0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                                 А.А. Котова</w:t>
      </w:r>
    </w:p>
    <w:p w:rsidR="0025787B" w:rsidRDefault="0025787B" w:rsidP="0025787B">
      <w:pPr>
        <w:pStyle w:val="af0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25787B" w:rsidRDefault="0025787B" w:rsidP="0025787B">
      <w:pPr>
        <w:pStyle w:val="af0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5787B" w:rsidRDefault="0025787B" w:rsidP="0025787B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25787B" w:rsidRDefault="0025787B" w:rsidP="0025787B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обеспечения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учебниками</w:t>
      </w:r>
    </w:p>
    <w:p w:rsidR="0025787B" w:rsidRDefault="0025787B" w:rsidP="0025787B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25787B" w:rsidRDefault="0025787B" w:rsidP="0025787B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25787B" w:rsidRDefault="0025787B" w:rsidP="0025787B">
      <w:pPr>
        <w:keepLines/>
        <w:rPr>
          <w:b/>
          <w:szCs w:val="28"/>
        </w:rPr>
      </w:pPr>
    </w:p>
    <w:p w:rsidR="003008E1" w:rsidRPr="0025787B" w:rsidRDefault="001C3B8E" w:rsidP="0025787B">
      <w:pPr>
        <w:keepLines/>
        <w:rPr>
          <w:b/>
          <w:szCs w:val="28"/>
        </w:rPr>
      </w:pPr>
      <w:r w:rsidRPr="003008E1">
        <w:rPr>
          <w:b/>
          <w:szCs w:val="28"/>
        </w:rPr>
        <w:t>1. Общие положения</w:t>
      </w:r>
    </w:p>
    <w:p w:rsidR="001C3B8E" w:rsidRDefault="003654C0" w:rsidP="003654C0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39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</w:t>
      </w:r>
      <w:r w:rsidRPr="00550E51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образовании», </w:t>
      </w:r>
      <w:r w:rsidR="00ED603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5787B">
        <w:rPr>
          <w:rFonts w:ascii="Times New Roman" w:hAnsi="Times New Roman" w:cs="Times New Roman"/>
          <w:bCs/>
          <w:sz w:val="28"/>
          <w:szCs w:val="28"/>
        </w:rPr>
        <w:t>ГКОУ «Специальная (коррекционная) общеобразовательная школа – интернат № 2»</w:t>
      </w:r>
      <w:r w:rsidR="006C2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87B">
        <w:rPr>
          <w:rFonts w:ascii="Times New Roman" w:hAnsi="Times New Roman" w:cs="Times New Roman"/>
          <w:sz w:val="28"/>
          <w:szCs w:val="28"/>
        </w:rPr>
        <w:t>(далее – школа - интернат</w:t>
      </w:r>
      <w:r w:rsidR="006C2B3A" w:rsidRPr="006C2B3A">
        <w:rPr>
          <w:rFonts w:ascii="Times New Roman" w:hAnsi="Times New Roman" w:cs="Times New Roman"/>
          <w:sz w:val="28"/>
          <w:szCs w:val="28"/>
        </w:rPr>
        <w:t>).</w:t>
      </w:r>
    </w:p>
    <w:p w:rsidR="00ED6039" w:rsidRPr="006C2B3A" w:rsidRDefault="003654C0" w:rsidP="006C2B3A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C3B8E">
        <w:rPr>
          <w:rFonts w:ascii="Times New Roman" w:hAnsi="Times New Roman" w:cs="Times New Roman"/>
          <w:sz w:val="28"/>
          <w:szCs w:val="28"/>
        </w:rPr>
        <w:t>Настоящее Положение устанавливает</w:t>
      </w:r>
      <w:r w:rsidR="006C2B3A">
        <w:rPr>
          <w:rFonts w:ascii="Times New Roman" w:hAnsi="Times New Roman" w:cs="Times New Roman"/>
          <w:sz w:val="28"/>
          <w:szCs w:val="28"/>
        </w:rPr>
        <w:t xml:space="preserve"> </w:t>
      </w:r>
      <w:r w:rsidR="006C2B3A" w:rsidRPr="006C2B3A">
        <w:rPr>
          <w:rFonts w:ascii="Times New Roman" w:hAnsi="Times New Roman" w:cs="Times New Roman"/>
          <w:sz w:val="28"/>
          <w:szCs w:val="28"/>
        </w:rPr>
        <w:t>п</w:t>
      </w:r>
      <w:r w:rsidR="001C3B8E" w:rsidRPr="006C2B3A">
        <w:rPr>
          <w:rFonts w:ascii="Times New Roman" w:hAnsi="Times New Roman" w:cs="Times New Roman"/>
          <w:sz w:val="28"/>
          <w:szCs w:val="28"/>
        </w:rPr>
        <w:t>орядок</w:t>
      </w:r>
      <w:r w:rsidR="00C126D9" w:rsidRPr="006C2B3A">
        <w:rPr>
          <w:rFonts w:ascii="Times New Roman" w:hAnsi="Times New Roman" w:cs="Times New Roman"/>
          <w:sz w:val="28"/>
          <w:szCs w:val="28"/>
        </w:rPr>
        <w:t xml:space="preserve"> обеспечения учебниками</w:t>
      </w:r>
      <w:r w:rsidR="00D404A1" w:rsidRPr="006C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6D9" w:rsidRPr="006C2B3A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1C3B8E" w:rsidRPr="006C2B3A">
        <w:rPr>
          <w:rFonts w:ascii="Times New Roman" w:hAnsi="Times New Roman" w:cs="Times New Roman"/>
          <w:bCs/>
          <w:color w:val="000000"/>
          <w:sz w:val="28"/>
          <w:szCs w:val="28"/>
        </w:rPr>
        <w:t>уча</w:t>
      </w:r>
      <w:r w:rsidR="00C126D9" w:rsidRPr="006C2B3A">
        <w:rPr>
          <w:rFonts w:ascii="Times New Roman" w:hAnsi="Times New Roman" w:cs="Times New Roman"/>
          <w:bCs/>
          <w:color w:val="000000"/>
          <w:sz w:val="28"/>
          <w:szCs w:val="28"/>
        </w:rPr>
        <w:t>ющихся</w:t>
      </w:r>
      <w:proofErr w:type="gramEnd"/>
      <w:r w:rsidR="006C2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школы-интерната</w:t>
      </w:r>
      <w:r w:rsidR="002578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126D9" w:rsidRPr="006C2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404A1" w:rsidRPr="0025787B" w:rsidRDefault="00ED6039" w:rsidP="0025787B">
      <w:pPr>
        <w:pStyle w:val="ConsNormal"/>
        <w:keepLines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126D9" w:rsidRPr="00C126D9">
        <w:rPr>
          <w:rFonts w:ascii="Times New Roman" w:eastAsia="Times New Roman" w:hAnsi="Times New Roman" w:cs="Times New Roman"/>
          <w:sz w:val="28"/>
        </w:rPr>
        <w:t>3</w:t>
      </w:r>
      <w:r w:rsidR="002F101A">
        <w:rPr>
          <w:rFonts w:ascii="Times New Roman" w:eastAsia="Times New Roman" w:hAnsi="Times New Roman" w:cs="Times New Roman"/>
          <w:sz w:val="28"/>
        </w:rPr>
        <w:t>.</w:t>
      </w:r>
      <w:r w:rsidR="001C3B8E" w:rsidRPr="00C126D9">
        <w:rPr>
          <w:rFonts w:ascii="Times New Roman" w:eastAsia="Times New Roman" w:hAnsi="Times New Roman" w:cs="Times New Roman"/>
          <w:sz w:val="28"/>
        </w:rPr>
        <w:t xml:space="preserve">Обеспечение </w:t>
      </w:r>
      <w:r w:rsidR="00C126D9" w:rsidRPr="00C126D9">
        <w:rPr>
          <w:rFonts w:ascii="Times New Roman" w:eastAsia="Times New Roman" w:hAnsi="Times New Roman" w:cs="Times New Roman"/>
          <w:sz w:val="28"/>
        </w:rPr>
        <w:t>об</w:t>
      </w:r>
      <w:r w:rsidR="001C3B8E" w:rsidRPr="00C126D9">
        <w:rPr>
          <w:rFonts w:ascii="Times New Roman" w:eastAsia="Times New Roman" w:hAnsi="Times New Roman" w:cs="Times New Roman"/>
          <w:sz w:val="28"/>
        </w:rPr>
        <w:t>уча</w:t>
      </w:r>
      <w:r w:rsidR="00C126D9" w:rsidRPr="00C126D9">
        <w:rPr>
          <w:rFonts w:ascii="Times New Roman" w:eastAsia="Times New Roman" w:hAnsi="Times New Roman" w:cs="Times New Roman"/>
          <w:sz w:val="28"/>
        </w:rPr>
        <w:t>ю</w:t>
      </w:r>
      <w:r w:rsidR="001C3B8E" w:rsidRPr="00C126D9">
        <w:rPr>
          <w:rFonts w:ascii="Times New Roman" w:eastAsia="Times New Roman" w:hAnsi="Times New Roman" w:cs="Times New Roman"/>
          <w:sz w:val="28"/>
        </w:rPr>
        <w:t xml:space="preserve">щихся </w:t>
      </w:r>
      <w:r w:rsidR="0025787B">
        <w:rPr>
          <w:rFonts w:ascii="Times New Roman" w:eastAsia="Times New Roman" w:hAnsi="Times New Roman" w:cs="Times New Roman"/>
          <w:sz w:val="28"/>
        </w:rPr>
        <w:t>школы - интерната</w:t>
      </w:r>
      <w:r w:rsidR="001C3B8E" w:rsidRPr="00C126D9">
        <w:rPr>
          <w:rFonts w:ascii="Times New Roman" w:eastAsia="Times New Roman" w:hAnsi="Times New Roman" w:cs="Times New Roman"/>
          <w:sz w:val="28"/>
        </w:rPr>
        <w:t xml:space="preserve"> учебниками осуществляется за счет средств:</w:t>
      </w:r>
      <w:r w:rsidR="006C2B3A">
        <w:rPr>
          <w:rFonts w:ascii="Times New Roman" w:eastAsia="Times New Roman" w:hAnsi="Times New Roman" w:cs="Times New Roman"/>
          <w:sz w:val="28"/>
        </w:rPr>
        <w:t xml:space="preserve"> </w:t>
      </w:r>
      <w:r w:rsidR="0025787B">
        <w:rPr>
          <w:rFonts w:ascii="Times New Roman" w:hAnsi="Times New Roman" w:cs="Times New Roman"/>
          <w:iCs/>
          <w:sz w:val="28"/>
          <w:szCs w:val="28"/>
        </w:rPr>
        <w:t>регионального бюджета.</w:t>
      </w:r>
    </w:p>
    <w:p w:rsidR="00D404A1" w:rsidRDefault="00D404A1">
      <w:pPr>
        <w:pStyle w:val="211"/>
        <w:ind w:firstLine="0"/>
        <w:jc w:val="left"/>
        <w:rPr>
          <w:szCs w:val="28"/>
        </w:rPr>
      </w:pPr>
    </w:p>
    <w:p w:rsidR="001C3B8E" w:rsidRDefault="001C3B8E" w:rsidP="0025787B">
      <w:pPr>
        <w:pStyle w:val="211"/>
        <w:ind w:firstLine="0"/>
        <w:jc w:val="left"/>
        <w:rPr>
          <w:szCs w:val="28"/>
        </w:rPr>
      </w:pPr>
      <w:r>
        <w:rPr>
          <w:szCs w:val="28"/>
        </w:rPr>
        <w:t>2. Учет библио</w:t>
      </w:r>
      <w:r w:rsidR="002F101A">
        <w:rPr>
          <w:szCs w:val="28"/>
        </w:rPr>
        <w:t>течных фондов учебников</w:t>
      </w:r>
      <w:r w:rsidR="0025787B">
        <w:rPr>
          <w:szCs w:val="28"/>
        </w:rPr>
        <w:t xml:space="preserve"> школы - интерната</w:t>
      </w:r>
      <w:r w:rsidR="000328C3">
        <w:rPr>
          <w:szCs w:val="28"/>
        </w:rPr>
        <w:t>.</w:t>
      </w:r>
    </w:p>
    <w:p w:rsidR="00ED6039" w:rsidRDefault="000328C3">
      <w:pPr>
        <w:keepLines/>
        <w:jc w:val="both"/>
        <w:rPr>
          <w:szCs w:val="28"/>
        </w:rPr>
      </w:pPr>
      <w:r>
        <w:rPr>
          <w:szCs w:val="28"/>
        </w:rPr>
        <w:t>2.1. Учреждение</w:t>
      </w:r>
      <w:r w:rsidR="001C3B8E">
        <w:rPr>
          <w:szCs w:val="28"/>
        </w:rPr>
        <w:t xml:space="preserve"> </w:t>
      </w:r>
      <w:r w:rsidR="001C3B8E">
        <w:rPr>
          <w:iCs/>
          <w:szCs w:val="28"/>
        </w:rPr>
        <w:t>формирует библ</w:t>
      </w:r>
      <w:r w:rsidR="001068ED">
        <w:rPr>
          <w:iCs/>
          <w:szCs w:val="28"/>
        </w:rPr>
        <w:t>иотечный фонд учебников</w:t>
      </w:r>
      <w:r w:rsidR="001C3B8E">
        <w:rPr>
          <w:i/>
          <w:iCs/>
          <w:szCs w:val="28"/>
        </w:rPr>
        <w:t>,</w:t>
      </w:r>
      <w:r w:rsidR="001C3B8E">
        <w:rPr>
          <w:szCs w:val="28"/>
        </w:rPr>
        <w:t xml:space="preserve"> осуществляет учет учебников, </w:t>
      </w:r>
      <w:r w:rsidR="001C3B8E">
        <w:rPr>
          <w:iCs/>
          <w:szCs w:val="28"/>
        </w:rPr>
        <w:t>входящих в данный фонд,</w:t>
      </w:r>
      <w:r w:rsidR="001C3B8E">
        <w:rPr>
          <w:i/>
          <w:iCs/>
          <w:szCs w:val="28"/>
        </w:rPr>
        <w:t xml:space="preserve"> </w:t>
      </w:r>
      <w:r w:rsidR="001C3B8E">
        <w:rPr>
          <w:szCs w:val="28"/>
        </w:rPr>
        <w:t>обеспечивает их сохранность и несет за них материальную ответственность.</w:t>
      </w:r>
    </w:p>
    <w:p w:rsidR="001C3B8E" w:rsidRDefault="001C3B8E">
      <w:pPr>
        <w:keepLines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>
        <w:rPr>
          <w:iCs/>
          <w:color w:val="000000"/>
          <w:szCs w:val="28"/>
        </w:rPr>
        <w:t xml:space="preserve">Учет библиотечных фондов </w:t>
      </w:r>
      <w:r w:rsidR="001068ED">
        <w:rPr>
          <w:iCs/>
          <w:szCs w:val="28"/>
        </w:rPr>
        <w:t>учебников</w:t>
      </w:r>
      <w:r w:rsidR="00C126D9">
        <w:rPr>
          <w:iCs/>
          <w:szCs w:val="28"/>
        </w:rPr>
        <w:t xml:space="preserve"> осуществляется </w:t>
      </w:r>
      <w:r w:rsidR="0025787B">
        <w:rPr>
          <w:iCs/>
          <w:szCs w:val="28"/>
        </w:rPr>
        <w:t xml:space="preserve">педагогом - </w:t>
      </w:r>
      <w:r w:rsidR="00D404A1">
        <w:rPr>
          <w:iCs/>
          <w:szCs w:val="28"/>
        </w:rPr>
        <w:t xml:space="preserve"> библиотекарем</w:t>
      </w:r>
      <w:r>
        <w:rPr>
          <w:color w:val="000000"/>
          <w:szCs w:val="28"/>
        </w:rPr>
        <w:t>.</w:t>
      </w:r>
    </w:p>
    <w:p w:rsidR="001C3B8E" w:rsidRDefault="001C3B8E">
      <w:pPr>
        <w:pStyle w:val="31"/>
        <w:ind w:firstLine="0"/>
        <w:rPr>
          <w:szCs w:val="28"/>
        </w:rPr>
      </w:pPr>
      <w:r>
        <w:rPr>
          <w:szCs w:val="28"/>
        </w:rPr>
        <w:t xml:space="preserve">2.3. Учет </w:t>
      </w:r>
      <w:r>
        <w:rPr>
          <w:color w:val="000000"/>
          <w:szCs w:val="28"/>
        </w:rPr>
        <w:t>библиотечных фондов</w:t>
      </w:r>
      <w:r>
        <w:rPr>
          <w:szCs w:val="28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наличием и движением учебников.</w:t>
      </w:r>
    </w:p>
    <w:p w:rsidR="001C3B8E" w:rsidRDefault="001C3B8E" w:rsidP="00F92E8A">
      <w:pPr>
        <w:keepLines/>
        <w:jc w:val="both"/>
        <w:rPr>
          <w:szCs w:val="28"/>
        </w:rPr>
      </w:pPr>
      <w:r>
        <w:rPr>
          <w:szCs w:val="28"/>
        </w:rPr>
        <w:t xml:space="preserve">2.4. Учет библиотечных фондов учебников осуществляется на основании </w:t>
      </w:r>
      <w:r w:rsidR="006C2B3A">
        <w:rPr>
          <w:szCs w:val="28"/>
        </w:rPr>
        <w:t xml:space="preserve">соответствующих </w:t>
      </w:r>
      <w:r>
        <w:rPr>
          <w:szCs w:val="28"/>
        </w:rPr>
        <w:t>документов</w:t>
      </w:r>
      <w:r w:rsidR="006C2B3A">
        <w:rPr>
          <w:szCs w:val="28"/>
        </w:rPr>
        <w:t xml:space="preserve">. </w:t>
      </w:r>
      <w:r>
        <w:rPr>
          <w:szCs w:val="28"/>
        </w:rPr>
        <w:t>Учету подл</w:t>
      </w:r>
      <w:r w:rsidR="00F92E8A">
        <w:rPr>
          <w:szCs w:val="28"/>
        </w:rPr>
        <w:t>ежат все виды учебников</w:t>
      </w:r>
      <w:r>
        <w:rPr>
          <w:szCs w:val="28"/>
        </w:rPr>
        <w:t>, включенные в библиотечный фонд.</w:t>
      </w:r>
    </w:p>
    <w:p w:rsidR="001C3B8E" w:rsidRDefault="006C2B3A">
      <w:pPr>
        <w:keepLines/>
        <w:jc w:val="both"/>
        <w:rPr>
          <w:szCs w:val="28"/>
        </w:rPr>
      </w:pPr>
      <w:r>
        <w:rPr>
          <w:szCs w:val="28"/>
        </w:rPr>
        <w:t>2.5</w:t>
      </w:r>
      <w:r w:rsidR="001C3B8E">
        <w:rPr>
          <w:szCs w:val="28"/>
        </w:rPr>
        <w:t xml:space="preserve">. Библиотечный фонд учебников учитывается и хранится </w:t>
      </w:r>
      <w:r w:rsidR="00D404A1">
        <w:rPr>
          <w:szCs w:val="28"/>
        </w:rPr>
        <w:t>вместе с библиотечным фондом</w:t>
      </w:r>
      <w:r w:rsidR="001C3B8E">
        <w:rPr>
          <w:szCs w:val="28"/>
        </w:rPr>
        <w:t xml:space="preserve"> библиотеки </w:t>
      </w:r>
      <w:r w:rsidR="0025787B">
        <w:rPr>
          <w:szCs w:val="28"/>
        </w:rPr>
        <w:t>школы - интерната</w:t>
      </w:r>
      <w:r w:rsidR="001C3B8E">
        <w:rPr>
          <w:szCs w:val="28"/>
        </w:rPr>
        <w:t>.</w:t>
      </w:r>
    </w:p>
    <w:p w:rsidR="001C3B8E" w:rsidRDefault="001C3B8E">
      <w:pPr>
        <w:keepLines/>
        <w:ind w:firstLine="748"/>
        <w:jc w:val="center"/>
        <w:rPr>
          <w:b/>
          <w:szCs w:val="28"/>
        </w:rPr>
      </w:pPr>
    </w:p>
    <w:p w:rsidR="001C3B8E" w:rsidRDefault="001C3B8E" w:rsidP="0025787B">
      <w:pPr>
        <w:keepLines/>
        <w:rPr>
          <w:szCs w:val="28"/>
        </w:rPr>
      </w:pPr>
      <w:r>
        <w:rPr>
          <w:b/>
          <w:szCs w:val="28"/>
        </w:rPr>
        <w:t>3. Механизм обеспечения учебной литературой.</w:t>
      </w:r>
    </w:p>
    <w:p w:rsidR="001068ED" w:rsidRPr="003008E1" w:rsidRDefault="00863055" w:rsidP="00863055">
      <w:pPr>
        <w:jc w:val="both"/>
        <w:rPr>
          <w:szCs w:val="28"/>
        </w:rPr>
      </w:pPr>
      <w:r w:rsidRPr="003008E1">
        <w:rPr>
          <w:szCs w:val="28"/>
        </w:rPr>
        <w:t>3</w:t>
      </w:r>
      <w:r w:rsidR="001068ED" w:rsidRPr="003008E1">
        <w:rPr>
          <w:szCs w:val="28"/>
        </w:rPr>
        <w:t>.</w:t>
      </w:r>
      <w:r w:rsidR="003008E1" w:rsidRPr="003008E1">
        <w:rPr>
          <w:szCs w:val="28"/>
        </w:rPr>
        <w:t>1</w:t>
      </w:r>
      <w:r w:rsidR="0025787B">
        <w:rPr>
          <w:szCs w:val="28"/>
        </w:rPr>
        <w:t>. Школа - интернат</w:t>
      </w:r>
      <w:r w:rsidR="001068ED" w:rsidRPr="003008E1">
        <w:rPr>
          <w:szCs w:val="28"/>
        </w:rPr>
        <w:t>:</w:t>
      </w:r>
    </w:p>
    <w:p w:rsidR="001068ED" w:rsidRDefault="00863055" w:rsidP="001068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328C3">
        <w:rPr>
          <w:szCs w:val="28"/>
        </w:rPr>
        <w:t>.1.1. Организуе</w:t>
      </w:r>
      <w:r w:rsidR="001068ED" w:rsidRPr="000C0397">
        <w:rPr>
          <w:szCs w:val="28"/>
        </w:rPr>
        <w:t>т образовательный процесс в соответствии с утвержден</w:t>
      </w:r>
      <w:r w:rsidR="000328C3">
        <w:rPr>
          <w:szCs w:val="28"/>
        </w:rPr>
        <w:t>ным</w:t>
      </w:r>
      <w:r w:rsidR="006C2B3A">
        <w:rPr>
          <w:szCs w:val="28"/>
        </w:rPr>
        <w:t xml:space="preserve"> учебным планом и рабочими учебными программами по предметам.</w:t>
      </w:r>
      <w:r w:rsidR="001068ED" w:rsidRPr="000C0397">
        <w:rPr>
          <w:szCs w:val="28"/>
        </w:rPr>
        <w:t xml:space="preserve"> </w:t>
      </w:r>
    </w:p>
    <w:p w:rsidR="001068ED" w:rsidRPr="000C0397" w:rsidRDefault="00863055" w:rsidP="001068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068ED" w:rsidRPr="000C0397">
        <w:rPr>
          <w:szCs w:val="28"/>
        </w:rPr>
        <w:t>.1.2. </w:t>
      </w:r>
      <w:r w:rsidR="001068ED">
        <w:rPr>
          <w:szCs w:val="28"/>
        </w:rPr>
        <w:t>О</w:t>
      </w:r>
      <w:r w:rsidR="000328C3">
        <w:rPr>
          <w:szCs w:val="28"/>
        </w:rPr>
        <w:t>рганизуе</w:t>
      </w:r>
      <w:r w:rsidR="001068ED" w:rsidRPr="000C0397">
        <w:rPr>
          <w:szCs w:val="28"/>
        </w:rPr>
        <w:t xml:space="preserve">т </w:t>
      </w:r>
      <w:proofErr w:type="gramStart"/>
      <w:r w:rsidR="001068ED" w:rsidRPr="000C0397">
        <w:rPr>
          <w:szCs w:val="28"/>
        </w:rPr>
        <w:t>контроль за</w:t>
      </w:r>
      <w:proofErr w:type="gramEnd"/>
      <w:r w:rsidR="001068ED" w:rsidRPr="000C0397">
        <w:rPr>
          <w:szCs w:val="28"/>
        </w:rPr>
        <w:t xml:space="preserve"> </w:t>
      </w:r>
      <w:r w:rsidR="001068ED">
        <w:rPr>
          <w:szCs w:val="28"/>
        </w:rPr>
        <w:t>соблюдением преемственности в работе учителей по утвержденному списку учебников.</w:t>
      </w:r>
    </w:p>
    <w:p w:rsidR="00636D93" w:rsidRDefault="00863055" w:rsidP="001068ED">
      <w:pPr>
        <w:jc w:val="both"/>
        <w:rPr>
          <w:szCs w:val="28"/>
        </w:rPr>
      </w:pPr>
      <w:r>
        <w:rPr>
          <w:spacing w:val="3"/>
          <w:szCs w:val="28"/>
        </w:rPr>
        <w:tab/>
        <w:t>3</w:t>
      </w:r>
      <w:r w:rsidR="001068ED" w:rsidRPr="000C0397">
        <w:rPr>
          <w:spacing w:val="3"/>
          <w:szCs w:val="28"/>
        </w:rPr>
        <w:t>.1.3. Провод</w:t>
      </w:r>
      <w:r w:rsidR="000328C3">
        <w:rPr>
          <w:spacing w:val="3"/>
          <w:szCs w:val="28"/>
        </w:rPr>
        <w:t xml:space="preserve">ит инвентаризацию библиотечного фонда учебников. </w:t>
      </w:r>
      <w:proofErr w:type="gramStart"/>
      <w:r w:rsidR="000328C3">
        <w:rPr>
          <w:spacing w:val="3"/>
          <w:szCs w:val="28"/>
        </w:rPr>
        <w:t>Анализирует состояние обеспеченности фонда</w:t>
      </w:r>
      <w:r w:rsidR="001068ED" w:rsidRPr="000C0397">
        <w:rPr>
          <w:spacing w:val="3"/>
          <w:szCs w:val="28"/>
        </w:rPr>
        <w:t xml:space="preserve"> библиотек</w:t>
      </w:r>
      <w:r w:rsidR="000328C3">
        <w:rPr>
          <w:spacing w:val="3"/>
          <w:szCs w:val="28"/>
        </w:rPr>
        <w:t>и</w:t>
      </w:r>
      <w:r w:rsidR="001068ED" w:rsidRPr="000C0397">
        <w:rPr>
          <w:spacing w:val="3"/>
          <w:szCs w:val="28"/>
        </w:rPr>
        <w:t xml:space="preserve"> учебниками</w:t>
      </w:r>
      <w:r w:rsidR="001068ED">
        <w:rPr>
          <w:spacing w:val="3"/>
          <w:szCs w:val="28"/>
        </w:rPr>
        <w:t xml:space="preserve"> в соответствии с контингентом обучающихся и</w:t>
      </w:r>
      <w:r w:rsidR="000328C3">
        <w:rPr>
          <w:spacing w:val="3"/>
          <w:szCs w:val="28"/>
        </w:rPr>
        <w:t xml:space="preserve"> выявляе</w:t>
      </w:r>
      <w:r w:rsidR="001068ED" w:rsidRPr="000C0397">
        <w:rPr>
          <w:spacing w:val="3"/>
          <w:szCs w:val="28"/>
        </w:rPr>
        <w:t xml:space="preserve">т </w:t>
      </w:r>
      <w:r w:rsidR="001068ED">
        <w:rPr>
          <w:spacing w:val="3"/>
          <w:szCs w:val="28"/>
        </w:rPr>
        <w:t>потребность в учебниках</w:t>
      </w:r>
      <w:r w:rsidR="00C41E03">
        <w:rPr>
          <w:szCs w:val="28"/>
        </w:rPr>
        <w:t>.</w:t>
      </w:r>
      <w:proofErr w:type="gramEnd"/>
    </w:p>
    <w:p w:rsidR="001068ED" w:rsidRPr="000C0397" w:rsidRDefault="00863055" w:rsidP="001068ED">
      <w:pPr>
        <w:jc w:val="both"/>
        <w:rPr>
          <w:spacing w:val="-4"/>
          <w:szCs w:val="28"/>
        </w:rPr>
      </w:pPr>
      <w:r>
        <w:rPr>
          <w:szCs w:val="28"/>
        </w:rPr>
        <w:tab/>
        <w:t>3</w:t>
      </w:r>
      <w:r w:rsidR="000328C3">
        <w:rPr>
          <w:szCs w:val="28"/>
        </w:rPr>
        <w:t>.1.4. Обеспечивае</w:t>
      </w:r>
      <w:r w:rsidR="001068ED" w:rsidRPr="000C0397">
        <w:rPr>
          <w:szCs w:val="28"/>
        </w:rPr>
        <w:t xml:space="preserve">т достоверность </w:t>
      </w:r>
      <w:r w:rsidR="000328C3">
        <w:rPr>
          <w:szCs w:val="28"/>
        </w:rPr>
        <w:t>информации об имеющихся в фонде школьной</w:t>
      </w:r>
      <w:r w:rsidR="001068ED" w:rsidRPr="000C0397">
        <w:rPr>
          <w:szCs w:val="28"/>
        </w:rPr>
        <w:t xml:space="preserve"> библиотек</w:t>
      </w:r>
      <w:r w:rsidR="000328C3">
        <w:rPr>
          <w:szCs w:val="28"/>
        </w:rPr>
        <w:t>и</w:t>
      </w:r>
      <w:r w:rsidR="001068ED" w:rsidRPr="000C0397">
        <w:rPr>
          <w:szCs w:val="28"/>
        </w:rPr>
        <w:t xml:space="preserve"> учебниках, в том числе полученн</w:t>
      </w:r>
      <w:r w:rsidR="006C2B3A">
        <w:rPr>
          <w:szCs w:val="28"/>
        </w:rPr>
        <w:t xml:space="preserve">ых </w:t>
      </w:r>
      <w:r w:rsidR="001068ED" w:rsidRPr="000C0397">
        <w:rPr>
          <w:szCs w:val="28"/>
        </w:rPr>
        <w:t xml:space="preserve">в дар </w:t>
      </w:r>
      <w:r w:rsidR="0025787B">
        <w:rPr>
          <w:szCs w:val="28"/>
        </w:rPr>
        <w:t>школе - интернату</w:t>
      </w:r>
      <w:r w:rsidR="001068ED" w:rsidRPr="000C0397">
        <w:rPr>
          <w:szCs w:val="28"/>
        </w:rPr>
        <w:t>.</w:t>
      </w:r>
    </w:p>
    <w:p w:rsidR="001068ED" w:rsidRPr="000C0397" w:rsidRDefault="00863055" w:rsidP="001068E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1068ED">
        <w:rPr>
          <w:szCs w:val="28"/>
        </w:rPr>
        <w:t>.1.</w:t>
      </w:r>
      <w:r w:rsidR="006C2B3A">
        <w:rPr>
          <w:szCs w:val="28"/>
        </w:rPr>
        <w:t>5</w:t>
      </w:r>
      <w:r w:rsidR="001068ED">
        <w:rPr>
          <w:szCs w:val="28"/>
        </w:rPr>
        <w:t xml:space="preserve">. </w:t>
      </w:r>
      <w:r w:rsidR="000D1D51">
        <w:rPr>
          <w:szCs w:val="28"/>
        </w:rPr>
        <w:t>Информируе</w:t>
      </w:r>
      <w:r w:rsidR="001068ED" w:rsidRPr="000C0397">
        <w:rPr>
          <w:szCs w:val="28"/>
        </w:rPr>
        <w:t xml:space="preserve">т обучающихся и их родителей </w:t>
      </w:r>
      <w:r w:rsidR="001068ED">
        <w:rPr>
          <w:szCs w:val="28"/>
        </w:rPr>
        <w:t xml:space="preserve">(законных представителей) </w:t>
      </w:r>
      <w:r w:rsidR="001068ED" w:rsidRPr="000C0397">
        <w:rPr>
          <w:szCs w:val="28"/>
        </w:rPr>
        <w:t>о перечне учебников, входящих в компле</w:t>
      </w:r>
      <w:r w:rsidR="006C2B3A">
        <w:rPr>
          <w:szCs w:val="28"/>
        </w:rPr>
        <w:t>кт для обучения в данном классе</w:t>
      </w:r>
      <w:r w:rsidR="001068ED" w:rsidRPr="000C0397">
        <w:rPr>
          <w:szCs w:val="28"/>
        </w:rPr>
        <w:t>.</w:t>
      </w:r>
    </w:p>
    <w:p w:rsidR="00C41E03" w:rsidRDefault="001068ED" w:rsidP="001068ED">
      <w:pPr>
        <w:jc w:val="both"/>
        <w:rPr>
          <w:szCs w:val="28"/>
        </w:rPr>
      </w:pPr>
      <w:r>
        <w:rPr>
          <w:szCs w:val="28"/>
        </w:rPr>
        <w:tab/>
      </w:r>
      <w:r w:rsidR="00863055">
        <w:rPr>
          <w:szCs w:val="28"/>
        </w:rPr>
        <w:t>3</w:t>
      </w:r>
      <w:r>
        <w:rPr>
          <w:szCs w:val="28"/>
        </w:rPr>
        <w:t>.1.7</w:t>
      </w:r>
      <w:r w:rsidR="000D1D51">
        <w:rPr>
          <w:szCs w:val="28"/>
        </w:rPr>
        <w:t>. Осуществляе</w:t>
      </w:r>
      <w:r w:rsidRPr="00A24870">
        <w:rPr>
          <w:szCs w:val="28"/>
        </w:rPr>
        <w:t>т контроль за сохранностью</w:t>
      </w:r>
      <w:r w:rsidR="006C2B3A">
        <w:rPr>
          <w:szCs w:val="28"/>
        </w:rPr>
        <w:t xml:space="preserve"> учебников, выданных </w:t>
      </w:r>
      <w:proofErr w:type="gramStart"/>
      <w:r w:rsidR="006C2B3A">
        <w:rPr>
          <w:szCs w:val="28"/>
        </w:rPr>
        <w:t>обучающимся</w:t>
      </w:r>
      <w:proofErr w:type="gramEnd"/>
      <w:r w:rsidRPr="00A24870">
        <w:rPr>
          <w:szCs w:val="28"/>
        </w:rPr>
        <w:t>.</w:t>
      </w:r>
    </w:p>
    <w:p w:rsidR="001068ED" w:rsidRPr="00E41A5A" w:rsidRDefault="00C41E03" w:rsidP="001068E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63055" w:rsidRPr="00863055">
        <w:rPr>
          <w:szCs w:val="28"/>
        </w:rPr>
        <w:t>3</w:t>
      </w:r>
      <w:r>
        <w:rPr>
          <w:szCs w:val="28"/>
        </w:rPr>
        <w:t>.1.8</w:t>
      </w:r>
      <w:r w:rsidR="00733D1D">
        <w:rPr>
          <w:szCs w:val="28"/>
        </w:rPr>
        <w:t>. Формирует и подае</w:t>
      </w:r>
      <w:r w:rsidR="00863055">
        <w:rPr>
          <w:szCs w:val="28"/>
        </w:rPr>
        <w:t xml:space="preserve">т </w:t>
      </w:r>
      <w:r w:rsidR="001068ED" w:rsidRPr="00E41A5A">
        <w:rPr>
          <w:szCs w:val="28"/>
        </w:rPr>
        <w:t>заявку на недостающие</w:t>
      </w:r>
      <w:r w:rsidR="001068ED">
        <w:rPr>
          <w:szCs w:val="28"/>
        </w:rPr>
        <w:t xml:space="preserve"> </w:t>
      </w:r>
      <w:r w:rsidR="001068ED" w:rsidRPr="00E41A5A">
        <w:rPr>
          <w:szCs w:val="28"/>
        </w:rPr>
        <w:t xml:space="preserve">учебники. </w:t>
      </w:r>
    </w:p>
    <w:p w:rsidR="001068ED" w:rsidRDefault="001068ED">
      <w:pPr>
        <w:keepLines/>
        <w:jc w:val="both"/>
        <w:rPr>
          <w:szCs w:val="28"/>
        </w:rPr>
      </w:pPr>
    </w:p>
    <w:p w:rsidR="001C3B8E" w:rsidRDefault="001C3B8E" w:rsidP="0025787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книгообеспечения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2B3A" w:rsidRDefault="001C3B8E" w:rsidP="006C2B3A">
      <w:pPr>
        <w:keepLines/>
        <w:jc w:val="both"/>
        <w:rPr>
          <w:szCs w:val="28"/>
        </w:rPr>
      </w:pPr>
      <w:r>
        <w:rPr>
          <w:szCs w:val="28"/>
        </w:rPr>
        <w:t>4.1.</w:t>
      </w:r>
      <w:r w:rsidR="00733D1D">
        <w:rPr>
          <w:szCs w:val="28"/>
        </w:rPr>
        <w:t xml:space="preserve"> </w:t>
      </w:r>
      <w:r w:rsidR="006C2B3A">
        <w:rPr>
          <w:szCs w:val="28"/>
        </w:rPr>
        <w:t xml:space="preserve">Допускается использование </w:t>
      </w:r>
      <w:r w:rsidR="00484A32">
        <w:rPr>
          <w:szCs w:val="28"/>
        </w:rPr>
        <w:t xml:space="preserve">учебников, </w:t>
      </w:r>
      <w:r w:rsidR="006C2B3A">
        <w:rPr>
          <w:szCs w:val="28"/>
        </w:rPr>
        <w:t xml:space="preserve">учебно-методических комплектов,  принятых </w:t>
      </w:r>
      <w:r w:rsidR="006C2B3A">
        <w:rPr>
          <w:color w:val="000000"/>
          <w:szCs w:val="28"/>
        </w:rPr>
        <w:t>п</w:t>
      </w:r>
      <w:r w:rsidR="0025787B">
        <w:rPr>
          <w:color w:val="000000"/>
          <w:szCs w:val="28"/>
        </w:rPr>
        <w:t>едагогическим советом школы - интерната</w:t>
      </w:r>
      <w:r w:rsidR="006C2B3A">
        <w:rPr>
          <w:color w:val="000000"/>
          <w:szCs w:val="28"/>
        </w:rPr>
        <w:t xml:space="preserve"> </w:t>
      </w:r>
      <w:r w:rsidR="006C2B3A">
        <w:rPr>
          <w:szCs w:val="28"/>
        </w:rPr>
        <w:t>и утвержденн</w:t>
      </w:r>
      <w:r w:rsidR="0025787B">
        <w:rPr>
          <w:szCs w:val="28"/>
        </w:rPr>
        <w:t>ых приказом директора школы - интерната</w:t>
      </w:r>
      <w:bookmarkStart w:id="0" w:name="_GoBack"/>
      <w:bookmarkEnd w:id="0"/>
      <w:r w:rsidR="006C2B3A">
        <w:rPr>
          <w:szCs w:val="28"/>
        </w:rPr>
        <w:t>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1C3B8E" w:rsidRDefault="00484A32" w:rsidP="00484A32">
      <w:pPr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 w:rsidR="00733D1D">
        <w:rPr>
          <w:szCs w:val="28"/>
        </w:rPr>
        <w:t>Обучающиеся</w:t>
      </w:r>
      <w:r w:rsidR="00863055">
        <w:rPr>
          <w:szCs w:val="28"/>
        </w:rPr>
        <w:t xml:space="preserve"> </w:t>
      </w:r>
      <w:r w:rsidR="001C3B8E">
        <w:rPr>
          <w:szCs w:val="28"/>
        </w:rPr>
        <w:t>в полном объеме обеспечиваются бесплатными учебниками по обязательным для изучения предметам</w:t>
      </w:r>
      <w:r w:rsidR="00863055">
        <w:rPr>
          <w:szCs w:val="28"/>
        </w:rPr>
        <w:t xml:space="preserve"> </w:t>
      </w:r>
      <w:r w:rsidR="001C3B8E">
        <w:rPr>
          <w:szCs w:val="28"/>
        </w:rPr>
        <w:t>из фондов школьной библиотеки</w:t>
      </w:r>
      <w:r w:rsidR="00863055">
        <w:rPr>
          <w:szCs w:val="28"/>
        </w:rPr>
        <w:t>.</w:t>
      </w:r>
      <w:proofErr w:type="gramEnd"/>
    </w:p>
    <w:p w:rsidR="00484A32" w:rsidRDefault="00484A32" w:rsidP="00E679D4">
      <w:pPr>
        <w:jc w:val="both"/>
        <w:rPr>
          <w:szCs w:val="28"/>
        </w:rPr>
      </w:pPr>
      <w:r>
        <w:rPr>
          <w:szCs w:val="28"/>
        </w:rPr>
        <w:t xml:space="preserve">4.3. </w:t>
      </w:r>
      <w:r w:rsidR="001C3B8E">
        <w:rPr>
          <w:szCs w:val="28"/>
        </w:rPr>
        <w:t xml:space="preserve">Вновь </w:t>
      </w:r>
      <w:proofErr w:type="gramStart"/>
      <w:r w:rsidR="001C3B8E">
        <w:rPr>
          <w:szCs w:val="28"/>
        </w:rPr>
        <w:t>прибывшие</w:t>
      </w:r>
      <w:proofErr w:type="gramEnd"/>
      <w:r w:rsidR="001C3B8E">
        <w:rPr>
          <w:szCs w:val="28"/>
        </w:rPr>
        <w:t xml:space="preserve"> </w:t>
      </w:r>
      <w:r w:rsidR="0025787B">
        <w:rPr>
          <w:szCs w:val="28"/>
        </w:rPr>
        <w:t>об</w:t>
      </w:r>
      <w:r w:rsidR="001C3B8E">
        <w:rPr>
          <w:szCs w:val="28"/>
        </w:rPr>
        <w:t>уча</w:t>
      </w:r>
      <w:r w:rsidR="0025787B">
        <w:rPr>
          <w:szCs w:val="28"/>
        </w:rPr>
        <w:t>ю</w:t>
      </w:r>
      <w:r w:rsidR="001C3B8E">
        <w:rPr>
          <w:szCs w:val="28"/>
        </w:rPr>
        <w:t xml:space="preserve">щиеся в течение учебного года </w:t>
      </w:r>
      <w:r w:rsidR="006C2B3A">
        <w:rPr>
          <w:szCs w:val="28"/>
        </w:rPr>
        <w:t xml:space="preserve">своевременно </w:t>
      </w:r>
      <w:r w:rsidR="001C3B8E">
        <w:rPr>
          <w:szCs w:val="28"/>
        </w:rPr>
        <w:t>обеспечиваются уч</w:t>
      </w:r>
      <w:r w:rsidR="00C41E03">
        <w:rPr>
          <w:szCs w:val="28"/>
        </w:rPr>
        <w:t>ебниками из библиотечного фонда</w:t>
      </w:r>
      <w:r w:rsidR="00E679D4">
        <w:rPr>
          <w:szCs w:val="28"/>
        </w:rPr>
        <w:t>.</w:t>
      </w:r>
    </w:p>
    <w:sectPr w:rsidR="00484A32" w:rsidSect="0025787B">
      <w:pgSz w:w="11906" w:h="16838"/>
      <w:pgMar w:top="426" w:right="850" w:bottom="142" w:left="1701" w:header="709" w:footer="720" w:gutter="0"/>
      <w:cols w:space="72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8F" w:rsidRDefault="00C03B8F">
      <w:r>
        <w:separator/>
      </w:r>
    </w:p>
  </w:endnote>
  <w:endnote w:type="continuationSeparator" w:id="0">
    <w:p w:rsidR="00C03B8F" w:rsidRDefault="00C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8F" w:rsidRDefault="00C03B8F">
      <w:r>
        <w:separator/>
      </w:r>
    </w:p>
  </w:footnote>
  <w:footnote w:type="continuationSeparator" w:id="0">
    <w:p w:rsidR="00C03B8F" w:rsidRDefault="00C0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7C342AC9"/>
    <w:multiLevelType w:val="hybridMultilevel"/>
    <w:tmpl w:val="4D145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56AAA"/>
    <w:multiLevelType w:val="hybridMultilevel"/>
    <w:tmpl w:val="54B071BA"/>
    <w:lvl w:ilvl="0" w:tplc="3C306CB2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7"/>
    <w:rsid w:val="000328C3"/>
    <w:rsid w:val="00077B6B"/>
    <w:rsid w:val="00091EA5"/>
    <w:rsid w:val="000C4606"/>
    <w:rsid w:val="000D1D51"/>
    <w:rsid w:val="001068ED"/>
    <w:rsid w:val="001C3B8E"/>
    <w:rsid w:val="0025787B"/>
    <w:rsid w:val="002735BA"/>
    <w:rsid w:val="00274A7A"/>
    <w:rsid w:val="002E107F"/>
    <w:rsid w:val="002E13AB"/>
    <w:rsid w:val="002F101A"/>
    <w:rsid w:val="003008E1"/>
    <w:rsid w:val="003654C0"/>
    <w:rsid w:val="0039265A"/>
    <w:rsid w:val="003C4FE7"/>
    <w:rsid w:val="004057A9"/>
    <w:rsid w:val="00437441"/>
    <w:rsid w:val="00445535"/>
    <w:rsid w:val="00484A32"/>
    <w:rsid w:val="004C77E1"/>
    <w:rsid w:val="005843C4"/>
    <w:rsid w:val="005C58F5"/>
    <w:rsid w:val="00610341"/>
    <w:rsid w:val="00636D93"/>
    <w:rsid w:val="006C2B3A"/>
    <w:rsid w:val="00733D1D"/>
    <w:rsid w:val="00863055"/>
    <w:rsid w:val="00937518"/>
    <w:rsid w:val="00977BDD"/>
    <w:rsid w:val="009F7E58"/>
    <w:rsid w:val="00A126F9"/>
    <w:rsid w:val="00A35BB7"/>
    <w:rsid w:val="00A86730"/>
    <w:rsid w:val="00B22C0B"/>
    <w:rsid w:val="00B27C8A"/>
    <w:rsid w:val="00B65B6D"/>
    <w:rsid w:val="00B81E30"/>
    <w:rsid w:val="00C03B8F"/>
    <w:rsid w:val="00C126D9"/>
    <w:rsid w:val="00C41E03"/>
    <w:rsid w:val="00D404A1"/>
    <w:rsid w:val="00D52FDE"/>
    <w:rsid w:val="00E679D4"/>
    <w:rsid w:val="00EB3090"/>
    <w:rsid w:val="00ED6039"/>
    <w:rsid w:val="00F14C71"/>
    <w:rsid w:val="00F4628F"/>
    <w:rsid w:val="00F92E8A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7A9"/>
    <w:pPr>
      <w:suppressAutoHyphens/>
    </w:pPr>
    <w:rPr>
      <w:kern w:val="1"/>
      <w:sz w:val="28"/>
      <w:szCs w:val="24"/>
      <w:lang w:eastAsia="ar-SA"/>
    </w:rPr>
  </w:style>
  <w:style w:type="paragraph" w:styleId="1">
    <w:name w:val="heading 1"/>
    <w:basedOn w:val="a"/>
    <w:next w:val="a0"/>
    <w:qFormat/>
    <w:rsid w:val="004057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4057A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0"/>
    <w:qFormat/>
    <w:rsid w:val="004057A9"/>
    <w:pPr>
      <w:keepNext/>
      <w:tabs>
        <w:tab w:val="num" w:pos="1008"/>
      </w:tabs>
      <w:ind w:left="5103"/>
      <w:jc w:val="both"/>
      <w:outlineLvl w:val="4"/>
    </w:pPr>
    <w:rPr>
      <w:color w:val="00000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057A9"/>
  </w:style>
  <w:style w:type="character" w:customStyle="1" w:styleId="Absatz-Standardschriftart">
    <w:name w:val="Absatz-Standardschriftart"/>
    <w:rsid w:val="004057A9"/>
  </w:style>
  <w:style w:type="character" w:customStyle="1" w:styleId="WW-Absatz-Standardschriftart">
    <w:name w:val="WW-Absatz-Standardschriftart"/>
    <w:rsid w:val="004057A9"/>
  </w:style>
  <w:style w:type="character" w:customStyle="1" w:styleId="20">
    <w:name w:val="Основной шрифт абзаца2"/>
    <w:rsid w:val="004057A9"/>
  </w:style>
  <w:style w:type="character" w:customStyle="1" w:styleId="WW-Absatz-Standardschriftart1">
    <w:name w:val="WW-Absatz-Standardschriftart1"/>
    <w:rsid w:val="004057A9"/>
  </w:style>
  <w:style w:type="character" w:customStyle="1" w:styleId="WW-Absatz-Standardschriftart11">
    <w:name w:val="WW-Absatz-Standardschriftart11"/>
    <w:rsid w:val="004057A9"/>
  </w:style>
  <w:style w:type="character" w:customStyle="1" w:styleId="WW8Num2z0">
    <w:name w:val="WW8Num2z0"/>
    <w:rsid w:val="004057A9"/>
    <w:rPr>
      <w:rFonts w:ascii="Symbol" w:hAnsi="Symbol"/>
    </w:rPr>
  </w:style>
  <w:style w:type="character" w:customStyle="1" w:styleId="WW8Num2z1">
    <w:name w:val="WW8Num2z1"/>
    <w:rsid w:val="004057A9"/>
    <w:rPr>
      <w:rFonts w:ascii="Courier New" w:hAnsi="Courier New" w:cs="Courier New"/>
    </w:rPr>
  </w:style>
  <w:style w:type="character" w:customStyle="1" w:styleId="WW8Num2z2">
    <w:name w:val="WW8Num2z2"/>
    <w:rsid w:val="004057A9"/>
    <w:rPr>
      <w:rFonts w:ascii="Wingdings" w:hAnsi="Wingdings"/>
    </w:rPr>
  </w:style>
  <w:style w:type="character" w:customStyle="1" w:styleId="WW8Num3z0">
    <w:name w:val="WW8Num3z0"/>
    <w:rsid w:val="004057A9"/>
    <w:rPr>
      <w:rFonts w:cs="Times New Roman"/>
    </w:rPr>
  </w:style>
  <w:style w:type="character" w:customStyle="1" w:styleId="WW8Num7z0">
    <w:name w:val="WW8Num7z0"/>
    <w:rsid w:val="004057A9"/>
    <w:rPr>
      <w:rFonts w:ascii="Symbol" w:hAnsi="Symbol"/>
    </w:rPr>
  </w:style>
  <w:style w:type="character" w:customStyle="1" w:styleId="WW8Num7z1">
    <w:name w:val="WW8Num7z1"/>
    <w:rsid w:val="004057A9"/>
    <w:rPr>
      <w:rFonts w:ascii="Courier New" w:hAnsi="Courier New" w:cs="Courier New"/>
    </w:rPr>
  </w:style>
  <w:style w:type="character" w:customStyle="1" w:styleId="WW8Num7z2">
    <w:name w:val="WW8Num7z2"/>
    <w:rsid w:val="004057A9"/>
    <w:rPr>
      <w:rFonts w:ascii="Wingdings" w:hAnsi="Wingdings"/>
    </w:rPr>
  </w:style>
  <w:style w:type="character" w:customStyle="1" w:styleId="11">
    <w:name w:val="Основной шрифт абзаца1"/>
    <w:rsid w:val="004057A9"/>
  </w:style>
  <w:style w:type="character" w:customStyle="1" w:styleId="12">
    <w:name w:val="Номер страницы1"/>
    <w:basedOn w:val="11"/>
    <w:rsid w:val="004057A9"/>
  </w:style>
  <w:style w:type="character" w:customStyle="1" w:styleId="ListLabel1">
    <w:name w:val="ListLabel 1"/>
    <w:rsid w:val="004057A9"/>
    <w:rPr>
      <w:rFonts w:cs="Courier New"/>
    </w:rPr>
  </w:style>
  <w:style w:type="paragraph" w:customStyle="1" w:styleId="a4">
    <w:name w:val="Заголовок"/>
    <w:basedOn w:val="a"/>
    <w:next w:val="a0"/>
    <w:rsid w:val="004057A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0">
    <w:name w:val="Body Text"/>
    <w:basedOn w:val="a"/>
    <w:rsid w:val="004057A9"/>
    <w:pPr>
      <w:spacing w:after="120"/>
    </w:pPr>
  </w:style>
  <w:style w:type="paragraph" w:styleId="a5">
    <w:name w:val="List"/>
    <w:basedOn w:val="a0"/>
    <w:rsid w:val="004057A9"/>
    <w:rPr>
      <w:rFonts w:cs="Mangal"/>
    </w:rPr>
  </w:style>
  <w:style w:type="paragraph" w:styleId="a6">
    <w:name w:val="caption"/>
    <w:basedOn w:val="a"/>
    <w:qFormat/>
    <w:rsid w:val="004057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">
    <w:name w:val="Указатель3"/>
    <w:basedOn w:val="a"/>
    <w:rsid w:val="004057A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057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4057A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4057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4057A9"/>
    <w:pPr>
      <w:suppressLineNumbers/>
    </w:pPr>
    <w:rPr>
      <w:rFonts w:cs="Mangal"/>
    </w:rPr>
  </w:style>
  <w:style w:type="paragraph" w:customStyle="1" w:styleId="ConsNormal">
    <w:name w:val="ConsNormal"/>
    <w:rsid w:val="004057A9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sid w:val="004057A9"/>
    <w:pPr>
      <w:keepLines/>
      <w:jc w:val="center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4057A9"/>
    <w:pPr>
      <w:keepLines/>
      <w:ind w:firstLine="748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4057A9"/>
    <w:pPr>
      <w:keepLines/>
      <w:ind w:firstLine="748"/>
      <w:jc w:val="both"/>
    </w:pPr>
    <w:rPr>
      <w:szCs w:val="20"/>
    </w:rPr>
  </w:style>
  <w:style w:type="paragraph" w:styleId="a7">
    <w:name w:val="header"/>
    <w:basedOn w:val="a"/>
    <w:rsid w:val="004057A9"/>
    <w:pPr>
      <w:suppressLineNumbers/>
      <w:tabs>
        <w:tab w:val="center" w:pos="4677"/>
        <w:tab w:val="right" w:pos="9355"/>
      </w:tabs>
    </w:pPr>
  </w:style>
  <w:style w:type="paragraph" w:customStyle="1" w:styleId="15">
    <w:name w:val="Обычный (веб)1"/>
    <w:basedOn w:val="a"/>
    <w:rsid w:val="004057A9"/>
    <w:pPr>
      <w:spacing w:before="280" w:after="280"/>
    </w:pPr>
    <w:rPr>
      <w:sz w:val="24"/>
    </w:rPr>
  </w:style>
  <w:style w:type="paragraph" w:customStyle="1" w:styleId="ConsNonformat">
    <w:name w:val="ConsNonformat"/>
    <w:rsid w:val="004057A9"/>
    <w:pPr>
      <w:widowControl w:val="0"/>
      <w:suppressAutoHyphens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16">
    <w:name w:val="Абзац списка1"/>
    <w:basedOn w:val="a"/>
    <w:rsid w:val="004057A9"/>
    <w:pPr>
      <w:suppressAutoHyphens w:val="0"/>
      <w:spacing w:after="200" w:line="276" w:lineRule="auto"/>
      <w:ind w:left="720"/>
    </w:pPr>
    <w:rPr>
      <w:rFonts w:ascii="Calibri" w:hAnsi="Calibri"/>
      <w:sz w:val="24"/>
      <w:szCs w:val="22"/>
      <w:lang w:eastAsia="ru-RU"/>
    </w:rPr>
  </w:style>
  <w:style w:type="paragraph" w:customStyle="1" w:styleId="ConsPlusNonformat">
    <w:name w:val="ConsPlusNonformat"/>
    <w:rsid w:val="004057A9"/>
    <w:pPr>
      <w:suppressAutoHyphens/>
    </w:pPr>
    <w:rPr>
      <w:rFonts w:ascii="Courier New" w:eastAsia="Arial" w:hAnsi="Courier New" w:cs="Courier New"/>
      <w:kern w:val="1"/>
      <w:lang w:eastAsia="ar-SA"/>
    </w:rPr>
  </w:style>
  <w:style w:type="paragraph" w:customStyle="1" w:styleId="a8">
    <w:name w:val="Содержимое таблицы"/>
    <w:basedOn w:val="a"/>
    <w:rsid w:val="004057A9"/>
    <w:pPr>
      <w:suppressLineNumbers/>
    </w:pPr>
  </w:style>
  <w:style w:type="paragraph" w:customStyle="1" w:styleId="a9">
    <w:name w:val="Заголовок таблицы"/>
    <w:basedOn w:val="a8"/>
    <w:rsid w:val="004057A9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4057A9"/>
  </w:style>
  <w:style w:type="paragraph" w:styleId="ab">
    <w:name w:val="footer"/>
    <w:basedOn w:val="a"/>
    <w:rsid w:val="004057A9"/>
    <w:pPr>
      <w:suppressLineNumbers/>
      <w:tabs>
        <w:tab w:val="center" w:pos="4819"/>
        <w:tab w:val="right" w:pos="9638"/>
      </w:tabs>
    </w:pPr>
  </w:style>
  <w:style w:type="paragraph" w:customStyle="1" w:styleId="ac">
    <w:name w:val="Знак"/>
    <w:basedOn w:val="a"/>
    <w:rsid w:val="00EB3090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table" w:styleId="ad">
    <w:name w:val="Table Grid"/>
    <w:basedOn w:val="a2"/>
    <w:rsid w:val="00EB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EB3090"/>
    <w:rPr>
      <w:sz w:val="24"/>
      <w:szCs w:val="24"/>
    </w:rPr>
  </w:style>
  <w:style w:type="paragraph" w:styleId="af">
    <w:name w:val="Balloon Text"/>
    <w:basedOn w:val="a"/>
    <w:semiHidden/>
    <w:rsid w:val="0043744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25787B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paragraph" w:customStyle="1" w:styleId="paragraphstyle1">
    <w:name w:val="paragraph_style_1"/>
    <w:basedOn w:val="a"/>
    <w:uiPriority w:val="99"/>
    <w:rsid w:val="0025787B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7A9"/>
    <w:pPr>
      <w:suppressAutoHyphens/>
    </w:pPr>
    <w:rPr>
      <w:kern w:val="1"/>
      <w:sz w:val="28"/>
      <w:szCs w:val="24"/>
      <w:lang w:eastAsia="ar-SA"/>
    </w:rPr>
  </w:style>
  <w:style w:type="paragraph" w:styleId="1">
    <w:name w:val="heading 1"/>
    <w:basedOn w:val="a"/>
    <w:next w:val="a0"/>
    <w:qFormat/>
    <w:rsid w:val="004057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4057A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0"/>
    <w:qFormat/>
    <w:rsid w:val="004057A9"/>
    <w:pPr>
      <w:keepNext/>
      <w:tabs>
        <w:tab w:val="num" w:pos="1008"/>
      </w:tabs>
      <w:ind w:left="5103"/>
      <w:jc w:val="both"/>
      <w:outlineLvl w:val="4"/>
    </w:pPr>
    <w:rPr>
      <w:color w:val="00000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057A9"/>
  </w:style>
  <w:style w:type="character" w:customStyle="1" w:styleId="Absatz-Standardschriftart">
    <w:name w:val="Absatz-Standardschriftart"/>
    <w:rsid w:val="004057A9"/>
  </w:style>
  <w:style w:type="character" w:customStyle="1" w:styleId="WW-Absatz-Standardschriftart">
    <w:name w:val="WW-Absatz-Standardschriftart"/>
    <w:rsid w:val="004057A9"/>
  </w:style>
  <w:style w:type="character" w:customStyle="1" w:styleId="20">
    <w:name w:val="Основной шрифт абзаца2"/>
    <w:rsid w:val="004057A9"/>
  </w:style>
  <w:style w:type="character" w:customStyle="1" w:styleId="WW-Absatz-Standardschriftart1">
    <w:name w:val="WW-Absatz-Standardschriftart1"/>
    <w:rsid w:val="004057A9"/>
  </w:style>
  <w:style w:type="character" w:customStyle="1" w:styleId="WW-Absatz-Standardschriftart11">
    <w:name w:val="WW-Absatz-Standardschriftart11"/>
    <w:rsid w:val="004057A9"/>
  </w:style>
  <w:style w:type="character" w:customStyle="1" w:styleId="WW8Num2z0">
    <w:name w:val="WW8Num2z0"/>
    <w:rsid w:val="004057A9"/>
    <w:rPr>
      <w:rFonts w:ascii="Symbol" w:hAnsi="Symbol"/>
    </w:rPr>
  </w:style>
  <w:style w:type="character" w:customStyle="1" w:styleId="WW8Num2z1">
    <w:name w:val="WW8Num2z1"/>
    <w:rsid w:val="004057A9"/>
    <w:rPr>
      <w:rFonts w:ascii="Courier New" w:hAnsi="Courier New" w:cs="Courier New"/>
    </w:rPr>
  </w:style>
  <w:style w:type="character" w:customStyle="1" w:styleId="WW8Num2z2">
    <w:name w:val="WW8Num2z2"/>
    <w:rsid w:val="004057A9"/>
    <w:rPr>
      <w:rFonts w:ascii="Wingdings" w:hAnsi="Wingdings"/>
    </w:rPr>
  </w:style>
  <w:style w:type="character" w:customStyle="1" w:styleId="WW8Num3z0">
    <w:name w:val="WW8Num3z0"/>
    <w:rsid w:val="004057A9"/>
    <w:rPr>
      <w:rFonts w:cs="Times New Roman"/>
    </w:rPr>
  </w:style>
  <w:style w:type="character" w:customStyle="1" w:styleId="WW8Num7z0">
    <w:name w:val="WW8Num7z0"/>
    <w:rsid w:val="004057A9"/>
    <w:rPr>
      <w:rFonts w:ascii="Symbol" w:hAnsi="Symbol"/>
    </w:rPr>
  </w:style>
  <w:style w:type="character" w:customStyle="1" w:styleId="WW8Num7z1">
    <w:name w:val="WW8Num7z1"/>
    <w:rsid w:val="004057A9"/>
    <w:rPr>
      <w:rFonts w:ascii="Courier New" w:hAnsi="Courier New" w:cs="Courier New"/>
    </w:rPr>
  </w:style>
  <w:style w:type="character" w:customStyle="1" w:styleId="WW8Num7z2">
    <w:name w:val="WW8Num7z2"/>
    <w:rsid w:val="004057A9"/>
    <w:rPr>
      <w:rFonts w:ascii="Wingdings" w:hAnsi="Wingdings"/>
    </w:rPr>
  </w:style>
  <w:style w:type="character" w:customStyle="1" w:styleId="11">
    <w:name w:val="Основной шрифт абзаца1"/>
    <w:rsid w:val="004057A9"/>
  </w:style>
  <w:style w:type="character" w:customStyle="1" w:styleId="12">
    <w:name w:val="Номер страницы1"/>
    <w:basedOn w:val="11"/>
    <w:rsid w:val="004057A9"/>
  </w:style>
  <w:style w:type="character" w:customStyle="1" w:styleId="ListLabel1">
    <w:name w:val="ListLabel 1"/>
    <w:rsid w:val="004057A9"/>
    <w:rPr>
      <w:rFonts w:cs="Courier New"/>
    </w:rPr>
  </w:style>
  <w:style w:type="paragraph" w:customStyle="1" w:styleId="a4">
    <w:name w:val="Заголовок"/>
    <w:basedOn w:val="a"/>
    <w:next w:val="a0"/>
    <w:rsid w:val="004057A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0">
    <w:name w:val="Body Text"/>
    <w:basedOn w:val="a"/>
    <w:rsid w:val="004057A9"/>
    <w:pPr>
      <w:spacing w:after="120"/>
    </w:pPr>
  </w:style>
  <w:style w:type="paragraph" w:styleId="a5">
    <w:name w:val="List"/>
    <w:basedOn w:val="a0"/>
    <w:rsid w:val="004057A9"/>
    <w:rPr>
      <w:rFonts w:cs="Mangal"/>
    </w:rPr>
  </w:style>
  <w:style w:type="paragraph" w:styleId="a6">
    <w:name w:val="caption"/>
    <w:basedOn w:val="a"/>
    <w:qFormat/>
    <w:rsid w:val="004057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">
    <w:name w:val="Указатель3"/>
    <w:basedOn w:val="a"/>
    <w:rsid w:val="004057A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057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4057A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4057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4057A9"/>
    <w:pPr>
      <w:suppressLineNumbers/>
    </w:pPr>
    <w:rPr>
      <w:rFonts w:cs="Mangal"/>
    </w:rPr>
  </w:style>
  <w:style w:type="paragraph" w:customStyle="1" w:styleId="ConsNormal">
    <w:name w:val="ConsNormal"/>
    <w:rsid w:val="004057A9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sid w:val="004057A9"/>
    <w:pPr>
      <w:keepLines/>
      <w:jc w:val="center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4057A9"/>
    <w:pPr>
      <w:keepLines/>
      <w:ind w:firstLine="748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4057A9"/>
    <w:pPr>
      <w:keepLines/>
      <w:ind w:firstLine="748"/>
      <w:jc w:val="both"/>
    </w:pPr>
    <w:rPr>
      <w:szCs w:val="20"/>
    </w:rPr>
  </w:style>
  <w:style w:type="paragraph" w:styleId="a7">
    <w:name w:val="header"/>
    <w:basedOn w:val="a"/>
    <w:rsid w:val="004057A9"/>
    <w:pPr>
      <w:suppressLineNumbers/>
      <w:tabs>
        <w:tab w:val="center" w:pos="4677"/>
        <w:tab w:val="right" w:pos="9355"/>
      </w:tabs>
    </w:pPr>
  </w:style>
  <w:style w:type="paragraph" w:customStyle="1" w:styleId="15">
    <w:name w:val="Обычный (веб)1"/>
    <w:basedOn w:val="a"/>
    <w:rsid w:val="004057A9"/>
    <w:pPr>
      <w:spacing w:before="280" w:after="280"/>
    </w:pPr>
    <w:rPr>
      <w:sz w:val="24"/>
    </w:rPr>
  </w:style>
  <w:style w:type="paragraph" w:customStyle="1" w:styleId="ConsNonformat">
    <w:name w:val="ConsNonformat"/>
    <w:rsid w:val="004057A9"/>
    <w:pPr>
      <w:widowControl w:val="0"/>
      <w:suppressAutoHyphens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16">
    <w:name w:val="Абзац списка1"/>
    <w:basedOn w:val="a"/>
    <w:rsid w:val="004057A9"/>
    <w:pPr>
      <w:suppressAutoHyphens w:val="0"/>
      <w:spacing w:after="200" w:line="276" w:lineRule="auto"/>
      <w:ind w:left="720"/>
    </w:pPr>
    <w:rPr>
      <w:rFonts w:ascii="Calibri" w:hAnsi="Calibri"/>
      <w:sz w:val="24"/>
      <w:szCs w:val="22"/>
      <w:lang w:eastAsia="ru-RU"/>
    </w:rPr>
  </w:style>
  <w:style w:type="paragraph" w:customStyle="1" w:styleId="ConsPlusNonformat">
    <w:name w:val="ConsPlusNonformat"/>
    <w:rsid w:val="004057A9"/>
    <w:pPr>
      <w:suppressAutoHyphens/>
    </w:pPr>
    <w:rPr>
      <w:rFonts w:ascii="Courier New" w:eastAsia="Arial" w:hAnsi="Courier New" w:cs="Courier New"/>
      <w:kern w:val="1"/>
      <w:lang w:eastAsia="ar-SA"/>
    </w:rPr>
  </w:style>
  <w:style w:type="paragraph" w:customStyle="1" w:styleId="a8">
    <w:name w:val="Содержимое таблицы"/>
    <w:basedOn w:val="a"/>
    <w:rsid w:val="004057A9"/>
    <w:pPr>
      <w:suppressLineNumbers/>
    </w:pPr>
  </w:style>
  <w:style w:type="paragraph" w:customStyle="1" w:styleId="a9">
    <w:name w:val="Заголовок таблицы"/>
    <w:basedOn w:val="a8"/>
    <w:rsid w:val="004057A9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4057A9"/>
  </w:style>
  <w:style w:type="paragraph" w:styleId="ab">
    <w:name w:val="footer"/>
    <w:basedOn w:val="a"/>
    <w:rsid w:val="004057A9"/>
    <w:pPr>
      <w:suppressLineNumbers/>
      <w:tabs>
        <w:tab w:val="center" w:pos="4819"/>
        <w:tab w:val="right" w:pos="9638"/>
      </w:tabs>
    </w:pPr>
  </w:style>
  <w:style w:type="paragraph" w:customStyle="1" w:styleId="ac">
    <w:name w:val="Знак"/>
    <w:basedOn w:val="a"/>
    <w:rsid w:val="00EB3090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table" w:styleId="ad">
    <w:name w:val="Table Grid"/>
    <w:basedOn w:val="a2"/>
    <w:rsid w:val="00EB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EB3090"/>
    <w:rPr>
      <w:sz w:val="24"/>
      <w:szCs w:val="24"/>
    </w:rPr>
  </w:style>
  <w:style w:type="paragraph" w:styleId="af">
    <w:name w:val="Balloon Text"/>
    <w:basedOn w:val="a"/>
    <w:semiHidden/>
    <w:rsid w:val="0043744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25787B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paragraph" w:customStyle="1" w:styleId="paragraphstyle1">
    <w:name w:val="paragraph_style_1"/>
    <w:basedOn w:val="a"/>
    <w:uiPriority w:val="99"/>
    <w:rsid w:val="0025787B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решением ЭАС</vt:lpstr>
    </vt:vector>
  </TitlesOfParts>
  <Company>Управление образования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решением ЭАС</dc:title>
  <dc:creator>biblio</dc:creator>
  <cp:lastModifiedBy>User</cp:lastModifiedBy>
  <cp:revision>2</cp:revision>
  <cp:lastPrinted>2018-02-27T13:08:00Z</cp:lastPrinted>
  <dcterms:created xsi:type="dcterms:W3CDTF">2018-02-27T13:12:00Z</dcterms:created>
  <dcterms:modified xsi:type="dcterms:W3CDTF">2018-02-27T13:12:00Z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