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12" w:rsidRPr="00846326" w:rsidRDefault="00633C12" w:rsidP="003F4D5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46326">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846326">
        <w:rPr>
          <w:rFonts w:ascii="Times New Roman" w:hAnsi="Times New Roman"/>
          <w:sz w:val="24"/>
          <w:szCs w:val="24"/>
          <w:lang w:eastAsia="ru-RU"/>
        </w:rPr>
        <w:t>1</w:t>
      </w:r>
      <w:r>
        <w:rPr>
          <w:rFonts w:ascii="Times New Roman" w:hAnsi="Times New Roman"/>
          <w:sz w:val="24"/>
          <w:szCs w:val="24"/>
          <w:lang w:eastAsia="ru-RU"/>
        </w:rPr>
        <w:t xml:space="preserve"> к Коллективному  договору                                                </w:t>
      </w:r>
    </w:p>
    <w:p w:rsidR="00633C12" w:rsidRDefault="00633C12" w:rsidP="000B341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 2015-</w:t>
      </w:r>
      <w:smartTag w:uri="urn:schemas-microsoft-com:office:smarttags" w:element="metricconverter">
        <w:smartTagPr>
          <w:attr w:name="ProductID" w:val="2018 г"/>
        </w:smartTagPr>
        <w:r>
          <w:rPr>
            <w:rFonts w:ascii="Times New Roman" w:hAnsi="Times New Roman"/>
            <w:sz w:val="24"/>
            <w:szCs w:val="24"/>
            <w:lang w:eastAsia="ru-RU"/>
          </w:rPr>
          <w:t>2018 г</w:t>
        </w:r>
      </w:smartTag>
      <w:r>
        <w:rPr>
          <w:rFonts w:ascii="Times New Roman" w:hAnsi="Times New Roman"/>
          <w:sz w:val="24"/>
          <w:szCs w:val="24"/>
          <w:lang w:eastAsia="ru-RU"/>
        </w:rPr>
        <w:t xml:space="preserve">. </w:t>
      </w:r>
    </w:p>
    <w:p w:rsidR="00633C12" w:rsidRPr="00846326" w:rsidRDefault="00633C12" w:rsidP="000B3417">
      <w:pPr>
        <w:spacing w:after="0" w:line="240" w:lineRule="auto"/>
        <w:rPr>
          <w:rFonts w:ascii="Times New Roman" w:hAnsi="Times New Roman"/>
          <w:sz w:val="24"/>
          <w:szCs w:val="24"/>
          <w:lang w:eastAsia="ru-RU"/>
        </w:rPr>
      </w:pPr>
    </w:p>
    <w:p w:rsidR="00633C12" w:rsidRPr="00846326" w:rsidRDefault="00633C12" w:rsidP="000B3417">
      <w:pPr>
        <w:spacing w:after="0" w:line="240" w:lineRule="auto"/>
        <w:rPr>
          <w:rFonts w:ascii="Times New Roman" w:hAnsi="Times New Roman"/>
          <w:sz w:val="24"/>
          <w:szCs w:val="24"/>
          <w:lang w:eastAsia="ru-RU"/>
        </w:rPr>
      </w:pPr>
      <w:r w:rsidRPr="00846326">
        <w:rPr>
          <w:rFonts w:ascii="Times New Roman" w:hAnsi="Times New Roman"/>
          <w:sz w:val="27"/>
          <w:szCs w:val="27"/>
          <w:lang w:eastAsia="ru-RU"/>
        </w:rPr>
        <w:t>Согласовано:</w:t>
      </w:r>
      <w:r>
        <w:rPr>
          <w:rFonts w:ascii="Times New Roman" w:hAnsi="Times New Roman"/>
          <w:sz w:val="27"/>
          <w:szCs w:val="27"/>
          <w:lang w:eastAsia="ru-RU"/>
        </w:rPr>
        <w:t xml:space="preserve">                                                   Утверждаю: </w:t>
      </w:r>
    </w:p>
    <w:p w:rsidR="00633C12" w:rsidRPr="00846326" w:rsidRDefault="00633C12" w:rsidP="000B3417">
      <w:pPr>
        <w:spacing w:after="0" w:line="240" w:lineRule="auto"/>
        <w:rPr>
          <w:rFonts w:ascii="Times New Roman" w:hAnsi="Times New Roman"/>
          <w:sz w:val="24"/>
          <w:szCs w:val="24"/>
          <w:lang w:eastAsia="ru-RU"/>
        </w:rPr>
      </w:pPr>
      <w:r w:rsidRPr="00846326">
        <w:rPr>
          <w:rFonts w:ascii="Times New Roman" w:hAnsi="Times New Roman"/>
          <w:sz w:val="27"/>
          <w:szCs w:val="27"/>
          <w:lang w:eastAsia="ru-RU"/>
        </w:rPr>
        <w:t>председатель профсоюзного</w:t>
      </w:r>
      <w:r>
        <w:rPr>
          <w:rFonts w:ascii="Times New Roman" w:hAnsi="Times New Roman"/>
          <w:sz w:val="27"/>
          <w:szCs w:val="27"/>
          <w:lang w:eastAsia="ru-RU"/>
        </w:rPr>
        <w:t xml:space="preserve">                          директор ГК</w:t>
      </w:r>
      <w:proofErr w:type="gramStart"/>
      <w:r>
        <w:rPr>
          <w:rFonts w:ascii="Times New Roman" w:hAnsi="Times New Roman"/>
          <w:sz w:val="27"/>
          <w:szCs w:val="27"/>
          <w:lang w:eastAsia="ru-RU"/>
        </w:rPr>
        <w:t>С(</w:t>
      </w:r>
      <w:proofErr w:type="gramEnd"/>
      <w:r>
        <w:rPr>
          <w:rFonts w:ascii="Times New Roman" w:hAnsi="Times New Roman"/>
          <w:sz w:val="27"/>
          <w:szCs w:val="27"/>
          <w:lang w:eastAsia="ru-RU"/>
        </w:rPr>
        <w:t xml:space="preserve">К)ОУ «Специальная          </w:t>
      </w:r>
    </w:p>
    <w:p w:rsidR="00633C12" w:rsidRPr="00846326" w:rsidRDefault="00633C12" w:rsidP="000B3417">
      <w:pPr>
        <w:spacing w:after="0" w:line="240" w:lineRule="auto"/>
        <w:rPr>
          <w:rFonts w:ascii="Times New Roman" w:hAnsi="Times New Roman"/>
          <w:sz w:val="24"/>
          <w:szCs w:val="24"/>
          <w:lang w:eastAsia="ru-RU"/>
        </w:rPr>
      </w:pPr>
      <w:r w:rsidRPr="00846326">
        <w:rPr>
          <w:rFonts w:ascii="Times New Roman" w:hAnsi="Times New Roman"/>
          <w:sz w:val="27"/>
          <w:szCs w:val="27"/>
          <w:lang w:eastAsia="ru-RU"/>
        </w:rPr>
        <w:t xml:space="preserve">комитета </w:t>
      </w:r>
      <w:proofErr w:type="gramStart"/>
      <w:r w:rsidRPr="00846326">
        <w:rPr>
          <w:rFonts w:ascii="Times New Roman" w:hAnsi="Times New Roman"/>
          <w:sz w:val="27"/>
          <w:szCs w:val="27"/>
          <w:lang w:eastAsia="ru-RU"/>
        </w:rPr>
        <w:t>первичной</w:t>
      </w:r>
      <w:proofErr w:type="gramEnd"/>
      <w:r>
        <w:rPr>
          <w:rFonts w:ascii="Times New Roman" w:hAnsi="Times New Roman"/>
          <w:sz w:val="27"/>
          <w:szCs w:val="27"/>
          <w:lang w:eastAsia="ru-RU"/>
        </w:rPr>
        <w:t xml:space="preserve">                                       (коррекционная) школа-интернат </w:t>
      </w:r>
    </w:p>
    <w:p w:rsidR="00633C12" w:rsidRPr="00846326" w:rsidRDefault="00633C12" w:rsidP="000B3417">
      <w:pPr>
        <w:spacing w:after="0" w:line="240" w:lineRule="auto"/>
        <w:rPr>
          <w:rFonts w:ascii="Times New Roman" w:hAnsi="Times New Roman"/>
          <w:sz w:val="24"/>
          <w:szCs w:val="24"/>
          <w:lang w:eastAsia="ru-RU"/>
        </w:rPr>
      </w:pPr>
      <w:r w:rsidRPr="00846326">
        <w:rPr>
          <w:rFonts w:ascii="Times New Roman" w:hAnsi="Times New Roman"/>
          <w:sz w:val="27"/>
          <w:szCs w:val="27"/>
          <w:lang w:eastAsia="ru-RU"/>
        </w:rPr>
        <w:t>профсоюзной организации</w:t>
      </w:r>
      <w:r>
        <w:rPr>
          <w:rFonts w:ascii="Times New Roman" w:hAnsi="Times New Roman"/>
          <w:sz w:val="27"/>
          <w:szCs w:val="27"/>
          <w:lang w:eastAsia="ru-RU"/>
        </w:rPr>
        <w:t xml:space="preserve">                             № 2 </w:t>
      </w:r>
      <w:proofErr w:type="gramStart"/>
      <w:r>
        <w:rPr>
          <w:rFonts w:ascii="Times New Roman" w:hAnsi="Times New Roman"/>
          <w:sz w:val="27"/>
          <w:szCs w:val="27"/>
          <w:lang w:val="en-US" w:eastAsia="ru-RU"/>
        </w:rPr>
        <w:t>VIII</w:t>
      </w:r>
      <w:proofErr w:type="gramEnd"/>
      <w:r>
        <w:rPr>
          <w:rFonts w:ascii="Times New Roman" w:hAnsi="Times New Roman"/>
          <w:sz w:val="27"/>
          <w:szCs w:val="27"/>
          <w:lang w:eastAsia="ru-RU"/>
        </w:rPr>
        <w:t xml:space="preserve">вида» ст. </w:t>
      </w:r>
      <w:proofErr w:type="spellStart"/>
      <w:r>
        <w:rPr>
          <w:rFonts w:ascii="Times New Roman" w:hAnsi="Times New Roman"/>
          <w:sz w:val="27"/>
          <w:szCs w:val="27"/>
          <w:lang w:eastAsia="ru-RU"/>
        </w:rPr>
        <w:t>Барсуковская</w:t>
      </w:r>
      <w:proofErr w:type="spellEnd"/>
      <w:r>
        <w:rPr>
          <w:rFonts w:ascii="Times New Roman" w:hAnsi="Times New Roman"/>
          <w:sz w:val="27"/>
          <w:szCs w:val="27"/>
          <w:lang w:eastAsia="ru-RU"/>
        </w:rPr>
        <w:t xml:space="preserve">,    </w:t>
      </w:r>
    </w:p>
    <w:p w:rsidR="00633C12" w:rsidRPr="00846326" w:rsidRDefault="00633C12" w:rsidP="000B3417">
      <w:pPr>
        <w:spacing w:after="0" w:line="240" w:lineRule="auto"/>
        <w:rPr>
          <w:rFonts w:ascii="Times New Roman" w:hAnsi="Times New Roman"/>
          <w:sz w:val="24"/>
          <w:szCs w:val="24"/>
          <w:lang w:eastAsia="ru-RU"/>
        </w:rPr>
      </w:pPr>
      <w:r w:rsidRPr="00846326">
        <w:rPr>
          <w:rFonts w:ascii="Times New Roman" w:hAnsi="Times New Roman"/>
          <w:sz w:val="27"/>
          <w:szCs w:val="27"/>
          <w:lang w:eastAsia="ru-RU"/>
        </w:rPr>
        <w:t>ГК</w:t>
      </w:r>
      <w:proofErr w:type="gramStart"/>
      <w:r w:rsidRPr="00846326">
        <w:rPr>
          <w:rFonts w:ascii="Times New Roman" w:hAnsi="Times New Roman"/>
          <w:sz w:val="27"/>
          <w:szCs w:val="27"/>
          <w:lang w:eastAsia="ru-RU"/>
        </w:rPr>
        <w:t>С(</w:t>
      </w:r>
      <w:proofErr w:type="gramEnd"/>
      <w:r w:rsidRPr="00846326">
        <w:rPr>
          <w:rFonts w:ascii="Times New Roman" w:hAnsi="Times New Roman"/>
          <w:sz w:val="27"/>
          <w:szCs w:val="27"/>
          <w:lang w:eastAsia="ru-RU"/>
        </w:rPr>
        <w:t>К)ОУ «Специальная</w:t>
      </w:r>
      <w:r>
        <w:rPr>
          <w:rFonts w:ascii="Times New Roman" w:hAnsi="Times New Roman"/>
          <w:sz w:val="27"/>
          <w:szCs w:val="27"/>
          <w:lang w:eastAsia="ru-RU"/>
        </w:rPr>
        <w:t xml:space="preserve">                               Кочубеевского района    </w:t>
      </w:r>
    </w:p>
    <w:p w:rsidR="00633C12" w:rsidRPr="00494725" w:rsidRDefault="00633C12" w:rsidP="000B3417">
      <w:pPr>
        <w:spacing w:after="0" w:line="240" w:lineRule="auto"/>
        <w:rPr>
          <w:rFonts w:ascii="Times New Roman" w:hAnsi="Times New Roman"/>
          <w:sz w:val="27"/>
          <w:szCs w:val="27"/>
          <w:lang w:eastAsia="ru-RU"/>
        </w:rPr>
      </w:pPr>
      <w:r w:rsidRPr="00846326">
        <w:rPr>
          <w:rFonts w:ascii="Times New Roman" w:hAnsi="Times New Roman"/>
          <w:sz w:val="27"/>
          <w:szCs w:val="27"/>
          <w:lang w:eastAsia="ru-RU"/>
        </w:rPr>
        <w:t>(коррекционная) школа-</w:t>
      </w:r>
      <w:r>
        <w:rPr>
          <w:rFonts w:ascii="Times New Roman" w:hAnsi="Times New Roman"/>
          <w:sz w:val="27"/>
          <w:szCs w:val="27"/>
          <w:lang w:eastAsia="ru-RU"/>
        </w:rPr>
        <w:t>и</w:t>
      </w:r>
      <w:r w:rsidRPr="00846326">
        <w:rPr>
          <w:rFonts w:ascii="Times New Roman" w:hAnsi="Times New Roman"/>
          <w:sz w:val="27"/>
          <w:szCs w:val="27"/>
          <w:lang w:eastAsia="ru-RU"/>
        </w:rPr>
        <w:t>нтернат</w:t>
      </w:r>
      <w:r>
        <w:rPr>
          <w:rFonts w:ascii="Times New Roman" w:hAnsi="Times New Roman"/>
          <w:sz w:val="27"/>
          <w:szCs w:val="27"/>
          <w:lang w:eastAsia="ru-RU"/>
        </w:rPr>
        <w:t xml:space="preserve">                 </w:t>
      </w:r>
    </w:p>
    <w:p w:rsidR="00633C12" w:rsidRPr="00846326" w:rsidRDefault="00633C12" w:rsidP="003F4D55">
      <w:pPr>
        <w:spacing w:after="0" w:line="240" w:lineRule="auto"/>
        <w:rPr>
          <w:rFonts w:ascii="Times New Roman" w:hAnsi="Times New Roman"/>
          <w:sz w:val="24"/>
          <w:szCs w:val="24"/>
          <w:lang w:eastAsia="ru-RU"/>
        </w:rPr>
      </w:pPr>
      <w:r w:rsidRPr="00846326">
        <w:rPr>
          <w:rFonts w:ascii="Times New Roman" w:hAnsi="Times New Roman"/>
          <w:sz w:val="27"/>
          <w:szCs w:val="27"/>
          <w:lang w:eastAsia="ru-RU"/>
        </w:rPr>
        <w:t>№</w:t>
      </w:r>
      <w:r>
        <w:rPr>
          <w:rFonts w:ascii="Times New Roman" w:hAnsi="Times New Roman"/>
          <w:sz w:val="27"/>
          <w:szCs w:val="27"/>
          <w:lang w:eastAsia="ru-RU"/>
        </w:rPr>
        <w:t xml:space="preserve"> </w:t>
      </w:r>
      <w:r w:rsidRPr="00846326">
        <w:rPr>
          <w:rFonts w:ascii="Times New Roman" w:hAnsi="Times New Roman"/>
          <w:sz w:val="27"/>
          <w:szCs w:val="27"/>
          <w:lang w:eastAsia="ru-RU"/>
        </w:rPr>
        <w:t>2 VIII вида»</w:t>
      </w:r>
      <w:r>
        <w:rPr>
          <w:rFonts w:ascii="Times New Roman" w:hAnsi="Times New Roman"/>
          <w:sz w:val="27"/>
          <w:szCs w:val="27"/>
          <w:lang w:eastAsia="ru-RU"/>
        </w:rPr>
        <w:t xml:space="preserve"> </w:t>
      </w:r>
      <w:proofErr w:type="spellStart"/>
      <w:r>
        <w:rPr>
          <w:rFonts w:ascii="Times New Roman" w:hAnsi="Times New Roman"/>
          <w:sz w:val="27"/>
          <w:szCs w:val="27"/>
          <w:lang w:eastAsia="ru-RU"/>
        </w:rPr>
        <w:t>с</w:t>
      </w:r>
      <w:r w:rsidRPr="00846326">
        <w:rPr>
          <w:rFonts w:ascii="Times New Roman" w:hAnsi="Times New Roman"/>
          <w:sz w:val="27"/>
          <w:szCs w:val="27"/>
          <w:lang w:eastAsia="ru-RU"/>
        </w:rPr>
        <w:t>т</w:t>
      </w:r>
      <w:proofErr w:type="gramStart"/>
      <w:r w:rsidRPr="00846326">
        <w:rPr>
          <w:rFonts w:ascii="Times New Roman" w:hAnsi="Times New Roman"/>
          <w:sz w:val="27"/>
          <w:szCs w:val="27"/>
          <w:lang w:eastAsia="ru-RU"/>
        </w:rPr>
        <w:t>.Б</w:t>
      </w:r>
      <w:proofErr w:type="gramEnd"/>
      <w:r w:rsidRPr="00846326">
        <w:rPr>
          <w:rFonts w:ascii="Times New Roman" w:hAnsi="Times New Roman"/>
          <w:sz w:val="27"/>
          <w:szCs w:val="27"/>
          <w:lang w:eastAsia="ru-RU"/>
        </w:rPr>
        <w:t>арсуковская</w:t>
      </w:r>
      <w:proofErr w:type="spellEnd"/>
    </w:p>
    <w:p w:rsidR="00633C12" w:rsidRPr="00846326" w:rsidRDefault="00633C12" w:rsidP="000B3417">
      <w:pPr>
        <w:spacing w:after="0" w:line="240" w:lineRule="auto"/>
        <w:rPr>
          <w:rFonts w:ascii="Times New Roman" w:hAnsi="Times New Roman"/>
          <w:sz w:val="24"/>
          <w:szCs w:val="24"/>
          <w:lang w:eastAsia="ru-RU"/>
        </w:rPr>
      </w:pPr>
      <w:r w:rsidRPr="00846326">
        <w:rPr>
          <w:rFonts w:ascii="Times New Roman" w:hAnsi="Times New Roman"/>
          <w:sz w:val="27"/>
          <w:szCs w:val="27"/>
          <w:lang w:eastAsia="ru-RU"/>
        </w:rPr>
        <w:t>Кочубеевского района</w:t>
      </w:r>
    </w:p>
    <w:p w:rsidR="00633C12" w:rsidRPr="00846326" w:rsidRDefault="00633C12" w:rsidP="00494725">
      <w:pPr>
        <w:tabs>
          <w:tab w:val="left" w:pos="5194"/>
        </w:tabs>
        <w:spacing w:after="0" w:line="240" w:lineRule="auto"/>
        <w:rPr>
          <w:rFonts w:ascii="Times New Roman" w:hAnsi="Times New Roman"/>
          <w:sz w:val="24"/>
          <w:szCs w:val="24"/>
          <w:lang w:eastAsia="ru-RU"/>
        </w:rPr>
      </w:pPr>
      <w:r w:rsidRPr="00846326">
        <w:rPr>
          <w:rFonts w:ascii="Times New Roman" w:hAnsi="Times New Roman"/>
          <w:sz w:val="27"/>
          <w:szCs w:val="27"/>
          <w:lang w:eastAsia="ru-RU"/>
        </w:rPr>
        <w:t>____________</w:t>
      </w:r>
      <w:proofErr w:type="spellStart"/>
      <w:r w:rsidRPr="00846326">
        <w:rPr>
          <w:rFonts w:ascii="Times New Roman" w:hAnsi="Times New Roman"/>
          <w:sz w:val="27"/>
          <w:szCs w:val="27"/>
          <w:lang w:eastAsia="ru-RU"/>
        </w:rPr>
        <w:t>Сылка</w:t>
      </w:r>
      <w:proofErr w:type="spellEnd"/>
      <w:r w:rsidRPr="00846326">
        <w:rPr>
          <w:rFonts w:ascii="Times New Roman" w:hAnsi="Times New Roman"/>
          <w:sz w:val="27"/>
          <w:szCs w:val="27"/>
          <w:lang w:eastAsia="ru-RU"/>
        </w:rPr>
        <w:t xml:space="preserve"> О.Н.</w:t>
      </w:r>
      <w:r>
        <w:rPr>
          <w:rFonts w:ascii="Times New Roman" w:hAnsi="Times New Roman"/>
          <w:sz w:val="27"/>
          <w:szCs w:val="27"/>
          <w:lang w:eastAsia="ru-RU"/>
        </w:rPr>
        <w:t xml:space="preserve">                               _____________Котова А.А</w:t>
      </w:r>
      <w:r>
        <w:rPr>
          <w:rFonts w:ascii="Times New Roman" w:hAnsi="Times New Roman"/>
          <w:sz w:val="27"/>
          <w:szCs w:val="27"/>
          <w:lang w:eastAsia="ru-RU"/>
        </w:rPr>
        <w:tab/>
      </w:r>
    </w:p>
    <w:p w:rsidR="00633C12" w:rsidRPr="00846326" w:rsidRDefault="00633C12" w:rsidP="000B3417">
      <w:pPr>
        <w:spacing w:after="0" w:line="240" w:lineRule="auto"/>
        <w:rPr>
          <w:rFonts w:ascii="Times New Roman" w:hAnsi="Times New Roman"/>
          <w:sz w:val="24"/>
          <w:szCs w:val="24"/>
          <w:lang w:eastAsia="ru-RU"/>
        </w:rPr>
      </w:pPr>
    </w:p>
    <w:p w:rsidR="00633C12" w:rsidRPr="00846326" w:rsidRDefault="00633C12" w:rsidP="000B3417">
      <w:pPr>
        <w:spacing w:after="0" w:line="240" w:lineRule="auto"/>
        <w:rPr>
          <w:rFonts w:ascii="Times New Roman" w:hAnsi="Times New Roman"/>
          <w:sz w:val="24"/>
          <w:szCs w:val="24"/>
          <w:lang w:eastAsia="ru-RU"/>
        </w:rPr>
      </w:pPr>
    </w:p>
    <w:p w:rsidR="00633C12" w:rsidRPr="00846326" w:rsidRDefault="00633C12" w:rsidP="000B3417">
      <w:pPr>
        <w:spacing w:after="0" w:line="240" w:lineRule="auto"/>
        <w:rPr>
          <w:rFonts w:ascii="Times New Roman" w:hAnsi="Times New Roman"/>
          <w:sz w:val="24"/>
          <w:szCs w:val="24"/>
          <w:lang w:eastAsia="ru-RU"/>
        </w:rPr>
      </w:pPr>
    </w:p>
    <w:p w:rsidR="00633C12" w:rsidRDefault="00633C12" w:rsidP="000B3417">
      <w:pPr>
        <w:spacing w:after="0" w:line="240" w:lineRule="auto"/>
        <w:rPr>
          <w:rFonts w:ascii="Times New Roman" w:hAnsi="Times New Roman"/>
          <w:sz w:val="24"/>
          <w:szCs w:val="24"/>
          <w:lang w:eastAsia="ru-RU"/>
        </w:rPr>
      </w:pPr>
    </w:p>
    <w:p w:rsidR="00633C12" w:rsidRDefault="00633C12" w:rsidP="000B3417">
      <w:pPr>
        <w:spacing w:after="0" w:line="240" w:lineRule="auto"/>
        <w:rPr>
          <w:rFonts w:ascii="Times New Roman" w:hAnsi="Times New Roman"/>
          <w:sz w:val="24"/>
          <w:szCs w:val="24"/>
          <w:lang w:eastAsia="ru-RU"/>
        </w:rPr>
      </w:pPr>
    </w:p>
    <w:p w:rsidR="00633C12" w:rsidRDefault="00633C12" w:rsidP="000B3417">
      <w:pPr>
        <w:spacing w:after="0" w:line="240" w:lineRule="auto"/>
        <w:rPr>
          <w:rFonts w:ascii="Times New Roman" w:hAnsi="Times New Roman"/>
          <w:sz w:val="24"/>
          <w:szCs w:val="24"/>
          <w:lang w:eastAsia="ru-RU"/>
        </w:rPr>
      </w:pPr>
    </w:p>
    <w:p w:rsidR="00633C12" w:rsidRDefault="00633C12" w:rsidP="000B3417">
      <w:pPr>
        <w:spacing w:after="0" w:line="240" w:lineRule="auto"/>
        <w:rPr>
          <w:rFonts w:ascii="Times New Roman" w:hAnsi="Times New Roman"/>
          <w:sz w:val="24"/>
          <w:szCs w:val="24"/>
          <w:lang w:eastAsia="ru-RU"/>
        </w:rPr>
      </w:pPr>
    </w:p>
    <w:p w:rsidR="00633C12" w:rsidRPr="00846326" w:rsidRDefault="00633C12" w:rsidP="000B3417">
      <w:pPr>
        <w:spacing w:after="0" w:line="240" w:lineRule="auto"/>
        <w:rPr>
          <w:rFonts w:ascii="Times New Roman" w:hAnsi="Times New Roman"/>
          <w:sz w:val="24"/>
          <w:szCs w:val="24"/>
          <w:lang w:eastAsia="ru-RU"/>
        </w:rPr>
      </w:pPr>
    </w:p>
    <w:p w:rsidR="00633C12" w:rsidRPr="003F4D55" w:rsidRDefault="00633C12" w:rsidP="007F1B16">
      <w:pPr>
        <w:spacing w:before="100" w:beforeAutospacing="1" w:after="100" w:afterAutospacing="1" w:line="240" w:lineRule="auto"/>
        <w:jc w:val="center"/>
        <w:rPr>
          <w:rFonts w:ascii="Times New Roman" w:hAnsi="Times New Roman"/>
          <w:sz w:val="32"/>
          <w:szCs w:val="32"/>
          <w:lang w:eastAsia="ru-RU"/>
        </w:rPr>
      </w:pPr>
      <w:r w:rsidRPr="003F4D55">
        <w:rPr>
          <w:rFonts w:ascii="Times New Roman" w:hAnsi="Times New Roman"/>
          <w:sz w:val="32"/>
          <w:szCs w:val="32"/>
          <w:lang w:eastAsia="ru-RU"/>
        </w:rPr>
        <w:t>ПРАВИЛА</w:t>
      </w:r>
    </w:p>
    <w:p w:rsidR="00633C12" w:rsidRPr="003F4D55" w:rsidRDefault="00633C12" w:rsidP="007F1B16">
      <w:pPr>
        <w:spacing w:before="100" w:beforeAutospacing="1" w:after="100" w:afterAutospacing="1" w:line="240" w:lineRule="auto"/>
        <w:jc w:val="center"/>
        <w:rPr>
          <w:rFonts w:ascii="Times New Roman" w:hAnsi="Times New Roman"/>
          <w:sz w:val="32"/>
          <w:szCs w:val="32"/>
          <w:lang w:eastAsia="ru-RU"/>
        </w:rPr>
      </w:pPr>
      <w:r w:rsidRPr="003F4D55">
        <w:rPr>
          <w:rFonts w:ascii="Times New Roman" w:hAnsi="Times New Roman"/>
          <w:sz w:val="32"/>
          <w:szCs w:val="32"/>
          <w:lang w:eastAsia="ru-RU"/>
        </w:rPr>
        <w:t>ВНУТРЕННЕГО ТРУДОВОГО РАСПОРЯДКА</w:t>
      </w:r>
    </w:p>
    <w:p w:rsidR="00633C12" w:rsidRPr="003F4D55" w:rsidRDefault="00633C12" w:rsidP="007F1B16">
      <w:pPr>
        <w:spacing w:before="100" w:beforeAutospacing="1" w:after="100" w:afterAutospacing="1" w:line="240" w:lineRule="auto"/>
        <w:jc w:val="center"/>
        <w:rPr>
          <w:rFonts w:ascii="Times New Roman" w:hAnsi="Times New Roman"/>
          <w:sz w:val="32"/>
          <w:szCs w:val="32"/>
          <w:lang w:eastAsia="ru-RU"/>
        </w:rPr>
      </w:pPr>
      <w:r w:rsidRPr="003F4D55">
        <w:rPr>
          <w:rFonts w:ascii="Times New Roman" w:hAnsi="Times New Roman"/>
          <w:sz w:val="32"/>
          <w:szCs w:val="32"/>
          <w:lang w:eastAsia="ru-RU"/>
        </w:rPr>
        <w:t>ГК</w:t>
      </w:r>
      <w:proofErr w:type="gramStart"/>
      <w:r w:rsidRPr="003F4D55">
        <w:rPr>
          <w:rFonts w:ascii="Times New Roman" w:hAnsi="Times New Roman"/>
          <w:sz w:val="32"/>
          <w:szCs w:val="32"/>
          <w:lang w:eastAsia="ru-RU"/>
        </w:rPr>
        <w:t>С(</w:t>
      </w:r>
      <w:proofErr w:type="gramEnd"/>
      <w:r w:rsidRPr="003F4D55">
        <w:rPr>
          <w:rFonts w:ascii="Times New Roman" w:hAnsi="Times New Roman"/>
          <w:sz w:val="32"/>
          <w:szCs w:val="32"/>
          <w:lang w:eastAsia="ru-RU"/>
        </w:rPr>
        <w:t>К)ОУ «СПЕЦИАЛЬНАЯ (КОРРЕКЦИОННАЯ)</w:t>
      </w:r>
    </w:p>
    <w:p w:rsidR="00633C12" w:rsidRPr="003F4D55" w:rsidRDefault="00633C12" w:rsidP="003F4D55">
      <w:pPr>
        <w:spacing w:before="100" w:beforeAutospacing="1" w:after="100" w:afterAutospacing="1" w:line="240" w:lineRule="auto"/>
        <w:jc w:val="center"/>
        <w:rPr>
          <w:rFonts w:ascii="Times New Roman" w:hAnsi="Times New Roman"/>
          <w:sz w:val="32"/>
          <w:szCs w:val="32"/>
          <w:lang w:eastAsia="ru-RU"/>
        </w:rPr>
      </w:pPr>
      <w:r w:rsidRPr="003F4D55">
        <w:rPr>
          <w:rFonts w:ascii="Times New Roman" w:hAnsi="Times New Roman"/>
          <w:sz w:val="32"/>
          <w:szCs w:val="32"/>
          <w:lang w:eastAsia="ru-RU"/>
        </w:rPr>
        <w:t>ШКОЛА – ИНТЕРНАТ №</w:t>
      </w:r>
      <w:r>
        <w:rPr>
          <w:rFonts w:ascii="Times New Roman" w:hAnsi="Times New Roman"/>
          <w:sz w:val="32"/>
          <w:szCs w:val="32"/>
          <w:lang w:eastAsia="ru-RU"/>
        </w:rPr>
        <w:t xml:space="preserve"> </w:t>
      </w:r>
      <w:r w:rsidRPr="003F4D55">
        <w:rPr>
          <w:rFonts w:ascii="Times New Roman" w:hAnsi="Times New Roman"/>
          <w:sz w:val="32"/>
          <w:szCs w:val="32"/>
          <w:lang w:eastAsia="ru-RU"/>
        </w:rPr>
        <w:t>2 VIII ВИДА»</w:t>
      </w:r>
    </w:p>
    <w:p w:rsidR="00633C12" w:rsidRPr="00846326" w:rsidRDefault="00633C12" w:rsidP="000B3417">
      <w:pPr>
        <w:spacing w:before="100" w:beforeAutospacing="1" w:after="100" w:afterAutospacing="1" w:line="240" w:lineRule="auto"/>
        <w:jc w:val="center"/>
        <w:rPr>
          <w:rFonts w:ascii="Times New Roman" w:hAnsi="Times New Roman"/>
          <w:sz w:val="24"/>
          <w:szCs w:val="24"/>
          <w:lang w:eastAsia="ru-RU"/>
        </w:rPr>
      </w:pPr>
    </w:p>
    <w:p w:rsidR="00633C12" w:rsidRPr="00846326" w:rsidRDefault="00633C12" w:rsidP="000B3417">
      <w:pPr>
        <w:spacing w:before="100" w:beforeAutospacing="1" w:after="100" w:afterAutospacing="1" w:line="240" w:lineRule="auto"/>
        <w:jc w:val="center"/>
        <w:rPr>
          <w:rFonts w:ascii="Times New Roman" w:hAnsi="Times New Roman"/>
          <w:sz w:val="24"/>
          <w:szCs w:val="24"/>
          <w:lang w:eastAsia="ru-RU"/>
        </w:rPr>
      </w:pPr>
    </w:p>
    <w:p w:rsidR="00633C12" w:rsidRPr="00846326" w:rsidRDefault="00633C12" w:rsidP="000B3417">
      <w:pPr>
        <w:spacing w:before="100" w:beforeAutospacing="1" w:after="100" w:afterAutospacing="1" w:line="240" w:lineRule="auto"/>
        <w:jc w:val="center"/>
        <w:rPr>
          <w:rFonts w:ascii="Times New Roman" w:hAnsi="Times New Roman"/>
          <w:sz w:val="24"/>
          <w:szCs w:val="24"/>
          <w:lang w:eastAsia="ru-RU"/>
        </w:rPr>
      </w:pPr>
    </w:p>
    <w:p w:rsidR="00633C12" w:rsidRPr="00846326" w:rsidRDefault="00633C12" w:rsidP="000B3417">
      <w:pPr>
        <w:spacing w:before="100" w:beforeAutospacing="1" w:after="100" w:afterAutospacing="1" w:line="240" w:lineRule="auto"/>
        <w:jc w:val="center"/>
        <w:rPr>
          <w:rFonts w:ascii="Times New Roman" w:hAnsi="Times New Roman"/>
          <w:sz w:val="24"/>
          <w:szCs w:val="24"/>
          <w:lang w:eastAsia="ru-RU"/>
        </w:rPr>
      </w:pPr>
    </w:p>
    <w:p w:rsidR="00633C12" w:rsidRDefault="00633C12" w:rsidP="000B3417">
      <w:pPr>
        <w:spacing w:after="0" w:line="240" w:lineRule="auto"/>
        <w:rPr>
          <w:rFonts w:ascii="Times New Roman" w:hAnsi="Times New Roman"/>
          <w:sz w:val="24"/>
          <w:szCs w:val="24"/>
          <w:lang w:eastAsia="ru-RU"/>
        </w:rPr>
      </w:pPr>
    </w:p>
    <w:p w:rsidR="00633C12" w:rsidRDefault="00633C12" w:rsidP="000B3417">
      <w:pPr>
        <w:spacing w:after="0" w:line="240" w:lineRule="auto"/>
        <w:rPr>
          <w:rFonts w:ascii="Times New Roman" w:hAnsi="Times New Roman"/>
          <w:sz w:val="24"/>
          <w:szCs w:val="24"/>
          <w:lang w:eastAsia="ru-RU"/>
        </w:rPr>
      </w:pPr>
    </w:p>
    <w:p w:rsidR="00633C12" w:rsidRPr="00846326" w:rsidRDefault="00633C12" w:rsidP="000B3417">
      <w:pPr>
        <w:spacing w:after="0" w:line="240" w:lineRule="auto"/>
        <w:rPr>
          <w:rFonts w:ascii="Times New Roman" w:hAnsi="Times New Roman"/>
          <w:sz w:val="24"/>
          <w:szCs w:val="24"/>
          <w:lang w:eastAsia="ru-RU"/>
        </w:rPr>
      </w:pPr>
    </w:p>
    <w:p w:rsidR="00633C12" w:rsidRPr="00846326" w:rsidRDefault="00633C12" w:rsidP="000B3417">
      <w:pPr>
        <w:spacing w:before="100" w:beforeAutospacing="1" w:after="100" w:afterAutospacing="1" w:line="240" w:lineRule="auto"/>
        <w:jc w:val="center"/>
        <w:rPr>
          <w:rFonts w:ascii="Times New Roman" w:hAnsi="Times New Roman"/>
          <w:sz w:val="24"/>
          <w:szCs w:val="24"/>
          <w:lang w:eastAsia="ru-RU"/>
        </w:rPr>
      </w:pPr>
      <w:r w:rsidRPr="00846326">
        <w:rPr>
          <w:rFonts w:ascii="Times New Roman" w:hAnsi="Times New Roman"/>
          <w:sz w:val="36"/>
          <w:szCs w:val="36"/>
          <w:lang w:eastAsia="ru-RU"/>
        </w:rPr>
        <w:t xml:space="preserve">ст. </w:t>
      </w:r>
      <w:proofErr w:type="spellStart"/>
      <w:r w:rsidRPr="00846326">
        <w:rPr>
          <w:rFonts w:ascii="Times New Roman" w:hAnsi="Times New Roman"/>
          <w:sz w:val="36"/>
          <w:szCs w:val="36"/>
          <w:lang w:eastAsia="ru-RU"/>
        </w:rPr>
        <w:t>Барсуковская</w:t>
      </w:r>
      <w:proofErr w:type="spellEnd"/>
    </w:p>
    <w:p w:rsidR="00633C12" w:rsidRDefault="00633C12" w:rsidP="0028460B">
      <w:pPr>
        <w:spacing w:before="100" w:beforeAutospacing="1" w:after="100" w:afterAutospacing="1" w:line="240" w:lineRule="auto"/>
        <w:jc w:val="center"/>
        <w:rPr>
          <w:rFonts w:ascii="Times New Roman" w:hAnsi="Times New Roman"/>
          <w:sz w:val="24"/>
          <w:szCs w:val="24"/>
          <w:lang w:eastAsia="ru-RU"/>
        </w:rPr>
      </w:pPr>
      <w:proofErr w:type="spellStart"/>
      <w:r w:rsidRPr="00846326">
        <w:rPr>
          <w:rFonts w:ascii="Times New Roman" w:hAnsi="Times New Roman"/>
          <w:sz w:val="36"/>
          <w:szCs w:val="36"/>
          <w:lang w:eastAsia="ru-RU"/>
        </w:rPr>
        <w:t>Кочубеевский</w:t>
      </w:r>
      <w:proofErr w:type="spellEnd"/>
      <w:r w:rsidRPr="00846326">
        <w:rPr>
          <w:rFonts w:ascii="Times New Roman" w:hAnsi="Times New Roman"/>
          <w:sz w:val="36"/>
          <w:szCs w:val="36"/>
          <w:lang w:eastAsia="ru-RU"/>
        </w:rPr>
        <w:t xml:space="preserve"> район</w:t>
      </w:r>
    </w:p>
    <w:p w:rsidR="00633C12" w:rsidRDefault="00633C12" w:rsidP="0028460B">
      <w:pPr>
        <w:spacing w:before="100" w:beforeAutospacing="1" w:after="100" w:afterAutospacing="1" w:line="240" w:lineRule="auto"/>
        <w:rPr>
          <w:rFonts w:ascii="Times New Roman" w:hAnsi="Times New Roman"/>
          <w:sz w:val="28"/>
          <w:szCs w:val="28"/>
          <w:lang w:eastAsia="ru-RU"/>
        </w:rPr>
      </w:pPr>
    </w:p>
    <w:p w:rsidR="00DD0D7D" w:rsidRPr="0028460B" w:rsidRDefault="00DD0D7D" w:rsidP="0028460B">
      <w:pPr>
        <w:spacing w:before="100" w:beforeAutospacing="1" w:after="100" w:afterAutospacing="1" w:line="240" w:lineRule="auto"/>
        <w:rPr>
          <w:rFonts w:ascii="Times New Roman" w:hAnsi="Times New Roman"/>
          <w:sz w:val="28"/>
          <w:szCs w:val="28"/>
          <w:lang w:eastAsia="ru-RU"/>
        </w:rPr>
      </w:pPr>
      <w:bookmarkStart w:id="0" w:name="_GoBack"/>
      <w:bookmarkEnd w:id="0"/>
    </w:p>
    <w:p w:rsidR="00633C12" w:rsidRPr="0028460B" w:rsidRDefault="00633C12" w:rsidP="000B3417">
      <w:pPr>
        <w:spacing w:before="100" w:beforeAutospacing="1" w:after="100" w:afterAutospacing="1" w:line="240" w:lineRule="auto"/>
        <w:ind w:left="720"/>
        <w:jc w:val="center"/>
        <w:rPr>
          <w:rFonts w:ascii="Times New Roman" w:hAnsi="Times New Roman"/>
          <w:sz w:val="28"/>
          <w:szCs w:val="28"/>
          <w:lang w:eastAsia="ru-RU"/>
        </w:rPr>
      </w:pPr>
      <w:r w:rsidRPr="0028460B">
        <w:rPr>
          <w:rFonts w:ascii="Times New Roman" w:hAnsi="Times New Roman"/>
          <w:sz w:val="28"/>
          <w:szCs w:val="28"/>
          <w:lang w:eastAsia="ru-RU"/>
        </w:rPr>
        <w:lastRenderedPageBreak/>
        <w:t>I. ОБЩИЕ ПОЛОЖЕНИЯ.</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1.1. </w:t>
      </w:r>
      <w:r w:rsidRPr="0028460B">
        <w:rPr>
          <w:rFonts w:ascii="Times New Roman" w:hAnsi="Times New Roman"/>
          <w:sz w:val="28"/>
          <w:szCs w:val="28"/>
          <w:lang w:eastAsia="ru-RU"/>
        </w:rPr>
        <w:t>Трудовой распорядок</w:t>
      </w:r>
      <w:r>
        <w:rPr>
          <w:rFonts w:ascii="Times New Roman" w:hAnsi="Times New Roman"/>
          <w:sz w:val="28"/>
          <w:szCs w:val="28"/>
          <w:lang w:eastAsia="ru-RU"/>
        </w:rPr>
        <w:t xml:space="preserve"> в учреждении</w:t>
      </w:r>
      <w:r w:rsidRPr="0028460B">
        <w:rPr>
          <w:rFonts w:ascii="Times New Roman" w:hAnsi="Times New Roman"/>
          <w:sz w:val="28"/>
          <w:szCs w:val="28"/>
          <w:lang w:eastAsia="ru-RU"/>
        </w:rPr>
        <w:t>, организациях определяется правилами в</w:t>
      </w:r>
      <w:r>
        <w:rPr>
          <w:rFonts w:ascii="Times New Roman" w:hAnsi="Times New Roman"/>
          <w:sz w:val="28"/>
          <w:szCs w:val="28"/>
          <w:lang w:eastAsia="ru-RU"/>
        </w:rPr>
        <w:t>нутреннего трудового распорядка</w:t>
      </w:r>
      <w:r w:rsidRPr="0028460B">
        <w:rPr>
          <w:rFonts w:ascii="Times New Roman" w:hAnsi="Times New Roman"/>
          <w:sz w:val="28"/>
          <w:szCs w:val="28"/>
          <w:lang w:eastAsia="ru-RU"/>
        </w:rPr>
        <w:t xml:space="preserve"> (ст. 189 ТК РФ).</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1.2. Правила внутреннего трудового распорядка призваны чётко регламентировать </w:t>
      </w:r>
      <w:r>
        <w:rPr>
          <w:rFonts w:ascii="Times New Roman" w:hAnsi="Times New Roman"/>
          <w:sz w:val="28"/>
          <w:szCs w:val="28"/>
          <w:lang w:eastAsia="ru-RU"/>
        </w:rPr>
        <w:t xml:space="preserve">деятельность </w:t>
      </w:r>
      <w:r w:rsidRPr="0028460B">
        <w:rPr>
          <w:rFonts w:ascii="Times New Roman" w:hAnsi="Times New Roman"/>
          <w:sz w:val="28"/>
          <w:szCs w:val="28"/>
          <w:lang w:eastAsia="ru-RU"/>
        </w:rPr>
        <w:t xml:space="preserve">всего трудового коллектива </w:t>
      </w:r>
      <w:r>
        <w:rPr>
          <w:rFonts w:ascii="Times New Roman" w:hAnsi="Times New Roman"/>
          <w:sz w:val="28"/>
          <w:szCs w:val="28"/>
          <w:lang w:eastAsia="ru-RU"/>
        </w:rPr>
        <w:t>учреждения</w:t>
      </w:r>
      <w:r w:rsidRPr="0028460B">
        <w:rPr>
          <w:rFonts w:ascii="Times New Roman" w:hAnsi="Times New Roman"/>
          <w:sz w:val="28"/>
          <w:szCs w:val="28"/>
          <w:lang w:eastAsia="ru-RU"/>
        </w:rPr>
        <w:t xml:space="preserve">, способствовать нормальной работе, обеспечению рационального рабочего времени, укреплению трудовой дисциплины, созданию комфортного микроклимата для </w:t>
      </w:r>
      <w:proofErr w:type="gramStart"/>
      <w:r w:rsidRPr="0028460B">
        <w:rPr>
          <w:rFonts w:ascii="Times New Roman" w:hAnsi="Times New Roman"/>
          <w:sz w:val="28"/>
          <w:szCs w:val="28"/>
          <w:lang w:eastAsia="ru-RU"/>
        </w:rPr>
        <w:t>работающих</w:t>
      </w:r>
      <w:proofErr w:type="gramEnd"/>
      <w:r w:rsidRPr="0028460B">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1.3. Все вопросы, связанные с применением Правил внутреннего </w:t>
      </w:r>
      <w:r>
        <w:rPr>
          <w:rFonts w:ascii="Times New Roman" w:hAnsi="Times New Roman"/>
          <w:sz w:val="28"/>
          <w:szCs w:val="28"/>
          <w:lang w:eastAsia="ru-RU"/>
        </w:rPr>
        <w:t xml:space="preserve">трудового </w:t>
      </w:r>
      <w:r w:rsidRPr="0028460B">
        <w:rPr>
          <w:rFonts w:ascii="Times New Roman" w:hAnsi="Times New Roman"/>
          <w:sz w:val="28"/>
          <w:szCs w:val="28"/>
          <w:lang w:eastAsia="ru-RU"/>
        </w:rPr>
        <w:t>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учётом мотивированного мнения профсоюзного комитета.</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II. ПОРЯДОК ПРИЁМА, ПЕРЕВОДА И УВОЛЬНЕНИЯ РАБОТНИКОВ.</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2.1. Работники реализуют своё право на труд путём заключения трудового договора с работодателем в письменной форме. Договор заключается в двух экземплярах. Один экземпляр под роспись передаётся работнику, другой остаётся у работодателя.</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2.2. Приём на работу оформляется приказом </w:t>
      </w:r>
      <w:r>
        <w:rPr>
          <w:rFonts w:ascii="Times New Roman" w:hAnsi="Times New Roman"/>
          <w:sz w:val="28"/>
          <w:szCs w:val="28"/>
          <w:lang w:eastAsia="ru-RU"/>
        </w:rPr>
        <w:t>директора</w:t>
      </w:r>
      <w:r w:rsidR="00695922">
        <w:rPr>
          <w:rFonts w:ascii="Times New Roman" w:hAnsi="Times New Roman"/>
          <w:sz w:val="28"/>
          <w:szCs w:val="28"/>
          <w:lang w:eastAsia="ru-RU"/>
        </w:rPr>
        <w:t xml:space="preserve"> учреждения</w:t>
      </w:r>
      <w:r w:rsidRPr="0028460B">
        <w:rPr>
          <w:rFonts w:ascii="Times New Roman" w:hAnsi="Times New Roman"/>
          <w:sz w:val="28"/>
          <w:szCs w:val="28"/>
          <w:lang w:eastAsia="ru-RU"/>
        </w:rPr>
        <w:t>, который издаётся на основании заключённого трудового договора. Приказ объявляется работ</w:t>
      </w:r>
      <w:r>
        <w:rPr>
          <w:rFonts w:ascii="Times New Roman" w:hAnsi="Times New Roman"/>
          <w:sz w:val="28"/>
          <w:szCs w:val="28"/>
          <w:lang w:eastAsia="ru-RU"/>
        </w:rPr>
        <w:t>нику под роспись в 3-</w:t>
      </w:r>
      <w:r w:rsidRPr="0028460B">
        <w:rPr>
          <w:rFonts w:ascii="Times New Roman" w:hAnsi="Times New Roman"/>
          <w:sz w:val="28"/>
          <w:szCs w:val="28"/>
          <w:lang w:eastAsia="ru-RU"/>
        </w:rPr>
        <w:t>дневный срок с момента подписания трудового договора.</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2.3. Работник может быть принят на работу с испытательным срок</w:t>
      </w:r>
      <w:r>
        <w:rPr>
          <w:rFonts w:ascii="Times New Roman" w:hAnsi="Times New Roman"/>
          <w:sz w:val="28"/>
          <w:szCs w:val="28"/>
          <w:lang w:eastAsia="ru-RU"/>
        </w:rPr>
        <w:t>ом, который не может превышать 3</w:t>
      </w:r>
      <w:r w:rsidRPr="0028460B">
        <w:rPr>
          <w:rFonts w:ascii="Times New Roman" w:hAnsi="Times New Roman"/>
          <w:sz w:val="28"/>
          <w:szCs w:val="28"/>
          <w:lang w:eastAsia="ru-RU"/>
        </w:rPr>
        <w:t xml:space="preserve"> месяцев. Приём с испытательным сроком находит своё отражение в трудовом договоре и приказе по учреждению.</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2.4. </w:t>
      </w:r>
      <w:proofErr w:type="gramStart"/>
      <w:r w:rsidRPr="0028460B">
        <w:rPr>
          <w:rFonts w:ascii="Times New Roman" w:hAnsi="Times New Roman"/>
          <w:sz w:val="28"/>
          <w:szCs w:val="28"/>
          <w:lang w:eastAsia="ru-RU"/>
        </w:rPr>
        <w:t>При приёме на работу (заключении трудового договора)</w:t>
      </w:r>
      <w:r w:rsidR="00695922">
        <w:rPr>
          <w:rFonts w:ascii="Times New Roman" w:hAnsi="Times New Roman"/>
          <w:sz w:val="28"/>
          <w:szCs w:val="28"/>
          <w:lang w:eastAsia="ru-RU"/>
        </w:rPr>
        <w:t xml:space="preserve"> </w:t>
      </w:r>
      <w:r>
        <w:rPr>
          <w:rFonts w:ascii="Times New Roman" w:hAnsi="Times New Roman"/>
          <w:sz w:val="28"/>
          <w:szCs w:val="28"/>
          <w:lang w:eastAsia="ru-RU"/>
        </w:rPr>
        <w:t>п</w:t>
      </w:r>
      <w:r w:rsidRPr="0028460B">
        <w:rPr>
          <w:rFonts w:ascii="Times New Roman" w:hAnsi="Times New Roman"/>
          <w:sz w:val="28"/>
          <w:szCs w:val="28"/>
          <w:lang w:eastAsia="ru-RU"/>
        </w:rPr>
        <w:t>оступающий на работу</w:t>
      </w:r>
      <w:r w:rsidR="00695922">
        <w:rPr>
          <w:rFonts w:ascii="Times New Roman" w:hAnsi="Times New Roman"/>
          <w:sz w:val="28"/>
          <w:szCs w:val="28"/>
          <w:lang w:eastAsia="ru-RU"/>
        </w:rPr>
        <w:t xml:space="preserve"> предъявляет следующие документы</w:t>
      </w:r>
      <w:r w:rsidRPr="0028460B">
        <w:rPr>
          <w:rFonts w:ascii="Times New Roman" w:hAnsi="Times New Roman"/>
          <w:sz w:val="28"/>
          <w:szCs w:val="28"/>
          <w:lang w:eastAsia="ru-RU"/>
        </w:rPr>
        <w:t>:</w:t>
      </w:r>
      <w:r w:rsidR="00695922">
        <w:rPr>
          <w:rFonts w:ascii="Times New Roman" w:hAnsi="Times New Roman"/>
          <w:sz w:val="28"/>
          <w:szCs w:val="28"/>
          <w:lang w:eastAsia="ru-RU"/>
        </w:rPr>
        <w:t xml:space="preserve">                                                                                      </w:t>
      </w:r>
      <w:r w:rsidRPr="0028460B">
        <w:rPr>
          <w:rFonts w:ascii="Times New Roman" w:hAnsi="Times New Roman"/>
          <w:sz w:val="28"/>
          <w:szCs w:val="28"/>
          <w:lang w:eastAsia="ru-RU"/>
        </w:rPr>
        <w:t>- паспорт или иной документ, удостоверяющий личность;</w:t>
      </w:r>
      <w:r>
        <w:rPr>
          <w:rFonts w:ascii="Times New Roman" w:hAnsi="Times New Roman"/>
          <w:sz w:val="28"/>
          <w:szCs w:val="28"/>
          <w:lang w:eastAsia="ru-RU"/>
        </w:rPr>
        <w:t xml:space="preserve">                                   </w:t>
      </w:r>
      <w:r w:rsidRPr="0028460B">
        <w:rPr>
          <w:rFonts w:ascii="Times New Roman" w:hAnsi="Times New Roman"/>
          <w:sz w:val="28"/>
          <w:szCs w:val="28"/>
          <w:lang w:eastAsia="ru-RU"/>
        </w:rPr>
        <w:t>- трудовую книжку (кроме поступающих на работу впервые или по совместительству);</w:t>
      </w:r>
      <w:r>
        <w:rPr>
          <w:rFonts w:ascii="Times New Roman" w:hAnsi="Times New Roman"/>
          <w:sz w:val="28"/>
          <w:szCs w:val="28"/>
          <w:lang w:eastAsia="ru-RU"/>
        </w:rPr>
        <w:t xml:space="preserve">                                                                                                     </w:t>
      </w:r>
      <w:r w:rsidRPr="0028460B">
        <w:rPr>
          <w:rFonts w:ascii="Times New Roman" w:hAnsi="Times New Roman"/>
          <w:sz w:val="28"/>
          <w:szCs w:val="28"/>
          <w:lang w:eastAsia="ru-RU"/>
        </w:rPr>
        <w:t>- страховое свидетельство государственного пенсионного страхования;</w:t>
      </w:r>
      <w:r w:rsidR="00695922">
        <w:rPr>
          <w:rFonts w:ascii="Times New Roman" w:hAnsi="Times New Roman"/>
          <w:sz w:val="28"/>
          <w:szCs w:val="28"/>
          <w:lang w:eastAsia="ru-RU"/>
        </w:rPr>
        <w:t xml:space="preserve">                        </w:t>
      </w:r>
      <w:r w:rsidRPr="0028460B">
        <w:rPr>
          <w:rFonts w:ascii="Times New Roman" w:hAnsi="Times New Roman"/>
          <w:sz w:val="28"/>
          <w:szCs w:val="28"/>
          <w:lang w:eastAsia="ru-RU"/>
        </w:rPr>
        <w:t>- документы воинского учёта для военнообязанных;</w:t>
      </w:r>
      <w:r>
        <w:rPr>
          <w:rFonts w:ascii="Times New Roman" w:hAnsi="Times New Roman"/>
          <w:sz w:val="28"/>
          <w:szCs w:val="28"/>
          <w:lang w:eastAsia="ru-RU"/>
        </w:rPr>
        <w:t xml:space="preserve">                                                         </w:t>
      </w:r>
      <w:r w:rsidRPr="0028460B">
        <w:rPr>
          <w:rFonts w:ascii="Times New Roman" w:hAnsi="Times New Roman"/>
          <w:sz w:val="28"/>
          <w:szCs w:val="28"/>
          <w:lang w:eastAsia="ru-RU"/>
        </w:rPr>
        <w:t>- документ об образовании;</w:t>
      </w:r>
      <w:r w:rsidR="00695922">
        <w:rPr>
          <w:rFonts w:ascii="Times New Roman" w:hAnsi="Times New Roman"/>
          <w:sz w:val="28"/>
          <w:szCs w:val="28"/>
          <w:lang w:eastAsia="ru-RU"/>
        </w:rPr>
        <w:t xml:space="preserve">                                                                                                 </w:t>
      </w:r>
      <w:r w:rsidRPr="0028460B">
        <w:rPr>
          <w:rFonts w:ascii="Times New Roman" w:hAnsi="Times New Roman"/>
          <w:sz w:val="28"/>
          <w:szCs w:val="28"/>
          <w:lang w:eastAsia="ru-RU"/>
        </w:rPr>
        <w:t>- медицинские документы, предусмотренные законодательств</w:t>
      </w:r>
      <w:r>
        <w:rPr>
          <w:rFonts w:ascii="Times New Roman" w:hAnsi="Times New Roman"/>
          <w:sz w:val="28"/>
          <w:szCs w:val="28"/>
          <w:lang w:eastAsia="ru-RU"/>
        </w:rPr>
        <w:t>ом;</w:t>
      </w:r>
      <w:proofErr w:type="gramEnd"/>
      <w:r>
        <w:rPr>
          <w:rFonts w:ascii="Times New Roman" w:hAnsi="Times New Roman"/>
          <w:sz w:val="28"/>
          <w:szCs w:val="28"/>
          <w:lang w:eastAsia="ru-RU"/>
        </w:rPr>
        <w:t xml:space="preserve">                                                                                                   -</w:t>
      </w:r>
      <w:r w:rsidR="00695922">
        <w:rPr>
          <w:rFonts w:ascii="Times New Roman" w:hAnsi="Times New Roman"/>
          <w:sz w:val="28"/>
          <w:szCs w:val="28"/>
          <w:lang w:eastAsia="ru-RU"/>
        </w:rPr>
        <w:t xml:space="preserve"> </w:t>
      </w:r>
      <w:r>
        <w:rPr>
          <w:rFonts w:ascii="Times New Roman" w:hAnsi="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w:t>
      </w:r>
    </w:p>
    <w:p w:rsidR="00633C12" w:rsidRDefault="00633C12" w:rsidP="00070C5C">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2.5. При приёме на работу по совместительству работник обязан предъявить</w:t>
      </w:r>
      <w:r>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lastRenderedPageBreak/>
        <w:t>- паспорт или иной документ, удостоверяющий личность;</w:t>
      </w:r>
      <w:r>
        <w:rPr>
          <w:rFonts w:ascii="Times New Roman" w:hAnsi="Times New Roman"/>
          <w:sz w:val="28"/>
          <w:szCs w:val="28"/>
          <w:lang w:eastAsia="ru-RU"/>
        </w:rPr>
        <w:t xml:space="preserve">                                  </w:t>
      </w:r>
      <w:r w:rsidRPr="0028460B">
        <w:rPr>
          <w:rFonts w:ascii="Times New Roman" w:hAnsi="Times New Roman"/>
          <w:sz w:val="28"/>
          <w:szCs w:val="28"/>
          <w:lang w:eastAsia="ru-RU"/>
        </w:rPr>
        <w:t xml:space="preserve">- трудовую книжку (кроме </w:t>
      </w:r>
      <w:proofErr w:type="gramStart"/>
      <w:r w:rsidRPr="0028460B">
        <w:rPr>
          <w:rFonts w:ascii="Times New Roman" w:hAnsi="Times New Roman"/>
          <w:sz w:val="28"/>
          <w:szCs w:val="28"/>
          <w:lang w:eastAsia="ru-RU"/>
        </w:rPr>
        <w:t>поступающих</w:t>
      </w:r>
      <w:proofErr w:type="gramEnd"/>
      <w:r w:rsidRPr="0028460B">
        <w:rPr>
          <w:rFonts w:ascii="Times New Roman" w:hAnsi="Times New Roman"/>
          <w:sz w:val="28"/>
          <w:szCs w:val="28"/>
          <w:lang w:eastAsia="ru-RU"/>
        </w:rPr>
        <w:t xml:space="preserve"> на работу впервые или по совместительству);</w:t>
      </w:r>
      <w:r>
        <w:rPr>
          <w:rFonts w:ascii="Times New Roman" w:hAnsi="Times New Roman"/>
          <w:sz w:val="28"/>
          <w:szCs w:val="28"/>
          <w:lang w:eastAsia="ru-RU"/>
        </w:rPr>
        <w:t xml:space="preserve">                                                                                                    </w:t>
      </w:r>
      <w:r w:rsidRPr="0028460B">
        <w:rPr>
          <w:rFonts w:ascii="Times New Roman" w:hAnsi="Times New Roman"/>
          <w:sz w:val="28"/>
          <w:szCs w:val="28"/>
          <w:lang w:eastAsia="ru-RU"/>
        </w:rPr>
        <w:t>- страховое свидетельство государственного пенсионного страхования;</w:t>
      </w:r>
      <w:r>
        <w:rPr>
          <w:rFonts w:ascii="Times New Roman" w:hAnsi="Times New Roman"/>
          <w:sz w:val="28"/>
          <w:szCs w:val="28"/>
          <w:lang w:eastAsia="ru-RU"/>
        </w:rPr>
        <w:t xml:space="preserve">                                                                                                               - документ об образовании.                                                                                                                          </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2.6. При приёме работника или переводе его в установленном порядке на другую работу администрация учреждения обязана ознакомить его со следующими документами:</w:t>
      </w:r>
    </w:p>
    <w:p w:rsidR="00633C12" w:rsidRDefault="00633C12" w:rsidP="000B341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8460B">
        <w:rPr>
          <w:rFonts w:ascii="Times New Roman" w:hAnsi="Times New Roman"/>
          <w:sz w:val="28"/>
          <w:szCs w:val="28"/>
          <w:lang w:eastAsia="ru-RU"/>
        </w:rPr>
        <w:t>Уставом учреждения;</w:t>
      </w:r>
      <w:r w:rsidR="00695922">
        <w:rPr>
          <w:rFonts w:ascii="Times New Roman" w:hAnsi="Times New Roman"/>
          <w:sz w:val="28"/>
          <w:szCs w:val="28"/>
          <w:lang w:eastAsia="ru-RU"/>
        </w:rPr>
        <w:t xml:space="preserve">                                                                                                                            </w:t>
      </w:r>
      <w:r w:rsidRPr="0028460B">
        <w:rPr>
          <w:rFonts w:ascii="Times New Roman" w:hAnsi="Times New Roman"/>
          <w:sz w:val="28"/>
          <w:szCs w:val="28"/>
          <w:lang w:eastAsia="ru-RU"/>
        </w:rPr>
        <w:t xml:space="preserve">- </w:t>
      </w:r>
      <w:r>
        <w:rPr>
          <w:rFonts w:ascii="Times New Roman" w:hAnsi="Times New Roman"/>
          <w:sz w:val="28"/>
          <w:szCs w:val="28"/>
          <w:lang w:eastAsia="ru-RU"/>
        </w:rPr>
        <w:t>к</w:t>
      </w:r>
      <w:r w:rsidRPr="0028460B">
        <w:rPr>
          <w:rFonts w:ascii="Times New Roman" w:hAnsi="Times New Roman"/>
          <w:sz w:val="28"/>
          <w:szCs w:val="28"/>
          <w:lang w:eastAsia="ru-RU"/>
        </w:rPr>
        <w:t>оллективным договором;</w:t>
      </w:r>
      <w:r>
        <w:rPr>
          <w:rFonts w:ascii="Times New Roman" w:hAnsi="Times New Roman"/>
          <w:sz w:val="28"/>
          <w:szCs w:val="28"/>
          <w:lang w:eastAsia="ru-RU"/>
        </w:rPr>
        <w:t xml:space="preserve">                                             </w:t>
      </w:r>
      <w:r w:rsidR="0069592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8460B">
        <w:rPr>
          <w:rFonts w:ascii="Times New Roman" w:hAnsi="Times New Roman"/>
          <w:sz w:val="28"/>
          <w:szCs w:val="28"/>
          <w:lang w:eastAsia="ru-RU"/>
        </w:rPr>
        <w:t>- Правилами внутреннего</w:t>
      </w:r>
      <w:r>
        <w:rPr>
          <w:rFonts w:ascii="Times New Roman" w:hAnsi="Times New Roman"/>
          <w:sz w:val="28"/>
          <w:szCs w:val="28"/>
          <w:lang w:eastAsia="ru-RU"/>
        </w:rPr>
        <w:t xml:space="preserve"> трудового </w:t>
      </w:r>
      <w:r w:rsidRPr="0028460B">
        <w:rPr>
          <w:rFonts w:ascii="Times New Roman" w:hAnsi="Times New Roman"/>
          <w:sz w:val="28"/>
          <w:szCs w:val="28"/>
          <w:lang w:eastAsia="ru-RU"/>
        </w:rPr>
        <w:t xml:space="preserve"> распорядка;</w:t>
      </w:r>
      <w:r>
        <w:rPr>
          <w:rFonts w:ascii="Times New Roman" w:hAnsi="Times New Roman"/>
          <w:sz w:val="28"/>
          <w:szCs w:val="28"/>
          <w:lang w:eastAsia="ru-RU"/>
        </w:rPr>
        <w:t xml:space="preserve">                                                                 - д</w:t>
      </w:r>
      <w:r w:rsidRPr="0028460B">
        <w:rPr>
          <w:rFonts w:ascii="Times New Roman" w:hAnsi="Times New Roman"/>
          <w:sz w:val="28"/>
          <w:szCs w:val="28"/>
          <w:lang w:eastAsia="ru-RU"/>
        </w:rPr>
        <w:t>олжностными</w:t>
      </w:r>
      <w:r>
        <w:rPr>
          <w:rFonts w:ascii="Times New Roman" w:hAnsi="Times New Roman"/>
          <w:sz w:val="28"/>
          <w:szCs w:val="28"/>
          <w:lang w:eastAsia="ru-RU"/>
        </w:rPr>
        <w:t>, производственными (по профессии)</w:t>
      </w:r>
      <w:r w:rsidRPr="0028460B">
        <w:rPr>
          <w:rFonts w:ascii="Times New Roman" w:hAnsi="Times New Roman"/>
          <w:sz w:val="28"/>
          <w:szCs w:val="28"/>
          <w:lang w:eastAsia="ru-RU"/>
        </w:rPr>
        <w:t xml:space="preserve"> инструкциями;</w:t>
      </w:r>
      <w:r>
        <w:rPr>
          <w:rFonts w:ascii="Times New Roman" w:hAnsi="Times New Roman"/>
          <w:sz w:val="28"/>
          <w:szCs w:val="28"/>
          <w:lang w:eastAsia="ru-RU"/>
        </w:rPr>
        <w:t xml:space="preserve">               </w:t>
      </w:r>
      <w:r w:rsidRPr="0028460B">
        <w:rPr>
          <w:rFonts w:ascii="Times New Roman" w:hAnsi="Times New Roman"/>
          <w:sz w:val="28"/>
          <w:szCs w:val="28"/>
          <w:lang w:eastAsia="ru-RU"/>
        </w:rPr>
        <w:t>- Положением об оплате труда работников;</w:t>
      </w:r>
      <w:r>
        <w:rPr>
          <w:rFonts w:ascii="Times New Roman" w:hAnsi="Times New Roman"/>
          <w:sz w:val="28"/>
          <w:szCs w:val="28"/>
          <w:lang w:eastAsia="ru-RU"/>
        </w:rPr>
        <w:t xml:space="preserve">                                                              </w:t>
      </w:r>
      <w:r w:rsidRPr="0028460B">
        <w:rPr>
          <w:rFonts w:ascii="Times New Roman" w:hAnsi="Times New Roman"/>
          <w:sz w:val="28"/>
          <w:szCs w:val="28"/>
          <w:lang w:eastAsia="ru-RU"/>
        </w:rPr>
        <w:t>-</w:t>
      </w:r>
      <w:r w:rsidR="00695922">
        <w:rPr>
          <w:rFonts w:ascii="Times New Roman" w:hAnsi="Times New Roman"/>
          <w:sz w:val="28"/>
          <w:szCs w:val="28"/>
          <w:lang w:eastAsia="ru-RU"/>
        </w:rPr>
        <w:t xml:space="preserve"> </w:t>
      </w:r>
      <w:r w:rsidRPr="0028460B">
        <w:rPr>
          <w:rFonts w:ascii="Times New Roman" w:hAnsi="Times New Roman"/>
          <w:sz w:val="28"/>
          <w:szCs w:val="28"/>
          <w:lang w:eastAsia="ru-RU"/>
        </w:rPr>
        <w:t xml:space="preserve">приказами по охране труда и пожарной безопасности; </w:t>
      </w:r>
      <w:r>
        <w:rPr>
          <w:rFonts w:ascii="Times New Roman" w:hAnsi="Times New Roman"/>
          <w:sz w:val="28"/>
          <w:szCs w:val="28"/>
          <w:lang w:eastAsia="ru-RU"/>
        </w:rPr>
        <w:t xml:space="preserve">                                       </w:t>
      </w:r>
      <w:r w:rsidRPr="0028460B">
        <w:rPr>
          <w:rFonts w:ascii="Times New Roman" w:hAnsi="Times New Roman"/>
          <w:sz w:val="28"/>
          <w:szCs w:val="28"/>
          <w:lang w:eastAsia="ru-RU"/>
        </w:rPr>
        <w:t>- другими локальными нормативными актами;</w:t>
      </w:r>
      <w:r>
        <w:rPr>
          <w:rFonts w:ascii="Times New Roman" w:hAnsi="Times New Roman"/>
          <w:sz w:val="28"/>
          <w:szCs w:val="28"/>
          <w:lang w:eastAsia="ru-RU"/>
        </w:rPr>
        <w:t xml:space="preserve">                                                     </w:t>
      </w:r>
      <w:r w:rsidRPr="0028460B">
        <w:rPr>
          <w:rFonts w:ascii="Times New Roman" w:hAnsi="Times New Roman"/>
          <w:sz w:val="28"/>
          <w:szCs w:val="28"/>
          <w:lang w:eastAsia="ru-RU"/>
        </w:rPr>
        <w:t xml:space="preserve">- провести первичный инструктаж </w:t>
      </w:r>
      <w:r>
        <w:rPr>
          <w:rFonts w:ascii="Times New Roman" w:hAnsi="Times New Roman"/>
          <w:sz w:val="28"/>
          <w:szCs w:val="28"/>
          <w:lang w:eastAsia="ru-RU"/>
        </w:rPr>
        <w:t>по охране труда с записью в ж</w:t>
      </w:r>
      <w:r w:rsidRPr="0028460B">
        <w:rPr>
          <w:rFonts w:ascii="Times New Roman" w:hAnsi="Times New Roman"/>
          <w:sz w:val="28"/>
          <w:szCs w:val="28"/>
          <w:lang w:eastAsia="ru-RU"/>
        </w:rPr>
        <w:t xml:space="preserve">урнале </w:t>
      </w:r>
      <w:r>
        <w:rPr>
          <w:rFonts w:ascii="Times New Roman" w:hAnsi="Times New Roman"/>
          <w:sz w:val="28"/>
          <w:szCs w:val="28"/>
          <w:lang w:eastAsia="ru-RU"/>
        </w:rPr>
        <w:t xml:space="preserve">регистрации </w:t>
      </w:r>
      <w:r w:rsidRPr="0028460B">
        <w:rPr>
          <w:rFonts w:ascii="Times New Roman" w:hAnsi="Times New Roman"/>
          <w:sz w:val="28"/>
          <w:szCs w:val="28"/>
          <w:lang w:eastAsia="ru-RU"/>
        </w:rPr>
        <w:t>первичного инструктажа по охране труда</w:t>
      </w:r>
      <w:r>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2.</w:t>
      </w:r>
      <w:r w:rsidRPr="0028460B">
        <w:rPr>
          <w:rFonts w:ascii="Times New Roman" w:hAnsi="Times New Roman"/>
          <w:sz w:val="28"/>
          <w:szCs w:val="28"/>
          <w:lang w:eastAsia="ru-RU"/>
        </w:rPr>
        <w:t>7. На всех работников (проработавших свыше пяти дней) ведутся трудовые книжки в установленном порядке.</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2.8. </w:t>
      </w:r>
      <w:proofErr w:type="gramStart"/>
      <w:r w:rsidRPr="0028460B">
        <w:rPr>
          <w:rFonts w:ascii="Times New Roman" w:hAnsi="Times New Roman"/>
          <w:sz w:val="28"/>
          <w:szCs w:val="28"/>
          <w:lang w:eastAsia="ru-RU"/>
        </w:rPr>
        <w:t xml:space="preserve">На каждого работника ведётся личное дело, которое состоит из личного листка по учёту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w:t>
      </w:r>
      <w:r>
        <w:rPr>
          <w:rFonts w:ascii="Times New Roman" w:hAnsi="Times New Roman"/>
          <w:sz w:val="28"/>
          <w:szCs w:val="28"/>
          <w:lang w:eastAsia="ru-RU"/>
        </w:rPr>
        <w:t xml:space="preserve">справки о наличии (отсутствии) судимости и (или) факта уголовного преследования, либо о прекращении уголовного преследования </w:t>
      </w:r>
      <w:r w:rsidRPr="0028460B">
        <w:rPr>
          <w:rFonts w:ascii="Times New Roman" w:hAnsi="Times New Roman"/>
          <w:sz w:val="28"/>
          <w:szCs w:val="28"/>
          <w:lang w:eastAsia="ru-RU"/>
        </w:rPr>
        <w:t>выписок из приказов о назначении, переводе, поощрениях, увольнениях.</w:t>
      </w:r>
      <w:proofErr w:type="gramEnd"/>
      <w:r w:rsidRPr="0028460B">
        <w:rPr>
          <w:rFonts w:ascii="Times New Roman" w:hAnsi="Times New Roman"/>
          <w:sz w:val="28"/>
          <w:szCs w:val="28"/>
          <w:lang w:eastAsia="ru-RU"/>
        </w:rPr>
        <w:t xml:space="preserve"> Кроме того, на каждого работника ведётся учётная карточка Т-2. Личное дело и карточка Т-2 хранятся в школе.</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2.9. Перевод работника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для замещения отсутствующего работника. Продолжительность перевода не может превышать одного месяца в течение календарного года.</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2.10. Прекращение трудового договора может иметь место только по основаниям, предусмотренным законодательством.</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2.11. В связи с изменениями в организации работы</w:t>
      </w:r>
      <w:r>
        <w:rPr>
          <w:rFonts w:ascii="Times New Roman" w:hAnsi="Times New Roman"/>
          <w:sz w:val="28"/>
          <w:szCs w:val="28"/>
          <w:lang w:eastAsia="ru-RU"/>
        </w:rPr>
        <w:t xml:space="preserve"> учреждения </w:t>
      </w:r>
      <w:r w:rsidRPr="0028460B">
        <w:rPr>
          <w:rFonts w:ascii="Times New Roman" w:hAnsi="Times New Roman"/>
          <w:sz w:val="28"/>
          <w:szCs w:val="28"/>
          <w:lang w:eastAsia="ru-RU"/>
        </w:rPr>
        <w:t xml:space="preserve">и организации труда в </w:t>
      </w:r>
      <w:r>
        <w:rPr>
          <w:rFonts w:ascii="Times New Roman" w:hAnsi="Times New Roman"/>
          <w:sz w:val="28"/>
          <w:szCs w:val="28"/>
          <w:lang w:eastAsia="ru-RU"/>
        </w:rPr>
        <w:t>учреждении</w:t>
      </w:r>
      <w:r w:rsidRPr="0028460B">
        <w:rPr>
          <w:rFonts w:ascii="Times New Roman" w:hAnsi="Times New Roman"/>
          <w:sz w:val="28"/>
          <w:szCs w:val="28"/>
          <w:lang w:eastAsia="ru-RU"/>
        </w:rPr>
        <w:t xml:space="preserve"> (изменение количества классов, учебного плана, режима работы школы, введение новых форм обучения и воспитания, </w:t>
      </w:r>
      <w:r w:rsidRPr="0028460B">
        <w:rPr>
          <w:rFonts w:ascii="Times New Roman" w:hAnsi="Times New Roman"/>
          <w:sz w:val="28"/>
          <w:szCs w:val="28"/>
          <w:lang w:eastAsia="ru-RU"/>
        </w:rPr>
        <w:lastRenderedPageBreak/>
        <w:t>экспериментальной работы и т.п.) допускается при продолжении работы в той же должности,</w:t>
      </w:r>
      <w:r>
        <w:rPr>
          <w:rFonts w:ascii="Times New Roman" w:hAnsi="Times New Roman"/>
          <w:sz w:val="28"/>
          <w:szCs w:val="28"/>
          <w:lang w:eastAsia="ru-RU"/>
        </w:rPr>
        <w:t xml:space="preserve"> по</w:t>
      </w:r>
      <w:r w:rsidRPr="0028460B">
        <w:rPr>
          <w:rFonts w:ascii="Times New Roman" w:hAnsi="Times New Roman"/>
          <w:sz w:val="28"/>
          <w:szCs w:val="28"/>
          <w:lang w:eastAsia="ru-RU"/>
        </w:rPr>
        <w:t xml:space="preserve"> специальности, квалификации изменение определённых сторонами условий труда работника; системы и </w:t>
      </w:r>
      <w:proofErr w:type="gramStart"/>
      <w:r w:rsidRPr="0028460B">
        <w:rPr>
          <w:rFonts w:ascii="Times New Roman" w:hAnsi="Times New Roman"/>
          <w:sz w:val="28"/>
          <w:szCs w:val="28"/>
          <w:lang w:eastAsia="ru-RU"/>
        </w:rPr>
        <w:t>размера оплаты</w:t>
      </w:r>
      <w:r w:rsidR="00695922">
        <w:rPr>
          <w:rFonts w:ascii="Times New Roman" w:hAnsi="Times New Roman"/>
          <w:sz w:val="28"/>
          <w:szCs w:val="28"/>
          <w:lang w:eastAsia="ru-RU"/>
        </w:rPr>
        <w:t xml:space="preserve"> </w:t>
      </w:r>
      <w:r w:rsidRPr="0028460B">
        <w:rPr>
          <w:rFonts w:ascii="Times New Roman" w:hAnsi="Times New Roman"/>
          <w:sz w:val="28"/>
          <w:szCs w:val="28"/>
          <w:lang w:eastAsia="ru-RU"/>
        </w:rPr>
        <w:t xml:space="preserve"> труда</w:t>
      </w:r>
      <w:proofErr w:type="gramEnd"/>
      <w:r w:rsidRPr="0028460B">
        <w:rPr>
          <w:rFonts w:ascii="Times New Roman" w:hAnsi="Times New Roman"/>
          <w:sz w:val="28"/>
          <w:szCs w:val="28"/>
          <w:lang w:eastAsia="ru-RU"/>
        </w:rPr>
        <w:t>, льгот, режима работы, изменения объёма учебной нагрузки, в том числе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определённых сторонами условий труда.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в новых условиях, то трудовой договор прекращается по ст.77 п. 7. ТК РФ.</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2.12. Увольнение в связи с сокращением штата или численности работников допускается при условии невозможного </w:t>
      </w:r>
      <w:r>
        <w:rPr>
          <w:rFonts w:ascii="Times New Roman" w:hAnsi="Times New Roman"/>
          <w:sz w:val="28"/>
          <w:szCs w:val="28"/>
          <w:lang w:eastAsia="ru-RU"/>
        </w:rPr>
        <w:t>перевода увольняемого работника</w:t>
      </w:r>
      <w:r w:rsidRPr="0028460B">
        <w:rPr>
          <w:rFonts w:ascii="Times New Roman" w:hAnsi="Times New Roman"/>
          <w:sz w:val="28"/>
          <w:szCs w:val="28"/>
          <w:lang w:eastAsia="ru-RU"/>
        </w:rPr>
        <w:t xml:space="preserve"> с его согласия на другую работу, при условии письменного предупреждения за 2 месяца. Увольнение по сокращению штата работников учреждения проводится руководителем учреждения с учётом мотивированного мнения профсоюзного комитета по ст.81 п.2. ТК РФ. Так же с учётом мотивированного мнения профсоюзного комитета может быть произведено увольнение работника в связи с недостаточной квалификацией, подтверждённой результатами аттестации (ст.81 п.3 ТК РФ), и за неоднократное неисполнение работником без уважительных причин трудовых обязанностей, если он имеет дисциплинарное взыскание (ст.81 п.5 ТК РФ). Увольнение по эти</w:t>
      </w:r>
      <w:r>
        <w:rPr>
          <w:rFonts w:ascii="Times New Roman" w:hAnsi="Times New Roman"/>
          <w:sz w:val="28"/>
          <w:szCs w:val="28"/>
          <w:lang w:eastAsia="ru-RU"/>
        </w:rPr>
        <w:t>м</w:t>
      </w:r>
      <w:r w:rsidRPr="0028460B">
        <w:rPr>
          <w:rFonts w:ascii="Times New Roman" w:hAnsi="Times New Roman"/>
          <w:sz w:val="28"/>
          <w:szCs w:val="28"/>
          <w:lang w:eastAsia="ru-RU"/>
        </w:rPr>
        <w:t xml:space="preserve"> основаниям происходит с учётом мнения профсоюзного комитета только в тех случаях, если увольняемые являются членами профсоюза.</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2.13. В день увольнения администрация </w:t>
      </w:r>
      <w:r>
        <w:rPr>
          <w:rFonts w:ascii="Times New Roman" w:hAnsi="Times New Roman"/>
          <w:sz w:val="28"/>
          <w:szCs w:val="28"/>
          <w:lang w:eastAsia="ru-RU"/>
        </w:rPr>
        <w:t>учреждения</w:t>
      </w:r>
      <w:r w:rsidRPr="0028460B">
        <w:rPr>
          <w:rFonts w:ascii="Times New Roman" w:hAnsi="Times New Roman"/>
          <w:sz w:val="28"/>
          <w:szCs w:val="28"/>
          <w:lang w:eastAsia="ru-RU"/>
        </w:rPr>
        <w:t xml:space="preserve"> производит с увольняемым работником полный денежный расчёт и выдаёт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633C12" w:rsidRPr="0028460B" w:rsidRDefault="00633C12" w:rsidP="00695922">
      <w:pPr>
        <w:spacing w:before="100" w:beforeAutospacing="1" w:after="100" w:afterAutospacing="1" w:line="240" w:lineRule="auto"/>
        <w:ind w:left="720"/>
        <w:jc w:val="both"/>
        <w:rPr>
          <w:rFonts w:ascii="Times New Roman" w:hAnsi="Times New Roman"/>
          <w:sz w:val="28"/>
          <w:szCs w:val="28"/>
          <w:lang w:eastAsia="ru-RU"/>
        </w:rPr>
      </w:pPr>
      <w:r w:rsidRPr="0028460B">
        <w:rPr>
          <w:rFonts w:ascii="Times New Roman" w:hAnsi="Times New Roman"/>
          <w:sz w:val="28"/>
          <w:szCs w:val="28"/>
          <w:lang w:eastAsia="ru-RU"/>
        </w:rPr>
        <w:t>III. ОБЯЗАННОСТИ РАБОТНИКОВ.</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3.1. Работники </w:t>
      </w:r>
      <w:r>
        <w:rPr>
          <w:rFonts w:ascii="Times New Roman" w:hAnsi="Times New Roman"/>
          <w:sz w:val="28"/>
          <w:szCs w:val="28"/>
          <w:lang w:eastAsia="ru-RU"/>
        </w:rPr>
        <w:t>учреждения</w:t>
      </w:r>
      <w:r w:rsidRPr="0028460B">
        <w:rPr>
          <w:rFonts w:ascii="Times New Roman" w:hAnsi="Times New Roman"/>
          <w:sz w:val="28"/>
          <w:szCs w:val="28"/>
          <w:lang w:eastAsia="ru-RU"/>
        </w:rPr>
        <w:t xml:space="preserve"> обязаны:</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 работать честно и добросовестно, строго выполнять требования Устава </w:t>
      </w:r>
      <w:r>
        <w:rPr>
          <w:rFonts w:ascii="Times New Roman" w:hAnsi="Times New Roman"/>
          <w:sz w:val="28"/>
          <w:szCs w:val="28"/>
          <w:lang w:eastAsia="ru-RU"/>
        </w:rPr>
        <w:t xml:space="preserve">учреждения </w:t>
      </w:r>
      <w:r w:rsidRPr="0028460B">
        <w:rPr>
          <w:rFonts w:ascii="Times New Roman" w:hAnsi="Times New Roman"/>
          <w:sz w:val="28"/>
          <w:szCs w:val="28"/>
          <w:lang w:eastAsia="ru-RU"/>
        </w:rPr>
        <w:t>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r>
        <w:rPr>
          <w:rFonts w:ascii="Times New Roman" w:hAnsi="Times New Roman"/>
          <w:sz w:val="28"/>
          <w:szCs w:val="28"/>
          <w:lang w:eastAsia="ru-RU"/>
        </w:rPr>
        <w:t xml:space="preserve"> учреждения</w:t>
      </w:r>
      <w:r w:rsidRPr="0028460B">
        <w:rPr>
          <w:rFonts w:ascii="Times New Roman" w:hAnsi="Times New Roman"/>
          <w:sz w:val="28"/>
          <w:szCs w:val="28"/>
          <w:lang w:eastAsia="ru-RU"/>
        </w:rPr>
        <w:t>;</w:t>
      </w:r>
    </w:p>
    <w:p w:rsidR="00633C12" w:rsidRPr="0028460B" w:rsidRDefault="00633C12" w:rsidP="00695922">
      <w:pPr>
        <w:spacing w:before="100" w:beforeAutospacing="1" w:after="100" w:afterAutospacing="1" w:line="240" w:lineRule="auto"/>
        <w:rPr>
          <w:rFonts w:ascii="Times New Roman" w:hAnsi="Times New Roman"/>
          <w:sz w:val="28"/>
          <w:szCs w:val="28"/>
          <w:lang w:eastAsia="ru-RU"/>
        </w:rPr>
      </w:pPr>
      <w:proofErr w:type="gramStart"/>
      <w:r w:rsidRPr="0028460B">
        <w:rPr>
          <w:rFonts w:ascii="Times New Roman" w:hAnsi="Times New Roman"/>
          <w:sz w:val="28"/>
          <w:szCs w:val="28"/>
          <w:lang w:eastAsia="ru-RU"/>
        </w:rPr>
        <w:lastRenderedPageBreak/>
        <w:t>- систематич</w:t>
      </w:r>
      <w:r>
        <w:rPr>
          <w:rFonts w:ascii="Times New Roman" w:hAnsi="Times New Roman"/>
          <w:sz w:val="28"/>
          <w:szCs w:val="28"/>
          <w:lang w:eastAsia="ru-RU"/>
        </w:rPr>
        <w:t>ески, не реже одного раза в три года</w:t>
      </w:r>
      <w:r w:rsidRPr="0028460B">
        <w:rPr>
          <w:rFonts w:ascii="Times New Roman" w:hAnsi="Times New Roman"/>
          <w:sz w:val="28"/>
          <w:szCs w:val="28"/>
          <w:lang w:eastAsia="ru-RU"/>
        </w:rPr>
        <w:t>,</w:t>
      </w:r>
      <w:r w:rsidR="00695922">
        <w:rPr>
          <w:rFonts w:ascii="Times New Roman" w:hAnsi="Times New Roman"/>
          <w:sz w:val="28"/>
          <w:szCs w:val="28"/>
          <w:lang w:eastAsia="ru-RU"/>
        </w:rPr>
        <w:t xml:space="preserve"> повышать свою профессиональную </w:t>
      </w:r>
      <w:r w:rsidRPr="0028460B">
        <w:rPr>
          <w:rFonts w:ascii="Times New Roman" w:hAnsi="Times New Roman"/>
          <w:sz w:val="28"/>
          <w:szCs w:val="28"/>
          <w:lang w:eastAsia="ru-RU"/>
        </w:rPr>
        <w:t>квалификацию;</w:t>
      </w:r>
      <w:r>
        <w:rPr>
          <w:rFonts w:ascii="Times New Roman" w:hAnsi="Times New Roman"/>
          <w:sz w:val="28"/>
          <w:szCs w:val="28"/>
          <w:lang w:eastAsia="ru-RU"/>
        </w:rPr>
        <w:t xml:space="preserve">                                                                        </w:t>
      </w:r>
      <w:r w:rsidRPr="0028460B">
        <w:rPr>
          <w:rFonts w:ascii="Times New Roman" w:hAnsi="Times New Roman"/>
          <w:sz w:val="28"/>
          <w:szCs w:val="28"/>
          <w:lang w:eastAsia="ru-RU"/>
        </w:rPr>
        <w:t xml:space="preserve">- быть примером в поведении и выполнении морального долга, как в </w:t>
      </w:r>
      <w:r>
        <w:rPr>
          <w:rFonts w:ascii="Times New Roman" w:hAnsi="Times New Roman"/>
          <w:sz w:val="28"/>
          <w:szCs w:val="28"/>
          <w:lang w:eastAsia="ru-RU"/>
        </w:rPr>
        <w:t>учреждении</w:t>
      </w:r>
      <w:r w:rsidRPr="0028460B">
        <w:rPr>
          <w:rFonts w:ascii="Times New Roman" w:hAnsi="Times New Roman"/>
          <w:sz w:val="28"/>
          <w:szCs w:val="28"/>
          <w:lang w:eastAsia="ru-RU"/>
        </w:rPr>
        <w:t xml:space="preserve">, так и вне </w:t>
      </w:r>
      <w:r>
        <w:rPr>
          <w:rFonts w:ascii="Times New Roman" w:hAnsi="Times New Roman"/>
          <w:sz w:val="28"/>
          <w:szCs w:val="28"/>
          <w:lang w:eastAsia="ru-RU"/>
        </w:rPr>
        <w:t>него</w:t>
      </w:r>
      <w:r w:rsidRPr="0028460B">
        <w:rPr>
          <w:rFonts w:ascii="Times New Roman" w:hAnsi="Times New Roman"/>
          <w:sz w:val="28"/>
          <w:szCs w:val="28"/>
          <w:lang w:eastAsia="ru-RU"/>
        </w:rPr>
        <w:t>;</w:t>
      </w:r>
      <w:r>
        <w:rPr>
          <w:rFonts w:ascii="Times New Roman" w:hAnsi="Times New Roman"/>
          <w:sz w:val="28"/>
          <w:szCs w:val="28"/>
          <w:lang w:eastAsia="ru-RU"/>
        </w:rPr>
        <w:t xml:space="preserve">                                                                                      </w:t>
      </w:r>
      <w:r w:rsidRPr="0028460B">
        <w:rPr>
          <w:rFonts w:ascii="Times New Roman" w:hAnsi="Times New Roman"/>
          <w:sz w:val="28"/>
          <w:szCs w:val="28"/>
          <w:lang w:eastAsia="ru-RU"/>
        </w:rPr>
        <w:t>- полностью соблюдать требования по безопасности</w:t>
      </w:r>
      <w:r>
        <w:rPr>
          <w:rFonts w:ascii="Times New Roman" w:hAnsi="Times New Roman"/>
          <w:sz w:val="28"/>
          <w:szCs w:val="28"/>
          <w:lang w:eastAsia="ru-RU"/>
        </w:rPr>
        <w:t xml:space="preserve"> труда</w:t>
      </w:r>
      <w:r w:rsidRPr="0028460B">
        <w:rPr>
          <w:rFonts w:ascii="Times New Roman" w:hAnsi="Times New Roman"/>
          <w:sz w:val="28"/>
          <w:szCs w:val="28"/>
          <w:lang w:eastAsia="ru-RU"/>
        </w:rPr>
        <w:t>, производственной санитарии и пожарной безопасности, предусмотренные соответствующими правилами и инструкциями;</w:t>
      </w:r>
      <w:r>
        <w:rPr>
          <w:rFonts w:ascii="Times New Roman" w:hAnsi="Times New Roman"/>
          <w:sz w:val="28"/>
          <w:szCs w:val="28"/>
          <w:lang w:eastAsia="ru-RU"/>
        </w:rPr>
        <w:t xml:space="preserve">                                                                                         </w:t>
      </w:r>
      <w:r w:rsidRPr="0028460B">
        <w:rPr>
          <w:rFonts w:ascii="Times New Roman" w:hAnsi="Times New Roman"/>
          <w:sz w:val="28"/>
          <w:szCs w:val="28"/>
          <w:lang w:eastAsia="ru-RU"/>
        </w:rPr>
        <w:t>- обо всех случа</w:t>
      </w:r>
      <w:r w:rsidR="00695922">
        <w:rPr>
          <w:rFonts w:ascii="Times New Roman" w:hAnsi="Times New Roman"/>
          <w:sz w:val="28"/>
          <w:szCs w:val="28"/>
          <w:lang w:eastAsia="ru-RU"/>
        </w:rPr>
        <w:t>ях травматизма немедленно сообща</w:t>
      </w:r>
      <w:r w:rsidRPr="0028460B">
        <w:rPr>
          <w:rFonts w:ascii="Times New Roman" w:hAnsi="Times New Roman"/>
          <w:sz w:val="28"/>
          <w:szCs w:val="28"/>
          <w:lang w:eastAsia="ru-RU"/>
        </w:rPr>
        <w:t>ть администрации</w:t>
      </w:r>
      <w:r>
        <w:rPr>
          <w:rFonts w:ascii="Times New Roman" w:hAnsi="Times New Roman"/>
          <w:sz w:val="28"/>
          <w:szCs w:val="28"/>
          <w:lang w:eastAsia="ru-RU"/>
        </w:rPr>
        <w:t xml:space="preserve"> учреждения</w:t>
      </w:r>
      <w:r w:rsidRPr="0028460B">
        <w:rPr>
          <w:rFonts w:ascii="Times New Roman" w:hAnsi="Times New Roman"/>
          <w:sz w:val="28"/>
          <w:szCs w:val="28"/>
          <w:lang w:eastAsia="ru-RU"/>
        </w:rPr>
        <w:t>;</w:t>
      </w:r>
      <w:proofErr w:type="gramEnd"/>
      <w:r>
        <w:rPr>
          <w:rFonts w:ascii="Times New Roman" w:hAnsi="Times New Roman"/>
          <w:sz w:val="28"/>
          <w:szCs w:val="28"/>
          <w:lang w:eastAsia="ru-RU"/>
        </w:rPr>
        <w:t xml:space="preserve">                                                                                                                </w:t>
      </w:r>
      <w:r w:rsidRPr="0028460B">
        <w:rPr>
          <w:rFonts w:ascii="Times New Roman" w:hAnsi="Times New Roman"/>
          <w:sz w:val="28"/>
          <w:szCs w:val="28"/>
          <w:lang w:eastAsia="ru-RU"/>
        </w:rPr>
        <w:t xml:space="preserve">- беречь общественную собственность, бережно использовать материалы, тепло и воду, воспитывать у </w:t>
      </w:r>
      <w:proofErr w:type="gramStart"/>
      <w:r>
        <w:rPr>
          <w:rFonts w:ascii="Times New Roman" w:hAnsi="Times New Roman"/>
          <w:sz w:val="28"/>
          <w:szCs w:val="28"/>
          <w:lang w:eastAsia="ru-RU"/>
        </w:rPr>
        <w:t>об</w:t>
      </w:r>
      <w:r w:rsidRPr="0028460B">
        <w:rPr>
          <w:rFonts w:ascii="Times New Roman" w:hAnsi="Times New Roman"/>
          <w:sz w:val="28"/>
          <w:szCs w:val="28"/>
          <w:lang w:eastAsia="ru-RU"/>
        </w:rPr>
        <w:t>уча</w:t>
      </w:r>
      <w:r>
        <w:rPr>
          <w:rFonts w:ascii="Times New Roman" w:hAnsi="Times New Roman"/>
          <w:sz w:val="28"/>
          <w:szCs w:val="28"/>
          <w:lang w:eastAsia="ru-RU"/>
        </w:rPr>
        <w:t>ю</w:t>
      </w:r>
      <w:r w:rsidRPr="0028460B">
        <w:rPr>
          <w:rFonts w:ascii="Times New Roman" w:hAnsi="Times New Roman"/>
          <w:sz w:val="28"/>
          <w:szCs w:val="28"/>
          <w:lang w:eastAsia="ru-RU"/>
        </w:rPr>
        <w:t>щихся</w:t>
      </w:r>
      <w:proofErr w:type="gramEnd"/>
      <w:r w:rsidRPr="0028460B">
        <w:rPr>
          <w:rFonts w:ascii="Times New Roman" w:hAnsi="Times New Roman"/>
          <w:sz w:val="28"/>
          <w:szCs w:val="28"/>
          <w:lang w:eastAsia="ru-RU"/>
        </w:rPr>
        <w:t xml:space="preserve"> бережное отношение к государственному имуществу;</w:t>
      </w:r>
      <w:r>
        <w:rPr>
          <w:rFonts w:ascii="Times New Roman" w:hAnsi="Times New Roman"/>
          <w:sz w:val="28"/>
          <w:szCs w:val="28"/>
          <w:lang w:eastAsia="ru-RU"/>
        </w:rPr>
        <w:t xml:space="preserve">                                                                                        </w:t>
      </w:r>
      <w:r w:rsidRPr="0028460B">
        <w:rPr>
          <w:rFonts w:ascii="Times New Roman" w:hAnsi="Times New Roman"/>
          <w:sz w:val="28"/>
          <w:szCs w:val="28"/>
          <w:lang w:eastAsia="ru-RU"/>
        </w:rPr>
        <w:t>- ежегодно в установленные сроки проходить медицинские осмотры.</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3.2. Содержать рабочее место, мебель, оборудование в исправном и аккуратном состоянии, соблюдать чистоту в помещениях </w:t>
      </w:r>
      <w:r>
        <w:rPr>
          <w:rFonts w:ascii="Times New Roman" w:hAnsi="Times New Roman"/>
          <w:sz w:val="28"/>
          <w:szCs w:val="28"/>
          <w:lang w:eastAsia="ru-RU"/>
        </w:rPr>
        <w:t>и на территории учреждения, закреплённой за работником</w:t>
      </w:r>
      <w:r w:rsidRPr="0028460B">
        <w:rPr>
          <w:rFonts w:ascii="Times New Roman" w:hAnsi="Times New Roman"/>
          <w:sz w:val="28"/>
          <w:szCs w:val="28"/>
          <w:lang w:eastAsia="ru-RU"/>
        </w:rPr>
        <w:t>.</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3.3. Соблюдать установленный порядок хранения материальных ценностей и документов.</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3.4. Своевременно заполнять и аккуратно вести установленную документацию.</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3.5. Приходить на работу за 15 минут до начала своих уроков по расписанию.</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3.6. Круг конкретных функциональных обязанностей, который каждый работник выполняет по своей должности, специальности и квалификации, определяется должностными</w:t>
      </w:r>
      <w:r>
        <w:rPr>
          <w:rFonts w:ascii="Times New Roman" w:hAnsi="Times New Roman"/>
          <w:sz w:val="28"/>
          <w:szCs w:val="28"/>
          <w:lang w:eastAsia="ru-RU"/>
        </w:rPr>
        <w:t>, производственными (по профессии)</w:t>
      </w:r>
      <w:r w:rsidRPr="0028460B">
        <w:rPr>
          <w:rFonts w:ascii="Times New Roman" w:hAnsi="Times New Roman"/>
          <w:sz w:val="28"/>
          <w:szCs w:val="28"/>
          <w:lang w:eastAsia="ru-RU"/>
        </w:rPr>
        <w:t xml:space="preserve"> инструкциями, в соответствии с утверждёнными характеристиками,</w:t>
      </w:r>
      <w:r>
        <w:rPr>
          <w:rFonts w:ascii="Times New Roman" w:hAnsi="Times New Roman"/>
          <w:sz w:val="28"/>
          <w:szCs w:val="28"/>
          <w:lang w:eastAsia="ru-RU"/>
        </w:rPr>
        <w:t xml:space="preserve"> </w:t>
      </w:r>
      <w:r w:rsidRPr="004B36BF">
        <w:rPr>
          <w:rFonts w:ascii="Times New Roman" w:hAnsi="Times New Roman"/>
          <w:bCs/>
          <w:sz w:val="28"/>
          <w:szCs w:val="28"/>
          <w:lang w:eastAsia="ru-RU"/>
        </w:rPr>
        <w:t>Единым тарифно-квалификационным справочником работ и профессий рабочих (ЕТКС), Единым  квалификационным справочником должностей руководителей, специалистов и служащих (ЕКС</w:t>
      </w:r>
      <w:r>
        <w:rPr>
          <w:rFonts w:ascii="Times New Roman" w:hAnsi="Times New Roman"/>
          <w:bCs/>
          <w:sz w:val="28"/>
          <w:szCs w:val="28"/>
          <w:lang w:eastAsia="ru-RU"/>
        </w:rPr>
        <w:t>)</w:t>
      </w:r>
      <w:r w:rsidRPr="0028460B">
        <w:rPr>
          <w:rFonts w:ascii="Times New Roman" w:hAnsi="Times New Roman"/>
          <w:sz w:val="28"/>
          <w:szCs w:val="28"/>
          <w:lang w:eastAsia="ru-RU"/>
        </w:rPr>
        <w:t xml:space="preserve"> и нормативными документами.</w:t>
      </w:r>
    </w:p>
    <w:p w:rsidR="00633C12" w:rsidRPr="0028460B" w:rsidRDefault="00633C12" w:rsidP="00695922">
      <w:pPr>
        <w:spacing w:before="100" w:beforeAutospacing="1" w:after="100" w:afterAutospacing="1"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Педагог </w:t>
      </w:r>
      <w:r w:rsidRPr="0028460B">
        <w:rPr>
          <w:rFonts w:ascii="Times New Roman" w:hAnsi="Times New Roman"/>
          <w:sz w:val="28"/>
          <w:szCs w:val="28"/>
          <w:lang w:eastAsia="ru-RU"/>
        </w:rPr>
        <w:t>обязан:</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3.7. Со</w:t>
      </w:r>
      <w:r>
        <w:rPr>
          <w:rFonts w:ascii="Times New Roman" w:hAnsi="Times New Roman"/>
          <w:sz w:val="28"/>
          <w:szCs w:val="28"/>
          <w:lang w:eastAsia="ru-RU"/>
        </w:rPr>
        <w:t>блюдать временной режим учреждения</w:t>
      </w:r>
      <w:r w:rsidRPr="0028460B">
        <w:rPr>
          <w:rFonts w:ascii="Times New Roman" w:hAnsi="Times New Roman"/>
          <w:sz w:val="28"/>
          <w:szCs w:val="28"/>
          <w:lang w:eastAsia="ru-RU"/>
        </w:rPr>
        <w:t xml:space="preserve">, не допуская </w:t>
      </w:r>
      <w:r>
        <w:rPr>
          <w:rFonts w:ascii="Times New Roman" w:hAnsi="Times New Roman"/>
          <w:sz w:val="28"/>
          <w:szCs w:val="28"/>
          <w:lang w:eastAsia="ru-RU"/>
        </w:rPr>
        <w:t xml:space="preserve">нерационального использования </w:t>
      </w:r>
      <w:r w:rsidRPr="0028460B">
        <w:rPr>
          <w:rFonts w:ascii="Times New Roman" w:hAnsi="Times New Roman"/>
          <w:sz w:val="28"/>
          <w:szCs w:val="28"/>
          <w:lang w:eastAsia="ru-RU"/>
        </w:rPr>
        <w:t>учебного времени.</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3.8. Иметь </w:t>
      </w:r>
      <w:r w:rsidR="00695922">
        <w:rPr>
          <w:rFonts w:ascii="Times New Roman" w:hAnsi="Times New Roman"/>
          <w:sz w:val="28"/>
          <w:szCs w:val="28"/>
          <w:lang w:eastAsia="ru-RU"/>
        </w:rPr>
        <w:t xml:space="preserve">урочное и внеурочное </w:t>
      </w:r>
      <w:r>
        <w:rPr>
          <w:rFonts w:ascii="Times New Roman" w:hAnsi="Times New Roman"/>
          <w:sz w:val="28"/>
          <w:szCs w:val="28"/>
          <w:lang w:eastAsia="ru-RU"/>
        </w:rPr>
        <w:t xml:space="preserve">планирование занятости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w:t>
      </w:r>
    </w:p>
    <w:p w:rsidR="00633C12"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3.9. Независимо от </w:t>
      </w:r>
      <w:r>
        <w:rPr>
          <w:rFonts w:ascii="Times New Roman" w:hAnsi="Times New Roman"/>
          <w:sz w:val="28"/>
          <w:szCs w:val="28"/>
          <w:lang w:eastAsia="ru-RU"/>
        </w:rPr>
        <w:t>графика работы</w:t>
      </w:r>
      <w:r w:rsidRPr="0028460B">
        <w:rPr>
          <w:rFonts w:ascii="Times New Roman" w:hAnsi="Times New Roman"/>
          <w:sz w:val="28"/>
          <w:szCs w:val="28"/>
          <w:lang w:eastAsia="ru-RU"/>
        </w:rPr>
        <w:t xml:space="preserve"> присутствовать на всех </w:t>
      </w:r>
      <w:r>
        <w:rPr>
          <w:rFonts w:ascii="Times New Roman" w:hAnsi="Times New Roman"/>
          <w:sz w:val="28"/>
          <w:szCs w:val="28"/>
          <w:lang w:eastAsia="ru-RU"/>
        </w:rPr>
        <w:t xml:space="preserve">общешкольных </w:t>
      </w:r>
      <w:r w:rsidRPr="0028460B">
        <w:rPr>
          <w:rFonts w:ascii="Times New Roman" w:hAnsi="Times New Roman"/>
          <w:sz w:val="28"/>
          <w:szCs w:val="28"/>
          <w:lang w:eastAsia="ru-RU"/>
        </w:rPr>
        <w:t xml:space="preserve">мероприятиях, запланированных для </w:t>
      </w:r>
      <w:r>
        <w:rPr>
          <w:rFonts w:ascii="Times New Roman" w:hAnsi="Times New Roman"/>
          <w:sz w:val="28"/>
          <w:szCs w:val="28"/>
          <w:lang w:eastAsia="ru-RU"/>
        </w:rPr>
        <w:t>педагогов и об</w:t>
      </w:r>
      <w:r w:rsidRPr="0028460B">
        <w:rPr>
          <w:rFonts w:ascii="Times New Roman" w:hAnsi="Times New Roman"/>
          <w:sz w:val="28"/>
          <w:szCs w:val="28"/>
          <w:lang w:eastAsia="ru-RU"/>
        </w:rPr>
        <w:t>уча</w:t>
      </w:r>
      <w:r>
        <w:rPr>
          <w:rFonts w:ascii="Times New Roman" w:hAnsi="Times New Roman"/>
          <w:sz w:val="28"/>
          <w:szCs w:val="28"/>
          <w:lang w:eastAsia="ru-RU"/>
        </w:rPr>
        <w:t>ю</w:t>
      </w:r>
      <w:r w:rsidRPr="0028460B">
        <w:rPr>
          <w:rFonts w:ascii="Times New Roman" w:hAnsi="Times New Roman"/>
          <w:sz w:val="28"/>
          <w:szCs w:val="28"/>
          <w:lang w:eastAsia="ru-RU"/>
        </w:rPr>
        <w:t>щихся</w:t>
      </w:r>
      <w:r>
        <w:rPr>
          <w:rFonts w:ascii="Times New Roman" w:hAnsi="Times New Roman"/>
          <w:sz w:val="28"/>
          <w:szCs w:val="28"/>
          <w:lang w:eastAsia="ru-RU"/>
        </w:rPr>
        <w:t>.</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3.10. К первому дню каждой четверти иметь тематический план работы.</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lastRenderedPageBreak/>
        <w:t>3.11. Выполнять распоряжения учебной</w:t>
      </w:r>
      <w:r>
        <w:rPr>
          <w:rFonts w:ascii="Times New Roman" w:hAnsi="Times New Roman"/>
          <w:sz w:val="28"/>
          <w:szCs w:val="28"/>
          <w:lang w:eastAsia="ru-RU"/>
        </w:rPr>
        <w:t xml:space="preserve"> </w:t>
      </w:r>
      <w:r w:rsidRPr="0028460B">
        <w:rPr>
          <w:rFonts w:ascii="Times New Roman" w:hAnsi="Times New Roman"/>
          <w:sz w:val="28"/>
          <w:szCs w:val="28"/>
          <w:lang w:eastAsia="ru-RU"/>
        </w:rPr>
        <w:t>части</w:t>
      </w:r>
      <w:r>
        <w:rPr>
          <w:rFonts w:ascii="Times New Roman" w:hAnsi="Times New Roman"/>
          <w:sz w:val="28"/>
          <w:szCs w:val="28"/>
          <w:lang w:eastAsia="ru-RU"/>
        </w:rPr>
        <w:t xml:space="preserve"> администрации учреждения</w:t>
      </w:r>
      <w:r w:rsidRPr="0028460B">
        <w:rPr>
          <w:rFonts w:ascii="Times New Roman" w:hAnsi="Times New Roman"/>
          <w:sz w:val="28"/>
          <w:szCs w:val="28"/>
          <w:lang w:eastAsia="ru-RU"/>
        </w:rPr>
        <w:t xml:space="preserve"> в срок.</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3.12. Выполнять приказы директора</w:t>
      </w:r>
      <w:r>
        <w:rPr>
          <w:rFonts w:ascii="Times New Roman" w:hAnsi="Times New Roman"/>
          <w:sz w:val="28"/>
          <w:szCs w:val="28"/>
          <w:lang w:eastAsia="ru-RU"/>
        </w:rPr>
        <w:t xml:space="preserve"> учреждения</w:t>
      </w:r>
      <w:r w:rsidRPr="0028460B">
        <w:rPr>
          <w:rFonts w:ascii="Times New Roman" w:hAnsi="Times New Roman"/>
          <w:sz w:val="28"/>
          <w:szCs w:val="28"/>
          <w:lang w:eastAsia="ru-RU"/>
        </w:rPr>
        <w:t>, при несогласии с приказом обжаловать выполненный приказ в комиссии по трудовым спорам.</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3.13. Классный руководитель обязан в соответствии с </w:t>
      </w:r>
      <w:r>
        <w:rPr>
          <w:rFonts w:ascii="Times New Roman" w:hAnsi="Times New Roman"/>
          <w:sz w:val="28"/>
          <w:szCs w:val="28"/>
          <w:lang w:eastAsia="ru-RU"/>
        </w:rPr>
        <w:t xml:space="preserve">планом по </w:t>
      </w:r>
      <w:proofErr w:type="spellStart"/>
      <w:proofErr w:type="gramStart"/>
      <w:r w:rsidRPr="0028460B">
        <w:rPr>
          <w:rFonts w:ascii="Times New Roman" w:hAnsi="Times New Roman"/>
          <w:sz w:val="28"/>
          <w:szCs w:val="28"/>
          <w:lang w:eastAsia="ru-RU"/>
        </w:rPr>
        <w:t>воспита</w:t>
      </w:r>
      <w:proofErr w:type="spellEnd"/>
      <w:r>
        <w:rPr>
          <w:rFonts w:ascii="Times New Roman" w:hAnsi="Times New Roman"/>
          <w:sz w:val="28"/>
          <w:szCs w:val="28"/>
          <w:lang w:eastAsia="ru-RU"/>
        </w:rPr>
        <w:t>-</w:t>
      </w:r>
      <w:r w:rsidRPr="0028460B">
        <w:rPr>
          <w:rFonts w:ascii="Times New Roman" w:hAnsi="Times New Roman"/>
          <w:sz w:val="28"/>
          <w:szCs w:val="28"/>
          <w:lang w:eastAsia="ru-RU"/>
        </w:rPr>
        <w:t>тельной</w:t>
      </w:r>
      <w:proofErr w:type="gramEnd"/>
      <w:r w:rsidRPr="0028460B">
        <w:rPr>
          <w:rFonts w:ascii="Times New Roman" w:hAnsi="Times New Roman"/>
          <w:sz w:val="28"/>
          <w:szCs w:val="28"/>
          <w:lang w:eastAsia="ru-RU"/>
        </w:rPr>
        <w:t xml:space="preserve"> работ</w:t>
      </w:r>
      <w:r>
        <w:rPr>
          <w:rFonts w:ascii="Times New Roman" w:hAnsi="Times New Roman"/>
          <w:sz w:val="28"/>
          <w:szCs w:val="28"/>
          <w:lang w:eastAsia="ru-RU"/>
        </w:rPr>
        <w:t>е</w:t>
      </w:r>
      <w:r w:rsidRPr="0028460B">
        <w:rPr>
          <w:rFonts w:ascii="Times New Roman" w:hAnsi="Times New Roman"/>
          <w:sz w:val="28"/>
          <w:szCs w:val="28"/>
          <w:lang w:eastAsia="ru-RU"/>
        </w:rPr>
        <w:t xml:space="preserve"> один раз в неделю проводить классные часы. Планы </w:t>
      </w:r>
      <w:proofErr w:type="spellStart"/>
      <w:proofErr w:type="gramStart"/>
      <w:r w:rsidRPr="0028460B">
        <w:rPr>
          <w:rFonts w:ascii="Times New Roman" w:hAnsi="Times New Roman"/>
          <w:sz w:val="28"/>
          <w:szCs w:val="28"/>
          <w:lang w:eastAsia="ru-RU"/>
        </w:rPr>
        <w:t>воспита</w:t>
      </w:r>
      <w:proofErr w:type="spellEnd"/>
      <w:r>
        <w:rPr>
          <w:rFonts w:ascii="Times New Roman" w:hAnsi="Times New Roman"/>
          <w:sz w:val="28"/>
          <w:szCs w:val="28"/>
          <w:lang w:eastAsia="ru-RU"/>
        </w:rPr>
        <w:t>-</w:t>
      </w:r>
      <w:r w:rsidRPr="0028460B">
        <w:rPr>
          <w:rFonts w:ascii="Times New Roman" w:hAnsi="Times New Roman"/>
          <w:sz w:val="28"/>
          <w:szCs w:val="28"/>
          <w:lang w:eastAsia="ru-RU"/>
        </w:rPr>
        <w:t>тельной</w:t>
      </w:r>
      <w:proofErr w:type="gramEnd"/>
      <w:r w:rsidRPr="0028460B">
        <w:rPr>
          <w:rFonts w:ascii="Times New Roman" w:hAnsi="Times New Roman"/>
          <w:sz w:val="28"/>
          <w:szCs w:val="28"/>
          <w:lang w:eastAsia="ru-RU"/>
        </w:rPr>
        <w:t xml:space="preserve"> работы составляются один раз в год.</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3.14. Классный руководитель занимается с классом воспитательной внеурочной работой, а также проводит периодические, но не менее четырёх раз за учебный год, классные родительские собрания.</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3.15. Классный руководитель обязан </w:t>
      </w:r>
      <w:r>
        <w:rPr>
          <w:rFonts w:ascii="Times New Roman" w:hAnsi="Times New Roman"/>
          <w:sz w:val="28"/>
          <w:szCs w:val="28"/>
          <w:lang w:eastAsia="ru-RU"/>
        </w:rPr>
        <w:t>регулярно проводить мониторинг</w:t>
      </w:r>
      <w:r w:rsidRPr="0028460B">
        <w:rPr>
          <w:rFonts w:ascii="Times New Roman" w:hAnsi="Times New Roman"/>
          <w:sz w:val="28"/>
          <w:szCs w:val="28"/>
          <w:lang w:eastAsia="ru-RU"/>
        </w:rPr>
        <w:t xml:space="preserve"> успеваемости </w:t>
      </w:r>
      <w:r>
        <w:rPr>
          <w:rFonts w:ascii="Times New Roman" w:hAnsi="Times New Roman"/>
          <w:sz w:val="28"/>
          <w:szCs w:val="28"/>
          <w:lang w:eastAsia="ru-RU"/>
        </w:rPr>
        <w:t>об</w:t>
      </w:r>
      <w:r w:rsidRPr="0028460B">
        <w:rPr>
          <w:rFonts w:ascii="Times New Roman" w:hAnsi="Times New Roman"/>
          <w:sz w:val="28"/>
          <w:szCs w:val="28"/>
          <w:lang w:eastAsia="ru-RU"/>
        </w:rPr>
        <w:t>уча</w:t>
      </w:r>
      <w:r>
        <w:rPr>
          <w:rFonts w:ascii="Times New Roman" w:hAnsi="Times New Roman"/>
          <w:sz w:val="28"/>
          <w:szCs w:val="28"/>
          <w:lang w:eastAsia="ru-RU"/>
        </w:rPr>
        <w:t>ю</w:t>
      </w:r>
      <w:r w:rsidRPr="0028460B">
        <w:rPr>
          <w:rFonts w:ascii="Times New Roman" w:hAnsi="Times New Roman"/>
          <w:sz w:val="28"/>
          <w:szCs w:val="28"/>
          <w:lang w:eastAsia="ru-RU"/>
        </w:rPr>
        <w:t>щихся</w:t>
      </w:r>
      <w:r>
        <w:rPr>
          <w:rFonts w:ascii="Times New Roman" w:hAnsi="Times New Roman"/>
          <w:sz w:val="28"/>
          <w:szCs w:val="28"/>
          <w:lang w:eastAsia="ru-RU"/>
        </w:rPr>
        <w:t xml:space="preserve"> и результаты доводить до сведения родителей (законных представителей)</w:t>
      </w:r>
      <w:r w:rsidRPr="0028460B">
        <w:rPr>
          <w:rFonts w:ascii="Times New Roman" w:hAnsi="Times New Roman"/>
          <w:sz w:val="28"/>
          <w:szCs w:val="28"/>
          <w:lang w:eastAsia="ru-RU"/>
        </w:rPr>
        <w:t>.</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3.16. Педагогическим работникам </w:t>
      </w:r>
      <w:r>
        <w:rPr>
          <w:rFonts w:ascii="Times New Roman" w:hAnsi="Times New Roman"/>
          <w:sz w:val="28"/>
          <w:szCs w:val="28"/>
          <w:lang w:eastAsia="ru-RU"/>
        </w:rPr>
        <w:t xml:space="preserve">учреждения </w:t>
      </w:r>
      <w:r w:rsidRPr="0028460B">
        <w:rPr>
          <w:rFonts w:ascii="Times New Roman" w:hAnsi="Times New Roman"/>
          <w:sz w:val="28"/>
          <w:szCs w:val="28"/>
          <w:lang w:eastAsia="ru-RU"/>
        </w:rPr>
        <w:t>запрещается:</w:t>
      </w:r>
    </w:p>
    <w:p w:rsidR="00633C12" w:rsidRPr="0028460B" w:rsidRDefault="00695922" w:rsidP="0069592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633C12">
        <w:rPr>
          <w:rFonts w:ascii="Times New Roman" w:hAnsi="Times New Roman"/>
          <w:sz w:val="28"/>
          <w:szCs w:val="28"/>
          <w:lang w:eastAsia="ru-RU"/>
        </w:rPr>
        <w:t xml:space="preserve">самостоятельно </w:t>
      </w:r>
      <w:r w:rsidR="00633C12" w:rsidRPr="0028460B">
        <w:rPr>
          <w:rFonts w:ascii="Times New Roman" w:hAnsi="Times New Roman"/>
          <w:sz w:val="28"/>
          <w:szCs w:val="28"/>
          <w:lang w:eastAsia="ru-RU"/>
        </w:rPr>
        <w:t xml:space="preserve">изменять </w:t>
      </w:r>
      <w:r w:rsidR="00633C12">
        <w:rPr>
          <w:rFonts w:ascii="Times New Roman" w:hAnsi="Times New Roman"/>
          <w:sz w:val="28"/>
          <w:szCs w:val="28"/>
          <w:lang w:eastAsia="ru-RU"/>
        </w:rPr>
        <w:t xml:space="preserve">временной режим дня обучающихся;                                       </w:t>
      </w:r>
      <w:r w:rsidR="00633C12" w:rsidRPr="0028460B">
        <w:rPr>
          <w:rFonts w:ascii="Times New Roman" w:hAnsi="Times New Roman"/>
          <w:sz w:val="28"/>
          <w:szCs w:val="28"/>
          <w:lang w:eastAsia="ru-RU"/>
        </w:rPr>
        <w:t>- отменять, удлинять или сокращать продолжительность уроков и перерывов между ними;</w:t>
      </w:r>
      <w:r>
        <w:rPr>
          <w:rFonts w:ascii="Times New Roman" w:hAnsi="Times New Roman"/>
          <w:sz w:val="28"/>
          <w:szCs w:val="28"/>
          <w:lang w:eastAsia="ru-RU"/>
        </w:rPr>
        <w:t xml:space="preserve">                                                                                                                                        </w:t>
      </w:r>
      <w:r w:rsidR="00633C12" w:rsidRPr="0028460B">
        <w:rPr>
          <w:rFonts w:ascii="Times New Roman" w:hAnsi="Times New Roman"/>
          <w:sz w:val="28"/>
          <w:szCs w:val="28"/>
          <w:lang w:eastAsia="ru-RU"/>
        </w:rPr>
        <w:t xml:space="preserve">- курить в помещениях и на территории </w:t>
      </w:r>
      <w:r w:rsidR="00633C12">
        <w:rPr>
          <w:rFonts w:ascii="Times New Roman" w:hAnsi="Times New Roman"/>
          <w:sz w:val="28"/>
          <w:szCs w:val="28"/>
          <w:lang w:eastAsia="ru-RU"/>
        </w:rPr>
        <w:t>учреждения</w:t>
      </w:r>
      <w:r w:rsidR="00633C12" w:rsidRPr="0028460B">
        <w:rPr>
          <w:rFonts w:ascii="Times New Roman" w:hAnsi="Times New Roman"/>
          <w:sz w:val="28"/>
          <w:szCs w:val="28"/>
          <w:lang w:eastAsia="ru-RU"/>
        </w:rPr>
        <w:t>.</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3.17. </w:t>
      </w:r>
      <w:r>
        <w:rPr>
          <w:rFonts w:ascii="Times New Roman" w:hAnsi="Times New Roman"/>
          <w:sz w:val="28"/>
          <w:szCs w:val="28"/>
          <w:lang w:eastAsia="ru-RU"/>
        </w:rPr>
        <w:t xml:space="preserve">Родителям (законным представителям) </w:t>
      </w:r>
      <w:r w:rsidRPr="0028460B">
        <w:rPr>
          <w:rFonts w:ascii="Times New Roman" w:hAnsi="Times New Roman"/>
          <w:sz w:val="28"/>
          <w:szCs w:val="28"/>
          <w:lang w:eastAsia="ru-RU"/>
        </w:rPr>
        <w:t>разрешается присутствовать на уроках</w:t>
      </w:r>
      <w:r>
        <w:rPr>
          <w:rFonts w:ascii="Times New Roman" w:hAnsi="Times New Roman"/>
          <w:sz w:val="28"/>
          <w:szCs w:val="28"/>
          <w:lang w:eastAsia="ru-RU"/>
        </w:rPr>
        <w:t xml:space="preserve">, классных и общешкольных мероприятиях </w:t>
      </w:r>
      <w:r w:rsidRPr="0028460B">
        <w:rPr>
          <w:rFonts w:ascii="Times New Roman" w:hAnsi="Times New Roman"/>
          <w:sz w:val="28"/>
          <w:szCs w:val="28"/>
          <w:lang w:eastAsia="ru-RU"/>
        </w:rPr>
        <w:t xml:space="preserve"> с согласия </w:t>
      </w:r>
      <w:r>
        <w:rPr>
          <w:rFonts w:ascii="Times New Roman" w:hAnsi="Times New Roman"/>
          <w:sz w:val="28"/>
          <w:szCs w:val="28"/>
          <w:lang w:eastAsia="ru-RU"/>
        </w:rPr>
        <w:t xml:space="preserve">педагога </w:t>
      </w:r>
      <w:r w:rsidRPr="0028460B">
        <w:rPr>
          <w:rFonts w:ascii="Times New Roman" w:hAnsi="Times New Roman"/>
          <w:sz w:val="28"/>
          <w:szCs w:val="28"/>
          <w:lang w:eastAsia="ru-RU"/>
        </w:rPr>
        <w:t xml:space="preserve"> и разрешения директора </w:t>
      </w:r>
      <w:r>
        <w:rPr>
          <w:rFonts w:ascii="Times New Roman" w:hAnsi="Times New Roman"/>
          <w:sz w:val="28"/>
          <w:szCs w:val="28"/>
          <w:lang w:eastAsia="ru-RU"/>
        </w:rPr>
        <w:t>учреждения</w:t>
      </w:r>
      <w:r w:rsidRPr="0028460B">
        <w:rPr>
          <w:rFonts w:ascii="Times New Roman" w:hAnsi="Times New Roman"/>
          <w:sz w:val="28"/>
          <w:szCs w:val="28"/>
          <w:lang w:eastAsia="ru-RU"/>
        </w:rPr>
        <w:t>. Вход в класс после начала урока</w:t>
      </w:r>
      <w:r>
        <w:rPr>
          <w:rFonts w:ascii="Times New Roman" w:hAnsi="Times New Roman"/>
          <w:sz w:val="28"/>
          <w:szCs w:val="28"/>
          <w:lang w:eastAsia="ru-RU"/>
        </w:rPr>
        <w:t xml:space="preserve"> (</w:t>
      </w:r>
      <w:proofErr w:type="gramStart"/>
      <w:r>
        <w:rPr>
          <w:rFonts w:ascii="Times New Roman" w:hAnsi="Times New Roman"/>
          <w:sz w:val="28"/>
          <w:szCs w:val="28"/>
          <w:lang w:eastAsia="ru-RU"/>
        </w:rPr>
        <w:t>класс-</w:t>
      </w:r>
      <w:proofErr w:type="spellStart"/>
      <w:r>
        <w:rPr>
          <w:rFonts w:ascii="Times New Roman" w:hAnsi="Times New Roman"/>
          <w:sz w:val="28"/>
          <w:szCs w:val="28"/>
          <w:lang w:eastAsia="ru-RU"/>
        </w:rPr>
        <w:t>ного</w:t>
      </w:r>
      <w:proofErr w:type="spellEnd"/>
      <w:proofErr w:type="gramEnd"/>
      <w:r>
        <w:rPr>
          <w:rFonts w:ascii="Times New Roman" w:hAnsi="Times New Roman"/>
          <w:sz w:val="28"/>
          <w:szCs w:val="28"/>
          <w:lang w:eastAsia="ru-RU"/>
        </w:rPr>
        <w:t xml:space="preserve"> мероприятия)</w:t>
      </w:r>
      <w:r w:rsidRPr="0028460B">
        <w:rPr>
          <w:rFonts w:ascii="Times New Roman" w:hAnsi="Times New Roman"/>
          <w:sz w:val="28"/>
          <w:szCs w:val="28"/>
          <w:lang w:eastAsia="ru-RU"/>
        </w:rPr>
        <w:t xml:space="preserve"> разрешается только директору </w:t>
      </w:r>
      <w:r>
        <w:rPr>
          <w:rFonts w:ascii="Times New Roman" w:hAnsi="Times New Roman"/>
          <w:sz w:val="28"/>
          <w:szCs w:val="28"/>
          <w:lang w:eastAsia="ru-RU"/>
        </w:rPr>
        <w:t>учреждения</w:t>
      </w:r>
      <w:r w:rsidRPr="0028460B">
        <w:rPr>
          <w:rFonts w:ascii="Times New Roman" w:hAnsi="Times New Roman"/>
          <w:sz w:val="28"/>
          <w:szCs w:val="28"/>
          <w:lang w:eastAsia="ru-RU"/>
        </w:rPr>
        <w:t xml:space="preserve"> и</w:t>
      </w:r>
      <w:r>
        <w:rPr>
          <w:rFonts w:ascii="Times New Roman" w:hAnsi="Times New Roman"/>
          <w:sz w:val="28"/>
          <w:szCs w:val="28"/>
          <w:lang w:eastAsia="ru-RU"/>
        </w:rPr>
        <w:t xml:space="preserve"> </w:t>
      </w:r>
      <w:r w:rsidRPr="0028460B">
        <w:rPr>
          <w:rFonts w:ascii="Times New Roman" w:hAnsi="Times New Roman"/>
          <w:sz w:val="28"/>
          <w:szCs w:val="28"/>
          <w:lang w:eastAsia="ru-RU"/>
        </w:rPr>
        <w:t>его заместителям.</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3.18</w:t>
      </w:r>
      <w:r>
        <w:rPr>
          <w:rFonts w:ascii="Times New Roman" w:hAnsi="Times New Roman"/>
          <w:sz w:val="28"/>
          <w:szCs w:val="28"/>
          <w:lang w:eastAsia="ru-RU"/>
        </w:rPr>
        <w:t>. Н</w:t>
      </w:r>
      <w:r w:rsidRPr="0028460B">
        <w:rPr>
          <w:rFonts w:ascii="Times New Roman" w:hAnsi="Times New Roman"/>
          <w:sz w:val="28"/>
          <w:szCs w:val="28"/>
          <w:lang w:eastAsia="ru-RU"/>
        </w:rPr>
        <w:t>е разрешается делать замечани</w:t>
      </w:r>
      <w:r>
        <w:rPr>
          <w:rFonts w:ascii="Times New Roman" w:hAnsi="Times New Roman"/>
          <w:sz w:val="28"/>
          <w:szCs w:val="28"/>
          <w:lang w:eastAsia="ru-RU"/>
        </w:rPr>
        <w:t>я</w:t>
      </w:r>
      <w:r w:rsidRPr="0028460B">
        <w:rPr>
          <w:rFonts w:ascii="Times New Roman" w:hAnsi="Times New Roman"/>
          <w:sz w:val="28"/>
          <w:szCs w:val="28"/>
          <w:lang w:eastAsia="ru-RU"/>
        </w:rPr>
        <w:t xml:space="preserve"> работникам по поводу их работы в присутствии учащихся.</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 xml:space="preserve">3.19.Администрация </w:t>
      </w:r>
      <w:r>
        <w:rPr>
          <w:rFonts w:ascii="Times New Roman" w:hAnsi="Times New Roman"/>
          <w:sz w:val="28"/>
          <w:szCs w:val="28"/>
          <w:lang w:eastAsia="ru-RU"/>
        </w:rPr>
        <w:t>учреждения</w:t>
      </w:r>
      <w:r w:rsidRPr="0028460B">
        <w:rPr>
          <w:rFonts w:ascii="Times New Roman" w:hAnsi="Times New Roman"/>
          <w:sz w:val="28"/>
          <w:szCs w:val="28"/>
          <w:lang w:eastAsia="ru-RU"/>
        </w:rPr>
        <w:t xml:space="preserve"> организует учет явки на работу и уход с нее всех работников </w:t>
      </w:r>
      <w:r>
        <w:rPr>
          <w:rFonts w:ascii="Times New Roman" w:hAnsi="Times New Roman"/>
          <w:sz w:val="28"/>
          <w:szCs w:val="28"/>
          <w:lang w:eastAsia="ru-RU"/>
        </w:rPr>
        <w:t>учреждения</w:t>
      </w:r>
      <w:r w:rsidRPr="0028460B">
        <w:rPr>
          <w:rFonts w:ascii="Times New Roman" w:hAnsi="Times New Roman"/>
          <w:sz w:val="28"/>
          <w:szCs w:val="28"/>
          <w:lang w:eastAsia="ru-RU"/>
        </w:rPr>
        <w:t>. В случае неявки на работу по болезни работник обязан известить администрацию</w:t>
      </w:r>
      <w:r>
        <w:rPr>
          <w:rFonts w:ascii="Times New Roman" w:hAnsi="Times New Roman"/>
          <w:sz w:val="28"/>
          <w:szCs w:val="28"/>
          <w:lang w:eastAsia="ru-RU"/>
        </w:rPr>
        <w:t xml:space="preserve"> учреждения </w:t>
      </w:r>
      <w:r w:rsidRPr="0028460B">
        <w:rPr>
          <w:rFonts w:ascii="Times New Roman" w:hAnsi="Times New Roman"/>
          <w:sz w:val="28"/>
          <w:szCs w:val="28"/>
          <w:lang w:eastAsia="ru-RU"/>
        </w:rPr>
        <w:t xml:space="preserve"> как можно раньше, а также предост</w:t>
      </w:r>
      <w:r>
        <w:rPr>
          <w:rFonts w:ascii="Times New Roman" w:hAnsi="Times New Roman"/>
          <w:sz w:val="28"/>
          <w:szCs w:val="28"/>
          <w:lang w:eastAsia="ru-RU"/>
        </w:rPr>
        <w:t>авить лист в</w:t>
      </w:r>
      <w:r w:rsidRPr="0028460B">
        <w:rPr>
          <w:rFonts w:ascii="Times New Roman" w:hAnsi="Times New Roman"/>
          <w:sz w:val="28"/>
          <w:szCs w:val="28"/>
          <w:lang w:eastAsia="ru-RU"/>
        </w:rPr>
        <w:t>ременной нетрудоспособности в первый день выхода на работу.</w:t>
      </w:r>
    </w:p>
    <w:p w:rsidR="00633C12" w:rsidRPr="0028460B" w:rsidRDefault="00633C12" w:rsidP="00695922">
      <w:pPr>
        <w:spacing w:before="100" w:beforeAutospacing="1" w:after="100" w:afterAutospacing="1" w:line="240" w:lineRule="auto"/>
        <w:jc w:val="both"/>
        <w:rPr>
          <w:rFonts w:ascii="Times New Roman" w:hAnsi="Times New Roman"/>
          <w:sz w:val="28"/>
          <w:szCs w:val="28"/>
          <w:lang w:eastAsia="ru-RU"/>
        </w:rPr>
      </w:pPr>
      <w:r w:rsidRPr="0028460B">
        <w:rPr>
          <w:rFonts w:ascii="Times New Roman" w:hAnsi="Times New Roman"/>
          <w:sz w:val="28"/>
          <w:szCs w:val="28"/>
          <w:lang w:eastAsia="ru-RU"/>
        </w:rPr>
        <w:t>3.20. В помещения</w:t>
      </w:r>
      <w:r>
        <w:rPr>
          <w:rFonts w:ascii="Times New Roman" w:hAnsi="Times New Roman"/>
          <w:sz w:val="28"/>
          <w:szCs w:val="28"/>
          <w:lang w:eastAsia="ru-RU"/>
        </w:rPr>
        <w:t>х учреждения</w:t>
      </w:r>
      <w:r w:rsidRPr="0028460B">
        <w:rPr>
          <w:rFonts w:ascii="Times New Roman" w:hAnsi="Times New Roman"/>
          <w:sz w:val="28"/>
          <w:szCs w:val="28"/>
          <w:lang w:eastAsia="ru-RU"/>
        </w:rPr>
        <w:t xml:space="preserve"> запрещается:</w:t>
      </w:r>
    </w:p>
    <w:p w:rsidR="00633C12" w:rsidRPr="0028460B" w:rsidRDefault="00633C12" w:rsidP="00695922">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нахождение в ве</w:t>
      </w:r>
      <w:r>
        <w:rPr>
          <w:rFonts w:ascii="Times New Roman" w:hAnsi="Times New Roman"/>
          <w:sz w:val="28"/>
          <w:szCs w:val="28"/>
          <w:lang w:eastAsia="ru-RU"/>
        </w:rPr>
        <w:t xml:space="preserve">рхней одежде и головных уборах;                                                                            </w:t>
      </w:r>
      <w:r w:rsidRPr="0028460B">
        <w:rPr>
          <w:rFonts w:ascii="Times New Roman" w:hAnsi="Times New Roman"/>
          <w:sz w:val="28"/>
          <w:szCs w:val="28"/>
          <w:lang w:eastAsia="ru-RU"/>
        </w:rPr>
        <w:t>- громкий разговор и шум.</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IV. ОСНОВНЫЕ ПРАВА РАБОТНИКОВ </w:t>
      </w:r>
      <w:r>
        <w:rPr>
          <w:rFonts w:ascii="Times New Roman" w:hAnsi="Times New Roman"/>
          <w:sz w:val="28"/>
          <w:szCs w:val="28"/>
          <w:lang w:eastAsia="ru-RU"/>
        </w:rPr>
        <w:t>УЧРЕЖДЕНИЯ</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lastRenderedPageBreak/>
        <w:t xml:space="preserve">Основные права работников </w:t>
      </w:r>
      <w:r>
        <w:rPr>
          <w:rFonts w:ascii="Times New Roman" w:hAnsi="Times New Roman"/>
          <w:sz w:val="28"/>
          <w:szCs w:val="28"/>
          <w:lang w:eastAsia="ru-RU"/>
        </w:rPr>
        <w:t>учреждения</w:t>
      </w:r>
      <w:r w:rsidRPr="0028460B">
        <w:rPr>
          <w:rFonts w:ascii="Times New Roman" w:hAnsi="Times New Roman"/>
          <w:sz w:val="28"/>
          <w:szCs w:val="28"/>
          <w:lang w:eastAsia="ru-RU"/>
        </w:rPr>
        <w:t xml:space="preserve"> определены:</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ТК РФ (ст. 21, 52 53, 64,</w:t>
      </w:r>
      <w:r>
        <w:rPr>
          <w:rFonts w:ascii="Times New Roman" w:hAnsi="Times New Roman"/>
          <w:sz w:val="28"/>
          <w:szCs w:val="28"/>
          <w:lang w:eastAsia="ru-RU"/>
        </w:rPr>
        <w:t xml:space="preserve"> 81,</w:t>
      </w:r>
      <w:r w:rsidRPr="0028460B">
        <w:rPr>
          <w:rFonts w:ascii="Times New Roman" w:hAnsi="Times New Roman"/>
          <w:sz w:val="28"/>
          <w:szCs w:val="28"/>
          <w:lang w:eastAsia="ru-RU"/>
        </w:rPr>
        <w:t xml:space="preserve"> 82, 113, 142, 153, 171, 173, 174, 197, 220, 234, 238, 254, 255,256, 282, 331, 332, 333, 334, 335, 336, 382, 399);</w:t>
      </w:r>
      <w:r>
        <w:rPr>
          <w:rFonts w:ascii="Times New Roman" w:hAnsi="Times New Roman"/>
          <w:sz w:val="28"/>
          <w:szCs w:val="28"/>
          <w:lang w:eastAsia="ru-RU"/>
        </w:rPr>
        <w:t xml:space="preserve">                             -</w:t>
      </w:r>
      <w:r w:rsidR="00695922">
        <w:rPr>
          <w:rFonts w:ascii="Times New Roman" w:hAnsi="Times New Roman"/>
          <w:sz w:val="28"/>
          <w:szCs w:val="28"/>
          <w:lang w:eastAsia="ru-RU"/>
        </w:rPr>
        <w:t xml:space="preserve"> </w:t>
      </w:r>
      <w:r>
        <w:rPr>
          <w:rFonts w:ascii="Times New Roman" w:hAnsi="Times New Roman"/>
          <w:sz w:val="28"/>
          <w:szCs w:val="28"/>
          <w:lang w:eastAsia="ru-RU"/>
        </w:rPr>
        <w:t>Федеральным законом «Об образовании в Российской Федерации»</w:t>
      </w:r>
      <w:r w:rsidRPr="0028460B">
        <w:rPr>
          <w:rFonts w:ascii="Times New Roman" w:hAnsi="Times New Roman"/>
          <w:sz w:val="28"/>
          <w:szCs w:val="28"/>
          <w:lang w:eastAsia="ru-RU"/>
        </w:rPr>
        <w:t xml:space="preserve"> (ст. 55);</w:t>
      </w:r>
      <w:r w:rsidR="00645CE4">
        <w:rPr>
          <w:rFonts w:ascii="Times New Roman" w:hAnsi="Times New Roman"/>
          <w:sz w:val="28"/>
          <w:szCs w:val="28"/>
          <w:lang w:eastAsia="ru-RU"/>
        </w:rPr>
        <w:t xml:space="preserve">  - т</w:t>
      </w:r>
      <w:r>
        <w:rPr>
          <w:rFonts w:ascii="Times New Roman" w:hAnsi="Times New Roman"/>
          <w:sz w:val="28"/>
          <w:szCs w:val="28"/>
          <w:lang w:eastAsia="ru-RU"/>
        </w:rPr>
        <w:t>рудовым договором.</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Педагогические работники имеют право:</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4.1. Участвовать в управлении учреждением:</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 обсуждать </w:t>
      </w:r>
      <w:r>
        <w:rPr>
          <w:rFonts w:ascii="Times New Roman" w:hAnsi="Times New Roman"/>
          <w:sz w:val="28"/>
          <w:szCs w:val="28"/>
          <w:lang w:eastAsia="ru-RU"/>
        </w:rPr>
        <w:t>к</w:t>
      </w:r>
      <w:r w:rsidRPr="0028460B">
        <w:rPr>
          <w:rFonts w:ascii="Times New Roman" w:hAnsi="Times New Roman"/>
          <w:sz w:val="28"/>
          <w:szCs w:val="28"/>
          <w:lang w:eastAsia="ru-RU"/>
        </w:rPr>
        <w:t>оллективный договор</w:t>
      </w:r>
      <w:r>
        <w:rPr>
          <w:rFonts w:ascii="Times New Roman" w:hAnsi="Times New Roman"/>
          <w:sz w:val="28"/>
          <w:szCs w:val="28"/>
          <w:lang w:eastAsia="ru-RU"/>
        </w:rPr>
        <w:t>,</w:t>
      </w:r>
      <w:r w:rsidRPr="0028460B">
        <w:rPr>
          <w:rFonts w:ascii="Times New Roman" w:hAnsi="Times New Roman"/>
          <w:sz w:val="28"/>
          <w:szCs w:val="28"/>
          <w:lang w:eastAsia="ru-RU"/>
        </w:rPr>
        <w:t xml:space="preserve"> Правила в</w:t>
      </w:r>
      <w:r>
        <w:rPr>
          <w:rFonts w:ascii="Times New Roman" w:hAnsi="Times New Roman"/>
          <w:sz w:val="28"/>
          <w:szCs w:val="28"/>
          <w:lang w:eastAsia="ru-RU"/>
        </w:rPr>
        <w:t xml:space="preserve">нутреннего трудового распорядка, Положение об оплате труда и другие приложения к коллективному договору;                                                                                         </w:t>
      </w:r>
      <w:r w:rsidRPr="0028460B">
        <w:rPr>
          <w:rFonts w:ascii="Times New Roman" w:hAnsi="Times New Roman"/>
          <w:sz w:val="28"/>
          <w:szCs w:val="28"/>
          <w:lang w:eastAsia="ru-RU"/>
        </w:rPr>
        <w:t>- работать и принимать решения на заседаниях педагогического совета;</w:t>
      </w:r>
      <w:r>
        <w:rPr>
          <w:rFonts w:ascii="Times New Roman" w:hAnsi="Times New Roman"/>
          <w:sz w:val="28"/>
          <w:szCs w:val="28"/>
          <w:lang w:eastAsia="ru-RU"/>
        </w:rPr>
        <w:t xml:space="preserve">          </w:t>
      </w:r>
      <w:r w:rsidRPr="0028460B">
        <w:rPr>
          <w:rFonts w:ascii="Times New Roman" w:hAnsi="Times New Roman"/>
          <w:sz w:val="28"/>
          <w:szCs w:val="28"/>
          <w:lang w:eastAsia="ru-RU"/>
        </w:rPr>
        <w:t>- принимать решения на общем собрании трудового коллектива учреждения.</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4.2. Защищать свою профессиональную честь и достоинство.</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4.3</w:t>
      </w:r>
      <w:r w:rsidRPr="0028460B">
        <w:rPr>
          <w:rFonts w:ascii="Times New Roman" w:hAnsi="Times New Roman"/>
          <w:sz w:val="28"/>
          <w:szCs w:val="28"/>
          <w:lang w:eastAsia="ru-RU"/>
        </w:rPr>
        <w:t>. Проходить аттестацию на добровольной основе на квалификационную категорию</w:t>
      </w:r>
      <w:r>
        <w:rPr>
          <w:rFonts w:ascii="Times New Roman" w:hAnsi="Times New Roman"/>
          <w:sz w:val="28"/>
          <w:szCs w:val="28"/>
          <w:lang w:eastAsia="ru-RU"/>
        </w:rPr>
        <w:t xml:space="preserve"> в соответствии с законодательством</w:t>
      </w:r>
      <w:r w:rsidRPr="0028460B">
        <w:rPr>
          <w:rFonts w:ascii="Times New Roman" w:hAnsi="Times New Roman"/>
          <w:sz w:val="28"/>
          <w:szCs w:val="28"/>
          <w:lang w:eastAsia="ru-RU"/>
        </w:rPr>
        <w:t>.</w:t>
      </w:r>
    </w:p>
    <w:p w:rsidR="00633C12" w:rsidRDefault="00633C12" w:rsidP="000B341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4.4</w:t>
      </w:r>
      <w:r w:rsidRPr="0028460B">
        <w:rPr>
          <w:rFonts w:ascii="Times New Roman" w:hAnsi="Times New Roman"/>
          <w:sz w:val="28"/>
          <w:szCs w:val="28"/>
          <w:lang w:eastAsia="ru-RU"/>
        </w:rPr>
        <w:t>. Работать по сокращённой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w:t>
      </w:r>
      <w:r>
        <w:rPr>
          <w:rFonts w:ascii="Times New Roman" w:hAnsi="Times New Roman"/>
          <w:sz w:val="28"/>
          <w:szCs w:val="28"/>
          <w:lang w:eastAsia="ru-RU"/>
        </w:rPr>
        <w:t xml:space="preserve"> оплачиваемым</w:t>
      </w:r>
      <w:r w:rsidRPr="0028460B">
        <w:rPr>
          <w:rFonts w:ascii="Times New Roman" w:hAnsi="Times New Roman"/>
          <w:sz w:val="28"/>
          <w:szCs w:val="28"/>
          <w:lang w:eastAsia="ru-RU"/>
        </w:rPr>
        <w:t xml:space="preserve"> отпуском в размере </w:t>
      </w:r>
      <w:r>
        <w:rPr>
          <w:rFonts w:ascii="Times New Roman" w:hAnsi="Times New Roman"/>
          <w:iCs/>
          <w:sz w:val="28"/>
          <w:szCs w:val="28"/>
          <w:lang w:eastAsia="ru-RU"/>
        </w:rPr>
        <w:t>56</w:t>
      </w:r>
      <w:r w:rsidRPr="0028460B">
        <w:rPr>
          <w:rFonts w:ascii="Times New Roman" w:hAnsi="Times New Roman"/>
          <w:sz w:val="28"/>
          <w:szCs w:val="28"/>
          <w:lang w:eastAsia="ru-RU"/>
        </w:rPr>
        <w:t>календарных дней</w:t>
      </w:r>
      <w:r>
        <w:rPr>
          <w:rFonts w:ascii="Times New Roman" w:hAnsi="Times New Roman"/>
          <w:sz w:val="28"/>
          <w:szCs w:val="28"/>
          <w:lang w:eastAsia="ru-RU"/>
        </w:rPr>
        <w:t xml:space="preserve"> (непедагогические работники – 28 календарных дней)</w:t>
      </w:r>
      <w:r w:rsidRPr="0028460B">
        <w:rPr>
          <w:rFonts w:ascii="Times New Roman" w:hAnsi="Times New Roman"/>
          <w:sz w:val="28"/>
          <w:szCs w:val="28"/>
          <w:lang w:eastAsia="ru-RU"/>
        </w:rPr>
        <w:t xml:space="preserve">. </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4.5. </w:t>
      </w:r>
      <w:r w:rsidRPr="0028460B">
        <w:rPr>
          <w:rFonts w:ascii="Times New Roman" w:hAnsi="Times New Roman"/>
          <w:sz w:val="28"/>
          <w:szCs w:val="28"/>
          <w:lang w:eastAsia="ru-RU"/>
        </w:rPr>
        <w:t>Повышать свою педагогическую квалификацию не реже одного раза в три года за счет средств работодателя</w:t>
      </w:r>
      <w:r>
        <w:rPr>
          <w:rFonts w:ascii="Times New Roman" w:hAnsi="Times New Roman"/>
          <w:sz w:val="28"/>
          <w:szCs w:val="28"/>
          <w:lang w:eastAsia="ru-RU"/>
        </w:rPr>
        <w:t xml:space="preserve"> по направлению работодателя</w:t>
      </w:r>
      <w:r w:rsidRPr="0028460B">
        <w:rPr>
          <w:rFonts w:ascii="Times New Roman" w:hAnsi="Times New Roman"/>
          <w:sz w:val="28"/>
          <w:szCs w:val="28"/>
          <w:lang w:eastAsia="ru-RU"/>
        </w:rPr>
        <w:t>.</w:t>
      </w:r>
    </w:p>
    <w:p w:rsidR="00E2517F" w:rsidRDefault="00E2517F" w:rsidP="00E2517F">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4.6</w:t>
      </w:r>
      <w:r w:rsidR="00633C12" w:rsidRPr="0028460B">
        <w:rPr>
          <w:rFonts w:ascii="Times New Roman" w:hAnsi="Times New Roman"/>
          <w:sz w:val="28"/>
          <w:szCs w:val="28"/>
          <w:lang w:eastAsia="ru-RU"/>
        </w:rPr>
        <w:t xml:space="preserve">. Получать социальные гарантии и льготы, установленные </w:t>
      </w:r>
      <w:proofErr w:type="spellStart"/>
      <w:proofErr w:type="gramStart"/>
      <w:r w:rsidR="00633C12" w:rsidRPr="0028460B">
        <w:rPr>
          <w:rFonts w:ascii="Times New Roman" w:hAnsi="Times New Roman"/>
          <w:sz w:val="28"/>
          <w:szCs w:val="28"/>
          <w:lang w:eastAsia="ru-RU"/>
        </w:rPr>
        <w:t>законодательст</w:t>
      </w:r>
      <w:r w:rsidR="00633C12">
        <w:rPr>
          <w:rFonts w:ascii="Times New Roman" w:hAnsi="Times New Roman"/>
          <w:sz w:val="28"/>
          <w:szCs w:val="28"/>
          <w:lang w:eastAsia="ru-RU"/>
        </w:rPr>
        <w:t>-</w:t>
      </w:r>
      <w:r w:rsidR="00633C12" w:rsidRPr="0028460B">
        <w:rPr>
          <w:rFonts w:ascii="Times New Roman" w:hAnsi="Times New Roman"/>
          <w:sz w:val="28"/>
          <w:szCs w:val="28"/>
          <w:lang w:eastAsia="ru-RU"/>
        </w:rPr>
        <w:t>вом</w:t>
      </w:r>
      <w:proofErr w:type="spellEnd"/>
      <w:proofErr w:type="gramEnd"/>
      <w:r w:rsidR="00633C12" w:rsidRPr="0028460B">
        <w:rPr>
          <w:rFonts w:ascii="Times New Roman" w:hAnsi="Times New Roman"/>
          <w:sz w:val="28"/>
          <w:szCs w:val="28"/>
          <w:lang w:eastAsia="ru-RU"/>
        </w:rPr>
        <w:t xml:space="preserve"> РФ. Учредителем, а так же коллективным договором учрежден</w:t>
      </w:r>
      <w:r>
        <w:rPr>
          <w:rFonts w:ascii="Times New Roman" w:hAnsi="Times New Roman"/>
          <w:sz w:val="28"/>
          <w:szCs w:val="28"/>
          <w:lang w:eastAsia="ru-RU"/>
        </w:rPr>
        <w:t xml:space="preserve">ия.                                 </w:t>
      </w:r>
    </w:p>
    <w:p w:rsidR="00E2517F" w:rsidRPr="0028460B" w:rsidRDefault="00E2517F" w:rsidP="000B341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4.7</w:t>
      </w:r>
      <w:r w:rsidRPr="0028460B">
        <w:rPr>
          <w:rFonts w:ascii="Times New Roman" w:hAnsi="Times New Roman"/>
          <w:sz w:val="28"/>
          <w:szCs w:val="28"/>
          <w:lang w:eastAsia="ru-RU"/>
        </w:rPr>
        <w:t xml:space="preserve">. </w:t>
      </w:r>
      <w:r>
        <w:rPr>
          <w:rFonts w:ascii="Times New Roman" w:hAnsi="Times New Roman"/>
          <w:sz w:val="28"/>
          <w:szCs w:val="28"/>
          <w:lang w:eastAsia="ru-RU"/>
        </w:rPr>
        <w:t>Работники могут п</w:t>
      </w:r>
      <w:r w:rsidRPr="0028460B">
        <w:rPr>
          <w:rFonts w:ascii="Times New Roman" w:hAnsi="Times New Roman"/>
          <w:sz w:val="28"/>
          <w:szCs w:val="28"/>
          <w:lang w:eastAsia="ru-RU"/>
        </w:rPr>
        <w:t xml:space="preserve">одвергнуться дисциплинарному расследованию нарушений норм профессионального поведения или Устава учреждения только по жалобе, </w:t>
      </w:r>
      <w:r>
        <w:rPr>
          <w:rFonts w:ascii="Times New Roman" w:hAnsi="Times New Roman"/>
          <w:sz w:val="28"/>
          <w:szCs w:val="28"/>
          <w:lang w:eastAsia="ru-RU"/>
        </w:rPr>
        <w:t>по</w:t>
      </w:r>
      <w:r w:rsidRPr="0028460B">
        <w:rPr>
          <w:rFonts w:ascii="Times New Roman" w:hAnsi="Times New Roman"/>
          <w:sz w:val="28"/>
          <w:szCs w:val="28"/>
          <w:lang w:eastAsia="ru-RU"/>
        </w:rPr>
        <w:t>данной в письменной форме, копия которой должна быть передана работнику</w:t>
      </w:r>
      <w:r>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V. ОБЯЗАННОСТИ АДМНИСТРАЦИИ</w:t>
      </w:r>
      <w:r>
        <w:rPr>
          <w:rFonts w:ascii="Times New Roman" w:hAnsi="Times New Roman"/>
          <w:sz w:val="28"/>
          <w:szCs w:val="28"/>
          <w:lang w:eastAsia="ru-RU"/>
        </w:rPr>
        <w:t xml:space="preserve"> УЧРЕЖДЕНИЯ</w:t>
      </w:r>
      <w:r w:rsidRPr="0028460B">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ind w:left="720"/>
        <w:rPr>
          <w:rFonts w:ascii="Times New Roman" w:hAnsi="Times New Roman"/>
          <w:sz w:val="28"/>
          <w:szCs w:val="28"/>
          <w:lang w:eastAsia="ru-RU"/>
        </w:rPr>
      </w:pPr>
      <w:r w:rsidRPr="0028460B">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учреждения </w:t>
      </w:r>
      <w:r w:rsidRPr="0028460B">
        <w:rPr>
          <w:rFonts w:ascii="Times New Roman" w:hAnsi="Times New Roman"/>
          <w:sz w:val="28"/>
          <w:szCs w:val="28"/>
          <w:lang w:eastAsia="ru-RU"/>
        </w:rPr>
        <w:t>обязана:</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5.1. Организовать труд педагогов и других работников </w:t>
      </w:r>
      <w:r>
        <w:rPr>
          <w:rFonts w:ascii="Times New Roman" w:hAnsi="Times New Roman"/>
          <w:sz w:val="28"/>
          <w:szCs w:val="28"/>
          <w:lang w:eastAsia="ru-RU"/>
        </w:rPr>
        <w:t>учреждения</w:t>
      </w:r>
      <w:r w:rsidRPr="0028460B">
        <w:rPr>
          <w:rFonts w:ascii="Times New Roman" w:hAnsi="Times New Roman"/>
          <w:sz w:val="28"/>
          <w:szCs w:val="28"/>
          <w:lang w:eastAsia="ru-RU"/>
        </w:rPr>
        <w:t xml:space="preserve"> в соответствии с их специальностью и квалификацией, закрепить за каждым </w:t>
      </w:r>
      <w:r w:rsidRPr="0028460B">
        <w:rPr>
          <w:rFonts w:ascii="Times New Roman" w:hAnsi="Times New Roman"/>
          <w:sz w:val="28"/>
          <w:szCs w:val="28"/>
          <w:lang w:eastAsia="ru-RU"/>
        </w:rPr>
        <w:lastRenderedPageBreak/>
        <w:t xml:space="preserve">работником определённое рабочее место, своевременно знакомить с </w:t>
      </w:r>
      <w:r>
        <w:rPr>
          <w:rFonts w:ascii="Times New Roman" w:hAnsi="Times New Roman"/>
          <w:sz w:val="28"/>
          <w:szCs w:val="28"/>
          <w:lang w:eastAsia="ru-RU"/>
        </w:rPr>
        <w:t>временным режимом</w:t>
      </w:r>
      <w:r w:rsidRPr="0028460B">
        <w:rPr>
          <w:rFonts w:ascii="Times New Roman" w:hAnsi="Times New Roman"/>
          <w:sz w:val="28"/>
          <w:szCs w:val="28"/>
          <w:lang w:eastAsia="ru-RU"/>
        </w:rPr>
        <w:t xml:space="preserve"> и графиком работы, сообщать педагогическим работникам до ухода в отпуск их </w:t>
      </w:r>
      <w:r>
        <w:rPr>
          <w:rFonts w:ascii="Times New Roman" w:hAnsi="Times New Roman"/>
          <w:sz w:val="28"/>
          <w:szCs w:val="28"/>
          <w:lang w:eastAsia="ru-RU"/>
        </w:rPr>
        <w:t xml:space="preserve">примерную </w:t>
      </w:r>
      <w:r w:rsidRPr="0028460B">
        <w:rPr>
          <w:rFonts w:ascii="Times New Roman" w:hAnsi="Times New Roman"/>
          <w:sz w:val="28"/>
          <w:szCs w:val="28"/>
          <w:lang w:eastAsia="ru-RU"/>
        </w:rPr>
        <w:t xml:space="preserve">учебную нагрузку на </w:t>
      </w:r>
      <w:proofErr w:type="gramStart"/>
      <w:r w:rsidRPr="0028460B">
        <w:rPr>
          <w:rFonts w:ascii="Times New Roman" w:hAnsi="Times New Roman"/>
          <w:sz w:val="28"/>
          <w:szCs w:val="28"/>
          <w:lang w:eastAsia="ru-RU"/>
        </w:rPr>
        <w:t>следую</w:t>
      </w:r>
      <w:r>
        <w:rPr>
          <w:rFonts w:ascii="Times New Roman" w:hAnsi="Times New Roman"/>
          <w:sz w:val="28"/>
          <w:szCs w:val="28"/>
          <w:lang w:eastAsia="ru-RU"/>
        </w:rPr>
        <w:t>-</w:t>
      </w:r>
      <w:proofErr w:type="spellStart"/>
      <w:r w:rsidRPr="0028460B">
        <w:rPr>
          <w:rFonts w:ascii="Times New Roman" w:hAnsi="Times New Roman"/>
          <w:sz w:val="28"/>
          <w:szCs w:val="28"/>
          <w:lang w:eastAsia="ru-RU"/>
        </w:rPr>
        <w:t>щий</w:t>
      </w:r>
      <w:proofErr w:type="spellEnd"/>
      <w:proofErr w:type="gramEnd"/>
      <w:r w:rsidRPr="0028460B">
        <w:rPr>
          <w:rFonts w:ascii="Times New Roman" w:hAnsi="Times New Roman"/>
          <w:sz w:val="28"/>
          <w:szCs w:val="28"/>
          <w:lang w:eastAsia="ru-RU"/>
        </w:rPr>
        <w:t xml:space="preserve"> учебный год</w:t>
      </w:r>
      <w:r w:rsidR="00E2517F">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5.2. Обеспечить здоровые и безопасные условия труда</w:t>
      </w:r>
      <w:r>
        <w:rPr>
          <w:rFonts w:ascii="Times New Roman" w:hAnsi="Times New Roman"/>
          <w:sz w:val="28"/>
          <w:szCs w:val="28"/>
          <w:lang w:eastAsia="ru-RU"/>
        </w:rPr>
        <w:t xml:space="preserve"> </w:t>
      </w:r>
      <w:r w:rsidRPr="0028460B">
        <w:rPr>
          <w:rFonts w:ascii="Times New Roman" w:hAnsi="Times New Roman"/>
          <w:sz w:val="28"/>
          <w:szCs w:val="28"/>
          <w:lang w:eastAsia="ru-RU"/>
        </w:rPr>
        <w:t>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5.3. Своевременно рассматривать предложения работников, направленные на улучшение деятельности </w:t>
      </w:r>
      <w:r>
        <w:rPr>
          <w:rFonts w:ascii="Times New Roman" w:hAnsi="Times New Roman"/>
          <w:sz w:val="28"/>
          <w:szCs w:val="28"/>
          <w:lang w:eastAsia="ru-RU"/>
        </w:rPr>
        <w:t>учреждения</w:t>
      </w:r>
      <w:r w:rsidRPr="0028460B">
        <w:rPr>
          <w:rFonts w:ascii="Times New Roman" w:hAnsi="Times New Roman"/>
          <w:sz w:val="28"/>
          <w:szCs w:val="28"/>
          <w:lang w:eastAsia="ru-RU"/>
        </w:rPr>
        <w:t>, поддерживать и поощрять лучших работников.</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5.4.Совершенствовать организацию труда, обеспечивать выполнение действующих условий оплаты</w:t>
      </w:r>
      <w:r>
        <w:rPr>
          <w:rFonts w:ascii="Times New Roman" w:hAnsi="Times New Roman"/>
          <w:sz w:val="28"/>
          <w:szCs w:val="28"/>
          <w:lang w:eastAsia="ru-RU"/>
        </w:rPr>
        <w:t xml:space="preserve"> труда</w:t>
      </w:r>
      <w:r w:rsidRPr="0028460B">
        <w:rPr>
          <w:rFonts w:ascii="Times New Roman" w:hAnsi="Times New Roman"/>
          <w:sz w:val="28"/>
          <w:szCs w:val="28"/>
          <w:lang w:eastAsia="ru-RU"/>
        </w:rPr>
        <w:t>. Выдавать заработную плату два раза в месяц в установленные сроки</w:t>
      </w:r>
      <w:r>
        <w:rPr>
          <w:rFonts w:ascii="Times New Roman" w:hAnsi="Times New Roman"/>
          <w:sz w:val="28"/>
          <w:szCs w:val="28"/>
          <w:lang w:eastAsia="ru-RU"/>
        </w:rPr>
        <w:t>: 5 и 20 числа каждого месяца</w:t>
      </w:r>
      <w:r w:rsidRPr="0028460B">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5.5. Принимать меры по обеспечению трудовой дисциплины.</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5.6.Соблюдать законодательство о труде, улучшать условия труда </w:t>
      </w:r>
      <w:proofErr w:type="gramStart"/>
      <w:r w:rsidRPr="0028460B">
        <w:rPr>
          <w:rFonts w:ascii="Times New Roman" w:hAnsi="Times New Roman"/>
          <w:sz w:val="28"/>
          <w:szCs w:val="28"/>
          <w:lang w:eastAsia="ru-RU"/>
        </w:rPr>
        <w:t>работни</w:t>
      </w:r>
      <w:r>
        <w:rPr>
          <w:rFonts w:ascii="Times New Roman" w:hAnsi="Times New Roman"/>
          <w:sz w:val="28"/>
          <w:szCs w:val="28"/>
          <w:lang w:eastAsia="ru-RU"/>
        </w:rPr>
        <w:t>-</w:t>
      </w:r>
      <w:r w:rsidRPr="0028460B">
        <w:rPr>
          <w:rFonts w:ascii="Times New Roman" w:hAnsi="Times New Roman"/>
          <w:sz w:val="28"/>
          <w:szCs w:val="28"/>
          <w:lang w:eastAsia="ru-RU"/>
        </w:rPr>
        <w:t>ков</w:t>
      </w:r>
      <w:proofErr w:type="gramEnd"/>
      <w:r w:rsidRPr="0028460B">
        <w:rPr>
          <w:rFonts w:ascii="Times New Roman" w:hAnsi="Times New Roman"/>
          <w:sz w:val="28"/>
          <w:szCs w:val="28"/>
          <w:lang w:eastAsia="ru-RU"/>
        </w:rPr>
        <w:t xml:space="preserve"> и </w:t>
      </w:r>
      <w:r>
        <w:rPr>
          <w:rFonts w:ascii="Times New Roman" w:hAnsi="Times New Roman"/>
          <w:sz w:val="28"/>
          <w:szCs w:val="28"/>
          <w:lang w:eastAsia="ru-RU"/>
        </w:rPr>
        <w:t>об</w:t>
      </w:r>
      <w:r w:rsidRPr="0028460B">
        <w:rPr>
          <w:rFonts w:ascii="Times New Roman" w:hAnsi="Times New Roman"/>
          <w:sz w:val="28"/>
          <w:szCs w:val="28"/>
          <w:lang w:eastAsia="ru-RU"/>
        </w:rPr>
        <w:t>уча</w:t>
      </w:r>
      <w:r>
        <w:rPr>
          <w:rFonts w:ascii="Times New Roman" w:hAnsi="Times New Roman"/>
          <w:sz w:val="28"/>
          <w:szCs w:val="28"/>
          <w:lang w:eastAsia="ru-RU"/>
        </w:rPr>
        <w:t>ю</w:t>
      </w:r>
      <w:r w:rsidRPr="0028460B">
        <w:rPr>
          <w:rFonts w:ascii="Times New Roman" w:hAnsi="Times New Roman"/>
          <w:sz w:val="28"/>
          <w:szCs w:val="28"/>
          <w:lang w:eastAsia="ru-RU"/>
        </w:rPr>
        <w:t>щихся, обеспечивать надлежащее санитарно-</w:t>
      </w:r>
      <w:r w:rsidRPr="0028460B">
        <w:rPr>
          <w:rFonts w:ascii="Times New Roman" w:hAnsi="Times New Roman"/>
          <w:sz w:val="28"/>
          <w:szCs w:val="28"/>
          <w:lang w:eastAsia="ru-RU"/>
        </w:rPr>
        <w:softHyphen/>
        <w:t>техническое оборудование всех рабочих мест и мест отдыха, создавать условия тр</w:t>
      </w:r>
      <w:r w:rsidR="00E2517F">
        <w:rPr>
          <w:rFonts w:ascii="Times New Roman" w:hAnsi="Times New Roman"/>
          <w:sz w:val="28"/>
          <w:szCs w:val="28"/>
          <w:lang w:eastAsia="ru-RU"/>
        </w:rPr>
        <w:t>уда, соответствующие правилам  охраны</w:t>
      </w:r>
      <w:r w:rsidRPr="0028460B">
        <w:rPr>
          <w:rFonts w:ascii="Times New Roman" w:hAnsi="Times New Roman"/>
          <w:sz w:val="28"/>
          <w:szCs w:val="28"/>
          <w:lang w:eastAsia="ru-RU"/>
        </w:rPr>
        <w:t xml:space="preserve"> труда, безопасности</w:t>
      </w:r>
      <w:r>
        <w:rPr>
          <w:rFonts w:ascii="Times New Roman" w:hAnsi="Times New Roman"/>
          <w:sz w:val="28"/>
          <w:szCs w:val="28"/>
          <w:lang w:eastAsia="ru-RU"/>
        </w:rPr>
        <w:t xml:space="preserve"> труда</w:t>
      </w:r>
      <w:r w:rsidRPr="0028460B">
        <w:rPr>
          <w:rFonts w:ascii="Times New Roman" w:hAnsi="Times New Roman"/>
          <w:sz w:val="28"/>
          <w:szCs w:val="28"/>
          <w:lang w:eastAsia="ru-RU"/>
        </w:rPr>
        <w:t xml:space="preserve"> и санитарным</w:t>
      </w:r>
      <w:r w:rsidR="00E2517F">
        <w:rPr>
          <w:rFonts w:ascii="Times New Roman" w:hAnsi="Times New Roman"/>
          <w:sz w:val="28"/>
          <w:szCs w:val="28"/>
          <w:lang w:eastAsia="ru-RU"/>
        </w:rPr>
        <w:t xml:space="preserve"> нормам и</w:t>
      </w:r>
      <w:r w:rsidRPr="0028460B">
        <w:rPr>
          <w:rFonts w:ascii="Times New Roman" w:hAnsi="Times New Roman"/>
          <w:sz w:val="28"/>
          <w:szCs w:val="28"/>
          <w:lang w:eastAsia="ru-RU"/>
        </w:rPr>
        <w:t xml:space="preserve"> правилам.</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5.7. Постоянно контролировать знание и соблюдение работниками и </w:t>
      </w:r>
      <w:r>
        <w:rPr>
          <w:rFonts w:ascii="Times New Roman" w:hAnsi="Times New Roman"/>
          <w:sz w:val="28"/>
          <w:szCs w:val="28"/>
          <w:lang w:eastAsia="ru-RU"/>
        </w:rPr>
        <w:t>об</w:t>
      </w:r>
      <w:r w:rsidRPr="0028460B">
        <w:rPr>
          <w:rFonts w:ascii="Times New Roman" w:hAnsi="Times New Roman"/>
          <w:sz w:val="28"/>
          <w:szCs w:val="28"/>
          <w:lang w:eastAsia="ru-RU"/>
        </w:rPr>
        <w:t>уча</w:t>
      </w:r>
      <w:r>
        <w:rPr>
          <w:rFonts w:ascii="Times New Roman" w:hAnsi="Times New Roman"/>
          <w:sz w:val="28"/>
          <w:szCs w:val="28"/>
          <w:lang w:eastAsia="ru-RU"/>
        </w:rPr>
        <w:t>ю</w:t>
      </w:r>
      <w:r w:rsidRPr="0028460B">
        <w:rPr>
          <w:rFonts w:ascii="Times New Roman" w:hAnsi="Times New Roman"/>
          <w:sz w:val="28"/>
          <w:szCs w:val="28"/>
          <w:lang w:eastAsia="ru-RU"/>
        </w:rPr>
        <w:t>щимися всех тр</w:t>
      </w:r>
      <w:r w:rsidR="00E2517F">
        <w:rPr>
          <w:rFonts w:ascii="Times New Roman" w:hAnsi="Times New Roman"/>
          <w:sz w:val="28"/>
          <w:szCs w:val="28"/>
          <w:lang w:eastAsia="ru-RU"/>
        </w:rPr>
        <w:t>ебований и инструкций</w:t>
      </w:r>
      <w:r>
        <w:rPr>
          <w:rFonts w:ascii="Times New Roman" w:hAnsi="Times New Roman"/>
          <w:sz w:val="28"/>
          <w:szCs w:val="28"/>
          <w:lang w:eastAsia="ru-RU"/>
        </w:rPr>
        <w:t xml:space="preserve"> по охране и</w:t>
      </w:r>
      <w:r w:rsidRPr="0028460B">
        <w:rPr>
          <w:rFonts w:ascii="Times New Roman" w:hAnsi="Times New Roman"/>
          <w:sz w:val="28"/>
          <w:szCs w:val="28"/>
          <w:lang w:eastAsia="ru-RU"/>
        </w:rPr>
        <w:t xml:space="preserve"> безопасности</w:t>
      </w:r>
      <w:r>
        <w:rPr>
          <w:rFonts w:ascii="Times New Roman" w:hAnsi="Times New Roman"/>
          <w:sz w:val="28"/>
          <w:szCs w:val="28"/>
          <w:lang w:eastAsia="ru-RU"/>
        </w:rPr>
        <w:t xml:space="preserve"> труда</w:t>
      </w:r>
      <w:r w:rsidRPr="0028460B">
        <w:rPr>
          <w:rFonts w:ascii="Times New Roman" w:hAnsi="Times New Roman"/>
          <w:sz w:val="28"/>
          <w:szCs w:val="28"/>
          <w:lang w:eastAsia="ru-RU"/>
        </w:rPr>
        <w:t>, пожарной безопасности, санитарии и гигиене.</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5.8. Принимать необходимые меры для профилактики производственного травматизма, профессиональных и других заболеваний работников</w:t>
      </w:r>
      <w:r>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5.</w:t>
      </w:r>
      <w:r>
        <w:rPr>
          <w:rFonts w:ascii="Times New Roman" w:hAnsi="Times New Roman"/>
          <w:sz w:val="28"/>
          <w:szCs w:val="28"/>
          <w:lang w:eastAsia="ru-RU"/>
        </w:rPr>
        <w:t>9</w:t>
      </w:r>
      <w:r w:rsidRPr="0028460B">
        <w:rPr>
          <w:rFonts w:ascii="Times New Roman" w:hAnsi="Times New Roman"/>
          <w:sz w:val="28"/>
          <w:szCs w:val="28"/>
          <w:lang w:eastAsia="ru-RU"/>
        </w:rPr>
        <w:t xml:space="preserve">. Своевременно предоставлять отпуск всем работникам </w:t>
      </w:r>
      <w:r w:rsidR="00E2517F">
        <w:rPr>
          <w:rFonts w:ascii="Times New Roman" w:hAnsi="Times New Roman"/>
          <w:sz w:val="28"/>
          <w:szCs w:val="28"/>
          <w:lang w:eastAsia="ru-RU"/>
        </w:rPr>
        <w:t xml:space="preserve">учреждения </w:t>
      </w:r>
      <w:r w:rsidRPr="0028460B">
        <w:rPr>
          <w:rFonts w:ascii="Times New Roman" w:hAnsi="Times New Roman"/>
          <w:sz w:val="28"/>
          <w:szCs w:val="28"/>
          <w:lang w:eastAsia="ru-RU"/>
        </w:rPr>
        <w:t xml:space="preserve"> в соответствии с графиками, утверждёнными ежегодно до 1 мая, компенсировать выходы на работу в установленный для</w:t>
      </w:r>
      <w:r>
        <w:rPr>
          <w:rFonts w:ascii="Times New Roman" w:hAnsi="Times New Roman"/>
          <w:sz w:val="28"/>
          <w:szCs w:val="28"/>
          <w:lang w:eastAsia="ru-RU"/>
        </w:rPr>
        <w:t xml:space="preserve"> </w:t>
      </w:r>
      <w:r w:rsidRPr="0028460B">
        <w:rPr>
          <w:rFonts w:ascii="Times New Roman" w:hAnsi="Times New Roman"/>
          <w:sz w:val="28"/>
          <w:szCs w:val="28"/>
          <w:lang w:eastAsia="ru-RU"/>
        </w:rPr>
        <w:t xml:space="preserve">данного работника выходной или праздничный день предоставлением </w:t>
      </w:r>
      <w:r w:rsidR="00E2517F">
        <w:rPr>
          <w:rFonts w:ascii="Times New Roman" w:hAnsi="Times New Roman"/>
          <w:sz w:val="28"/>
          <w:szCs w:val="28"/>
          <w:lang w:eastAsia="ru-RU"/>
        </w:rPr>
        <w:t>дня отдыха</w:t>
      </w:r>
      <w:r w:rsidRPr="0028460B">
        <w:rPr>
          <w:rFonts w:ascii="Times New Roman" w:hAnsi="Times New Roman"/>
          <w:sz w:val="28"/>
          <w:szCs w:val="28"/>
          <w:lang w:eastAsia="ru-RU"/>
        </w:rPr>
        <w:t xml:space="preserve"> за дежурство во внерабочее время.</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5.1</w:t>
      </w:r>
      <w:r>
        <w:rPr>
          <w:rFonts w:ascii="Times New Roman" w:hAnsi="Times New Roman"/>
          <w:sz w:val="28"/>
          <w:szCs w:val="28"/>
          <w:lang w:eastAsia="ru-RU"/>
        </w:rPr>
        <w:t>0</w:t>
      </w:r>
      <w:r w:rsidRPr="0028460B">
        <w:rPr>
          <w:rFonts w:ascii="Times New Roman" w:hAnsi="Times New Roman"/>
          <w:sz w:val="28"/>
          <w:szCs w:val="28"/>
          <w:lang w:eastAsia="ru-RU"/>
        </w:rPr>
        <w:t xml:space="preserve">.Обеспечивать систематическое повышение квалификации педагогическими и другими работниками </w:t>
      </w:r>
      <w:r>
        <w:rPr>
          <w:rFonts w:ascii="Times New Roman" w:hAnsi="Times New Roman"/>
          <w:sz w:val="28"/>
          <w:szCs w:val="28"/>
          <w:lang w:eastAsia="ru-RU"/>
        </w:rPr>
        <w:t>учреждения</w:t>
      </w:r>
      <w:r w:rsidRPr="0028460B">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5.11</w:t>
      </w:r>
      <w:r w:rsidRPr="0028460B">
        <w:rPr>
          <w:rFonts w:ascii="Times New Roman" w:hAnsi="Times New Roman"/>
          <w:sz w:val="28"/>
          <w:szCs w:val="28"/>
          <w:lang w:eastAsia="ru-RU"/>
        </w:rPr>
        <w:t>. Осуществлять обязательное</w:t>
      </w:r>
      <w:r>
        <w:rPr>
          <w:rFonts w:ascii="Times New Roman" w:hAnsi="Times New Roman"/>
          <w:sz w:val="28"/>
          <w:szCs w:val="28"/>
          <w:lang w:eastAsia="ru-RU"/>
        </w:rPr>
        <w:t xml:space="preserve"> пенсионное и </w:t>
      </w:r>
      <w:r w:rsidRPr="0028460B">
        <w:rPr>
          <w:rFonts w:ascii="Times New Roman" w:hAnsi="Times New Roman"/>
          <w:sz w:val="28"/>
          <w:szCs w:val="28"/>
          <w:lang w:eastAsia="ru-RU"/>
        </w:rPr>
        <w:t xml:space="preserve"> социальное страхование работников в порядке, установленном федеральным</w:t>
      </w:r>
      <w:r>
        <w:rPr>
          <w:rFonts w:ascii="Times New Roman" w:hAnsi="Times New Roman"/>
          <w:sz w:val="28"/>
          <w:szCs w:val="28"/>
          <w:lang w:eastAsia="ru-RU"/>
        </w:rPr>
        <w:t>и законами.</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VI. ОСНОВНЫЕ ПРАВА АДМИНИСТРАЦИИ</w:t>
      </w:r>
      <w:r>
        <w:rPr>
          <w:rFonts w:ascii="Times New Roman" w:hAnsi="Times New Roman"/>
          <w:sz w:val="28"/>
          <w:szCs w:val="28"/>
          <w:lang w:eastAsia="ru-RU"/>
        </w:rPr>
        <w:t xml:space="preserve"> УЧРЕЖДЕНИЯ</w:t>
      </w:r>
      <w:r w:rsidRPr="0028460B">
        <w:rPr>
          <w:rFonts w:ascii="Times New Roman" w:hAnsi="Times New Roman"/>
          <w:sz w:val="28"/>
          <w:szCs w:val="28"/>
          <w:lang w:eastAsia="ru-RU"/>
        </w:rPr>
        <w:t>.</w:t>
      </w:r>
    </w:p>
    <w:p w:rsidR="00633C12" w:rsidRPr="0028460B" w:rsidRDefault="00633C12" w:rsidP="0028460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Директор </w:t>
      </w:r>
      <w:r w:rsidRPr="0028460B">
        <w:rPr>
          <w:rFonts w:ascii="Times New Roman" w:hAnsi="Times New Roman"/>
          <w:sz w:val="28"/>
          <w:szCs w:val="28"/>
          <w:lang w:eastAsia="ru-RU"/>
        </w:rPr>
        <w:t>учреждения имеет право:</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6.1. Заключать, расторгать трудовые договоры</w:t>
      </w:r>
      <w:r>
        <w:rPr>
          <w:rFonts w:ascii="Times New Roman" w:hAnsi="Times New Roman"/>
          <w:sz w:val="28"/>
          <w:szCs w:val="28"/>
          <w:lang w:eastAsia="ru-RU"/>
        </w:rPr>
        <w:t>, заключать дополнительные соглашения к трудовым договорам</w:t>
      </w:r>
      <w:r w:rsidRPr="0028460B">
        <w:rPr>
          <w:rFonts w:ascii="Times New Roman" w:hAnsi="Times New Roman"/>
          <w:sz w:val="28"/>
          <w:szCs w:val="28"/>
          <w:lang w:eastAsia="ru-RU"/>
        </w:rPr>
        <w:t xml:space="preserve"> в соответствии с ТК РФ.</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6.2. Поощрять работников за добросовестный труд.</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6.3. Требовать соблюдения</w:t>
      </w:r>
      <w:r>
        <w:rPr>
          <w:rFonts w:ascii="Times New Roman" w:hAnsi="Times New Roman"/>
          <w:sz w:val="28"/>
          <w:szCs w:val="28"/>
          <w:lang w:eastAsia="ru-RU"/>
        </w:rPr>
        <w:t xml:space="preserve"> законодательства, Устава,</w:t>
      </w:r>
      <w:r w:rsidRPr="0028460B">
        <w:rPr>
          <w:rFonts w:ascii="Times New Roman" w:hAnsi="Times New Roman"/>
          <w:sz w:val="28"/>
          <w:szCs w:val="28"/>
          <w:lang w:eastAsia="ru-RU"/>
        </w:rPr>
        <w:t xml:space="preserve"> Правил внутреннего трудового распорядка</w:t>
      </w:r>
      <w:r>
        <w:rPr>
          <w:rFonts w:ascii="Times New Roman" w:hAnsi="Times New Roman"/>
          <w:sz w:val="28"/>
          <w:szCs w:val="28"/>
          <w:lang w:eastAsia="ru-RU"/>
        </w:rPr>
        <w:t xml:space="preserve"> учреждения</w:t>
      </w:r>
      <w:r w:rsidRPr="0028460B">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6.4. Представлять учреждение во всех инстанциях.</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6.5. Распоряжаться имуществом и материальными ценностями.</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6.6. Устанавливать штатное расписание в пределах выделенного фонда заработной платы.</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6.7. Устанавливать ставки заработной платы на основе </w:t>
      </w:r>
      <w:r>
        <w:rPr>
          <w:rFonts w:ascii="Times New Roman" w:hAnsi="Times New Roman"/>
          <w:sz w:val="28"/>
          <w:szCs w:val="28"/>
          <w:lang w:eastAsia="ru-RU"/>
        </w:rPr>
        <w:t>Положения об оплате труда</w:t>
      </w:r>
      <w:r w:rsidRPr="0028460B">
        <w:rPr>
          <w:rFonts w:ascii="Times New Roman" w:hAnsi="Times New Roman"/>
          <w:sz w:val="28"/>
          <w:szCs w:val="28"/>
          <w:lang w:eastAsia="ru-RU"/>
        </w:rPr>
        <w:t xml:space="preserve"> с учётом мнения профсоюзного комитета.</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6.8. Утверждать учебный план, расписание </w:t>
      </w:r>
      <w:r>
        <w:rPr>
          <w:rFonts w:ascii="Times New Roman" w:hAnsi="Times New Roman"/>
          <w:sz w:val="28"/>
          <w:szCs w:val="28"/>
          <w:lang w:eastAsia="ru-RU"/>
        </w:rPr>
        <w:t>временного режима</w:t>
      </w:r>
      <w:r w:rsidRPr="0028460B">
        <w:rPr>
          <w:rFonts w:ascii="Times New Roman" w:hAnsi="Times New Roman"/>
          <w:sz w:val="28"/>
          <w:szCs w:val="28"/>
          <w:lang w:eastAsia="ru-RU"/>
        </w:rPr>
        <w:t xml:space="preserve"> и графиков работы</w:t>
      </w:r>
      <w:r>
        <w:rPr>
          <w:rFonts w:ascii="Times New Roman" w:hAnsi="Times New Roman"/>
          <w:sz w:val="28"/>
          <w:szCs w:val="28"/>
          <w:lang w:eastAsia="ru-RU"/>
        </w:rPr>
        <w:t xml:space="preserve"> учреждения</w:t>
      </w:r>
      <w:r w:rsidRPr="0028460B">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6.9. Издавать приказы,</w:t>
      </w:r>
      <w:r>
        <w:rPr>
          <w:rFonts w:ascii="Times New Roman" w:hAnsi="Times New Roman"/>
          <w:sz w:val="28"/>
          <w:szCs w:val="28"/>
          <w:lang w:eastAsia="ru-RU"/>
        </w:rPr>
        <w:t xml:space="preserve"> утверждать </w:t>
      </w:r>
      <w:r w:rsidRPr="0028460B">
        <w:rPr>
          <w:rFonts w:ascii="Times New Roman" w:hAnsi="Times New Roman"/>
          <w:sz w:val="28"/>
          <w:szCs w:val="28"/>
          <w:lang w:eastAsia="ru-RU"/>
        </w:rPr>
        <w:t xml:space="preserve"> инструкции и другие локальные акты, обязательные для выполнения всеми работниками учреждения. Перечень </w:t>
      </w:r>
      <w:r>
        <w:rPr>
          <w:rFonts w:ascii="Times New Roman" w:hAnsi="Times New Roman"/>
          <w:sz w:val="28"/>
          <w:szCs w:val="28"/>
          <w:lang w:eastAsia="ru-RU"/>
        </w:rPr>
        <w:t>локальных актов, разрабатываемых</w:t>
      </w:r>
      <w:r w:rsidRPr="0028460B">
        <w:rPr>
          <w:rFonts w:ascii="Times New Roman" w:hAnsi="Times New Roman"/>
          <w:sz w:val="28"/>
          <w:szCs w:val="28"/>
          <w:lang w:eastAsia="ru-RU"/>
        </w:rPr>
        <w:t xml:space="preserve"> с учётом мнения профсоюзного комитета, утверждён</w:t>
      </w:r>
      <w:r w:rsidR="00E2517F">
        <w:rPr>
          <w:rFonts w:ascii="Times New Roman" w:hAnsi="Times New Roman"/>
          <w:sz w:val="28"/>
          <w:szCs w:val="28"/>
          <w:lang w:eastAsia="ru-RU"/>
        </w:rPr>
        <w:t xml:space="preserve"> и внесён в </w:t>
      </w:r>
      <w:r w:rsidRPr="0028460B">
        <w:rPr>
          <w:rFonts w:ascii="Times New Roman" w:hAnsi="Times New Roman"/>
          <w:sz w:val="28"/>
          <w:szCs w:val="28"/>
          <w:lang w:eastAsia="ru-RU"/>
        </w:rPr>
        <w:t xml:space="preserve"> коллективны</w:t>
      </w:r>
      <w:r w:rsidR="00E2517F">
        <w:rPr>
          <w:rFonts w:ascii="Times New Roman" w:hAnsi="Times New Roman"/>
          <w:sz w:val="28"/>
          <w:szCs w:val="28"/>
          <w:lang w:eastAsia="ru-RU"/>
        </w:rPr>
        <w:t>й договор</w:t>
      </w:r>
      <w:r w:rsidRPr="0028460B">
        <w:rPr>
          <w:rFonts w:ascii="Times New Roman" w:hAnsi="Times New Roman"/>
          <w:sz w:val="28"/>
          <w:szCs w:val="28"/>
          <w:lang w:eastAsia="ru-RU"/>
        </w:rPr>
        <w:t>.</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6.10. Распределять учебную нагрузку на следующий учебный год, а также </w:t>
      </w:r>
      <w:r>
        <w:rPr>
          <w:rFonts w:ascii="Times New Roman" w:hAnsi="Times New Roman"/>
          <w:sz w:val="28"/>
          <w:szCs w:val="28"/>
          <w:lang w:eastAsia="ru-RU"/>
        </w:rPr>
        <w:t xml:space="preserve">утверждать </w:t>
      </w:r>
      <w:r w:rsidRPr="0028460B">
        <w:rPr>
          <w:rFonts w:ascii="Times New Roman" w:hAnsi="Times New Roman"/>
          <w:sz w:val="28"/>
          <w:szCs w:val="28"/>
          <w:lang w:eastAsia="ru-RU"/>
        </w:rPr>
        <w:t>график отпусков с учётом мнения профсоюзного комитета.</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6.11. Совместно с заместителями по учебно-воспитательной, воспитательной работе осуществлять контроль над деятельностью </w:t>
      </w:r>
      <w:r>
        <w:rPr>
          <w:rFonts w:ascii="Times New Roman" w:hAnsi="Times New Roman"/>
          <w:sz w:val="28"/>
          <w:szCs w:val="28"/>
          <w:lang w:eastAsia="ru-RU"/>
        </w:rPr>
        <w:t>педагогов</w:t>
      </w:r>
      <w:r w:rsidRPr="0028460B">
        <w:rPr>
          <w:rFonts w:ascii="Times New Roman" w:hAnsi="Times New Roman"/>
          <w:sz w:val="28"/>
          <w:szCs w:val="28"/>
          <w:lang w:eastAsia="ru-RU"/>
        </w:rPr>
        <w:t xml:space="preserve">, посещая и анализируя уроки и </w:t>
      </w:r>
      <w:r>
        <w:rPr>
          <w:rFonts w:ascii="Times New Roman" w:hAnsi="Times New Roman"/>
          <w:sz w:val="28"/>
          <w:szCs w:val="28"/>
          <w:lang w:eastAsia="ru-RU"/>
        </w:rPr>
        <w:t>другие виды</w:t>
      </w:r>
      <w:r w:rsidRPr="0028460B">
        <w:rPr>
          <w:rFonts w:ascii="Times New Roman" w:hAnsi="Times New Roman"/>
          <w:sz w:val="28"/>
          <w:szCs w:val="28"/>
          <w:lang w:eastAsia="ru-RU"/>
        </w:rPr>
        <w:t xml:space="preserve"> учебных и воспитательных мероприятий.</w:t>
      </w:r>
    </w:p>
    <w:p w:rsidR="00633C12"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6.12. Назначать классных руководителей, </w:t>
      </w:r>
      <w:r>
        <w:rPr>
          <w:rFonts w:ascii="Times New Roman" w:hAnsi="Times New Roman"/>
          <w:sz w:val="28"/>
          <w:szCs w:val="28"/>
          <w:lang w:eastAsia="ru-RU"/>
        </w:rPr>
        <w:t>утверждать руководителей</w:t>
      </w:r>
      <w:r w:rsidRPr="0028460B">
        <w:rPr>
          <w:rFonts w:ascii="Times New Roman" w:hAnsi="Times New Roman"/>
          <w:sz w:val="28"/>
          <w:szCs w:val="28"/>
          <w:lang w:eastAsia="ru-RU"/>
        </w:rPr>
        <w:t xml:space="preserve"> методических объединений, секретаря педагогического совета.</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6.13. </w:t>
      </w:r>
      <w:r w:rsidR="00E2517F">
        <w:rPr>
          <w:rFonts w:ascii="Times New Roman" w:hAnsi="Times New Roman"/>
          <w:sz w:val="28"/>
          <w:szCs w:val="28"/>
          <w:lang w:eastAsia="ru-RU"/>
        </w:rPr>
        <w:t>Решать другие вопросы, отнесённы</w:t>
      </w:r>
      <w:r w:rsidR="00DE7B3C">
        <w:rPr>
          <w:rFonts w:ascii="Times New Roman" w:hAnsi="Times New Roman"/>
          <w:sz w:val="28"/>
          <w:szCs w:val="28"/>
          <w:lang w:eastAsia="ru-RU"/>
        </w:rPr>
        <w:t>е</w:t>
      </w:r>
      <w:r>
        <w:rPr>
          <w:rFonts w:ascii="Times New Roman" w:hAnsi="Times New Roman"/>
          <w:sz w:val="28"/>
          <w:szCs w:val="28"/>
          <w:lang w:eastAsia="ru-RU"/>
        </w:rPr>
        <w:t xml:space="preserve"> к деятельности учреждения.</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VII. РАБОЧЕЕ ВРЕМЯ И ЕГО ИСПОЛЬЗОВАНИЕ.</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7.1. Устанавливается </w:t>
      </w:r>
      <w:r>
        <w:rPr>
          <w:rFonts w:ascii="Times New Roman" w:hAnsi="Times New Roman"/>
          <w:sz w:val="28"/>
          <w:szCs w:val="28"/>
          <w:lang w:eastAsia="ru-RU"/>
        </w:rPr>
        <w:t xml:space="preserve">круглосуточный режим работы.                                             </w:t>
      </w:r>
      <w:r w:rsidRPr="0028460B">
        <w:rPr>
          <w:rFonts w:ascii="Times New Roman" w:hAnsi="Times New Roman"/>
          <w:sz w:val="28"/>
          <w:szCs w:val="28"/>
          <w:lang w:eastAsia="ru-RU"/>
        </w:rPr>
        <w:t xml:space="preserve">Продолжительность рабочего </w:t>
      </w:r>
      <w:r>
        <w:rPr>
          <w:rFonts w:ascii="Times New Roman" w:hAnsi="Times New Roman"/>
          <w:sz w:val="28"/>
          <w:szCs w:val="28"/>
          <w:lang w:eastAsia="ru-RU"/>
        </w:rPr>
        <w:t>времени работников учреждения устанавли</w:t>
      </w:r>
      <w:r w:rsidR="00E2517F">
        <w:rPr>
          <w:rFonts w:ascii="Times New Roman" w:hAnsi="Times New Roman"/>
          <w:sz w:val="28"/>
          <w:szCs w:val="28"/>
          <w:lang w:eastAsia="ru-RU"/>
        </w:rPr>
        <w:t>вается согласно законодательству</w:t>
      </w:r>
      <w:r>
        <w:rPr>
          <w:rFonts w:ascii="Times New Roman" w:hAnsi="Times New Roman"/>
          <w:sz w:val="28"/>
          <w:szCs w:val="28"/>
          <w:lang w:eastAsia="ru-RU"/>
        </w:rPr>
        <w:t xml:space="preserve">. </w:t>
      </w:r>
      <w:r w:rsidRPr="0028460B">
        <w:rPr>
          <w:rFonts w:ascii="Times New Roman" w:hAnsi="Times New Roman"/>
          <w:sz w:val="28"/>
          <w:szCs w:val="28"/>
          <w:lang w:eastAsia="ru-RU"/>
        </w:rPr>
        <w:t>Графики работы</w:t>
      </w:r>
      <w:r w:rsidRPr="00DA4E8A">
        <w:rPr>
          <w:rFonts w:ascii="Times New Roman" w:hAnsi="Times New Roman"/>
          <w:sz w:val="28"/>
          <w:szCs w:val="28"/>
          <w:lang w:eastAsia="ru-RU"/>
        </w:rPr>
        <w:t xml:space="preserve"> (</w:t>
      </w:r>
      <w:r>
        <w:rPr>
          <w:rFonts w:ascii="Times New Roman" w:hAnsi="Times New Roman"/>
          <w:sz w:val="28"/>
          <w:szCs w:val="28"/>
          <w:lang w:eastAsia="ru-RU"/>
        </w:rPr>
        <w:t>приложе</w:t>
      </w:r>
      <w:r w:rsidR="00DE7B3C">
        <w:rPr>
          <w:rFonts w:ascii="Times New Roman" w:hAnsi="Times New Roman"/>
          <w:sz w:val="28"/>
          <w:szCs w:val="28"/>
          <w:lang w:eastAsia="ru-RU"/>
        </w:rPr>
        <w:t xml:space="preserve">ние </w:t>
      </w:r>
      <w:r>
        <w:rPr>
          <w:rFonts w:ascii="Times New Roman" w:hAnsi="Times New Roman"/>
          <w:sz w:val="28"/>
          <w:szCs w:val="28"/>
          <w:lang w:eastAsia="ru-RU"/>
        </w:rPr>
        <w:t xml:space="preserve">№1 к  Правилам внутреннего трудового распорядка) </w:t>
      </w:r>
      <w:r w:rsidRPr="0028460B">
        <w:rPr>
          <w:rFonts w:ascii="Times New Roman" w:hAnsi="Times New Roman"/>
          <w:sz w:val="28"/>
          <w:szCs w:val="28"/>
          <w:lang w:eastAsia="ru-RU"/>
        </w:rPr>
        <w:t xml:space="preserve">утверждаются </w:t>
      </w:r>
      <w:r w:rsidRPr="0028460B">
        <w:rPr>
          <w:rFonts w:ascii="Times New Roman" w:hAnsi="Times New Roman"/>
          <w:sz w:val="28"/>
          <w:szCs w:val="28"/>
          <w:lang w:eastAsia="ru-RU"/>
        </w:rPr>
        <w:lastRenderedPageBreak/>
        <w:t>директором школы и предусматривают время начала и окончания работы, перерыв для отдыха и приёма пищи. Графики объявляются работнику под роспись и вывешиваются на видном месте до их введения в действие.</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7.2. 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допускаются в исключительных случаях с последующим предоставлением </w:t>
      </w:r>
      <w:r w:rsidR="00DE7B3C">
        <w:rPr>
          <w:rFonts w:ascii="Times New Roman" w:hAnsi="Times New Roman"/>
          <w:sz w:val="28"/>
          <w:szCs w:val="28"/>
          <w:lang w:eastAsia="ru-RU"/>
        </w:rPr>
        <w:t xml:space="preserve">дней отдыха </w:t>
      </w:r>
      <w:r w:rsidRPr="0028460B">
        <w:rPr>
          <w:rFonts w:ascii="Times New Roman" w:hAnsi="Times New Roman"/>
          <w:sz w:val="28"/>
          <w:szCs w:val="28"/>
          <w:lang w:eastAsia="ru-RU"/>
        </w:rPr>
        <w:t>той же продолжительности, что и дежурство.</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7.3. Учебную нагрузку педагогическим работникам на новый учебный год устанавливает директор</w:t>
      </w:r>
      <w:r>
        <w:rPr>
          <w:rFonts w:ascii="Times New Roman" w:hAnsi="Times New Roman"/>
          <w:sz w:val="28"/>
          <w:szCs w:val="28"/>
          <w:lang w:eastAsia="ru-RU"/>
        </w:rPr>
        <w:t xml:space="preserve"> учреждения</w:t>
      </w:r>
      <w:r w:rsidRPr="0028460B">
        <w:rPr>
          <w:rFonts w:ascii="Times New Roman" w:hAnsi="Times New Roman"/>
          <w:sz w:val="28"/>
          <w:szCs w:val="28"/>
          <w:lang w:eastAsia="ru-RU"/>
        </w:rPr>
        <w:t xml:space="preserve"> с учётом мотивированного мнения профсоюзного комитета до ухода работника в отпуск, при этом:</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у педагогических работников, как правило, должна сохраняться преемственность классов и объём учебной нагрузки;</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неполная учебная нагрузка работника возможна только при его согласии, которое должно быть выражено в письменной форме;</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объём учебной нагрузки у педагогических работников должен быть, как правило, стабильным на протяжении всего учебного года.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7.4. </w:t>
      </w:r>
      <w:r>
        <w:rPr>
          <w:rFonts w:ascii="Times New Roman" w:hAnsi="Times New Roman"/>
          <w:sz w:val="28"/>
          <w:szCs w:val="28"/>
          <w:lang w:eastAsia="ru-RU"/>
        </w:rPr>
        <w:t>Временной режим</w:t>
      </w:r>
      <w:r w:rsidRPr="0028460B">
        <w:rPr>
          <w:rFonts w:ascii="Times New Roman" w:hAnsi="Times New Roman"/>
          <w:sz w:val="28"/>
          <w:szCs w:val="28"/>
          <w:lang w:eastAsia="ru-RU"/>
        </w:rPr>
        <w:t xml:space="preserve"> составляется администрацией </w:t>
      </w:r>
      <w:r>
        <w:rPr>
          <w:rFonts w:ascii="Times New Roman" w:hAnsi="Times New Roman"/>
          <w:sz w:val="28"/>
          <w:szCs w:val="28"/>
          <w:lang w:eastAsia="ru-RU"/>
        </w:rPr>
        <w:t>учреждения</w:t>
      </w:r>
      <w:r w:rsidRPr="0028460B">
        <w:rPr>
          <w:rFonts w:ascii="Times New Roman" w:hAnsi="Times New Roman"/>
          <w:sz w:val="28"/>
          <w:szCs w:val="28"/>
          <w:lang w:eastAsia="ru-RU"/>
        </w:rPr>
        <w:t xml:space="preserve">, исходя из педагогической целесообразности, с учётом наиболее благоприятного режима учёбы и </w:t>
      </w:r>
      <w:proofErr w:type="gramStart"/>
      <w:r w:rsidRPr="0028460B">
        <w:rPr>
          <w:rFonts w:ascii="Times New Roman" w:hAnsi="Times New Roman"/>
          <w:sz w:val="28"/>
          <w:szCs w:val="28"/>
          <w:lang w:eastAsia="ru-RU"/>
        </w:rPr>
        <w:t>отдыха</w:t>
      </w:r>
      <w:proofErr w:type="gramEnd"/>
      <w:r>
        <w:rPr>
          <w:rFonts w:ascii="Times New Roman" w:hAnsi="Times New Roman"/>
          <w:sz w:val="28"/>
          <w:szCs w:val="28"/>
          <w:lang w:eastAsia="ru-RU"/>
        </w:rPr>
        <w:t xml:space="preserve"> обучающихся</w:t>
      </w:r>
      <w:r w:rsidRPr="0028460B">
        <w:rPr>
          <w:rFonts w:ascii="Times New Roman" w:hAnsi="Times New Roman"/>
          <w:sz w:val="28"/>
          <w:szCs w:val="28"/>
          <w:lang w:eastAsia="ru-RU"/>
        </w:rPr>
        <w:t xml:space="preserve"> и максимальной экономии времени педагогических работников.</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7.5. Педагогическим работникам по возможности предоставляется один дополнительный выходной день в неделю для методической работы и повышения квалификации.</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7.6. Администрация </w:t>
      </w:r>
      <w:r>
        <w:rPr>
          <w:rFonts w:ascii="Times New Roman" w:hAnsi="Times New Roman"/>
          <w:sz w:val="28"/>
          <w:szCs w:val="28"/>
          <w:lang w:eastAsia="ru-RU"/>
        </w:rPr>
        <w:t xml:space="preserve">учреждения </w:t>
      </w:r>
      <w:r w:rsidRPr="0028460B">
        <w:rPr>
          <w:rFonts w:ascii="Times New Roman" w:hAnsi="Times New Roman"/>
          <w:sz w:val="28"/>
          <w:szCs w:val="28"/>
          <w:lang w:eastAsia="ru-RU"/>
        </w:rPr>
        <w:t>привлекает педагогических работников к дежурству по</w:t>
      </w:r>
      <w:r>
        <w:rPr>
          <w:rFonts w:ascii="Times New Roman" w:hAnsi="Times New Roman"/>
          <w:sz w:val="28"/>
          <w:szCs w:val="28"/>
          <w:lang w:eastAsia="ru-RU"/>
        </w:rPr>
        <w:t xml:space="preserve"> учреждению</w:t>
      </w:r>
      <w:r w:rsidRPr="0028460B">
        <w:rPr>
          <w:rFonts w:ascii="Times New Roman" w:hAnsi="Times New Roman"/>
          <w:sz w:val="28"/>
          <w:szCs w:val="28"/>
          <w:lang w:eastAsia="ru-RU"/>
        </w:rPr>
        <w:t xml:space="preserve">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w:t>
      </w:r>
      <w:r>
        <w:rPr>
          <w:rFonts w:ascii="Times New Roman" w:hAnsi="Times New Roman"/>
          <w:sz w:val="28"/>
          <w:szCs w:val="28"/>
          <w:lang w:eastAsia="ru-RU"/>
        </w:rPr>
        <w:t>учреждения</w:t>
      </w:r>
      <w:r w:rsidRPr="0028460B">
        <w:rPr>
          <w:rFonts w:ascii="Times New Roman" w:hAnsi="Times New Roman"/>
          <w:sz w:val="28"/>
          <w:szCs w:val="28"/>
          <w:lang w:eastAsia="ru-RU"/>
        </w:rPr>
        <w:t xml:space="preserve"> по согласованию с профсоюзным комитетом.</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7.7.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w:t>
      </w:r>
      <w:r>
        <w:rPr>
          <w:rFonts w:ascii="Times New Roman" w:hAnsi="Times New Roman"/>
          <w:sz w:val="28"/>
          <w:szCs w:val="28"/>
          <w:lang w:eastAsia="ru-RU"/>
        </w:rPr>
        <w:t>учреждении</w:t>
      </w:r>
      <w:r w:rsidRPr="0028460B">
        <w:rPr>
          <w:rFonts w:ascii="Times New Roman" w:hAnsi="Times New Roman"/>
          <w:sz w:val="28"/>
          <w:szCs w:val="28"/>
          <w:lang w:eastAsia="ru-RU"/>
        </w:rPr>
        <w:t xml:space="preserve">, они могут привлекаться администрацией </w:t>
      </w:r>
      <w:r>
        <w:rPr>
          <w:rFonts w:ascii="Times New Roman" w:hAnsi="Times New Roman"/>
          <w:sz w:val="28"/>
          <w:szCs w:val="28"/>
          <w:lang w:eastAsia="ru-RU"/>
        </w:rPr>
        <w:t>учреждения</w:t>
      </w:r>
      <w:r w:rsidRPr="0028460B">
        <w:rPr>
          <w:rFonts w:ascii="Times New Roman" w:hAnsi="Times New Roman"/>
          <w:sz w:val="28"/>
          <w:szCs w:val="28"/>
          <w:lang w:eastAsia="ru-RU"/>
        </w:rPr>
        <w:t xml:space="preserve"> к педагогической, </w:t>
      </w:r>
      <w:r w:rsidRPr="0028460B">
        <w:rPr>
          <w:rFonts w:ascii="Times New Roman" w:hAnsi="Times New Roman"/>
          <w:sz w:val="28"/>
          <w:szCs w:val="28"/>
          <w:lang w:eastAsia="ru-RU"/>
        </w:rPr>
        <w:lastRenderedPageBreak/>
        <w:t>организационной и методической работе в пределах времени, не превышающего их учебной нагрузки.</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В каникулярное время учебно-воспитательный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7.8. Общие собрания, заседания педагогического совета, занятия внутри школьных методических объединений, совещания не должны продолжаться, как правило, более двух часов, родительские собран</w:t>
      </w:r>
      <w:r>
        <w:rPr>
          <w:rFonts w:ascii="Times New Roman" w:hAnsi="Times New Roman"/>
          <w:sz w:val="28"/>
          <w:szCs w:val="28"/>
          <w:lang w:eastAsia="ru-RU"/>
        </w:rPr>
        <w:t>ия -</w:t>
      </w:r>
      <w:r w:rsidRPr="0028460B">
        <w:rPr>
          <w:rFonts w:ascii="Times New Roman" w:hAnsi="Times New Roman"/>
          <w:sz w:val="28"/>
          <w:szCs w:val="28"/>
          <w:lang w:eastAsia="ru-RU"/>
        </w:rPr>
        <w:t xml:space="preserve"> полут</w:t>
      </w:r>
      <w:r>
        <w:rPr>
          <w:rFonts w:ascii="Times New Roman" w:hAnsi="Times New Roman"/>
          <w:sz w:val="28"/>
          <w:szCs w:val="28"/>
          <w:lang w:eastAsia="ru-RU"/>
        </w:rPr>
        <w:t>ора часов, собрания школьников -</w:t>
      </w:r>
      <w:r w:rsidRPr="0028460B">
        <w:rPr>
          <w:rFonts w:ascii="Times New Roman" w:hAnsi="Times New Roman"/>
          <w:sz w:val="28"/>
          <w:szCs w:val="28"/>
          <w:lang w:eastAsia="ru-RU"/>
        </w:rPr>
        <w:t xml:space="preserve"> одного </w:t>
      </w:r>
      <w:r w:rsidR="00DE7B3C">
        <w:rPr>
          <w:rFonts w:ascii="Times New Roman" w:hAnsi="Times New Roman"/>
          <w:sz w:val="28"/>
          <w:szCs w:val="28"/>
          <w:lang w:eastAsia="ru-RU"/>
        </w:rPr>
        <w:t xml:space="preserve">часа, занятия кружков, секций - </w:t>
      </w:r>
      <w:r w:rsidRPr="0028460B">
        <w:rPr>
          <w:rFonts w:ascii="Times New Roman" w:hAnsi="Times New Roman"/>
          <w:sz w:val="28"/>
          <w:szCs w:val="28"/>
          <w:lang w:eastAsia="ru-RU"/>
        </w:rPr>
        <w:t>от 45 минут до полутора часов.</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VIII. ПООЩРЕНИЯ ЗА УСПЕХИ В РАБОТЕ.</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8.1. За образцовое выполнение трудовых обязанностей, новаторство в труде и другие достижения в работе применяются следующие поощрения:</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объявление благодарности;</w:t>
      </w:r>
      <w:r>
        <w:rPr>
          <w:rFonts w:ascii="Times New Roman" w:hAnsi="Times New Roman"/>
          <w:sz w:val="28"/>
          <w:szCs w:val="28"/>
          <w:lang w:eastAsia="ru-RU"/>
        </w:rPr>
        <w:t xml:space="preserve">                                                                                    </w:t>
      </w:r>
      <w:r w:rsidRPr="0028460B">
        <w:rPr>
          <w:rFonts w:ascii="Times New Roman" w:hAnsi="Times New Roman"/>
          <w:sz w:val="28"/>
          <w:szCs w:val="28"/>
          <w:lang w:eastAsia="ru-RU"/>
        </w:rPr>
        <w:t>- выдача премии;</w:t>
      </w:r>
      <w:r>
        <w:rPr>
          <w:rFonts w:ascii="Times New Roman" w:hAnsi="Times New Roman"/>
          <w:sz w:val="28"/>
          <w:szCs w:val="28"/>
          <w:lang w:eastAsia="ru-RU"/>
        </w:rPr>
        <w:t xml:space="preserve">                                                                                                        </w:t>
      </w:r>
      <w:r w:rsidRPr="0028460B">
        <w:rPr>
          <w:rFonts w:ascii="Times New Roman" w:hAnsi="Times New Roman"/>
          <w:sz w:val="28"/>
          <w:szCs w:val="28"/>
          <w:lang w:eastAsia="ru-RU"/>
        </w:rPr>
        <w:t>- награждение ценным подарком;</w:t>
      </w:r>
      <w:r>
        <w:rPr>
          <w:rFonts w:ascii="Times New Roman" w:hAnsi="Times New Roman"/>
          <w:sz w:val="28"/>
          <w:szCs w:val="28"/>
          <w:lang w:eastAsia="ru-RU"/>
        </w:rPr>
        <w:t xml:space="preserve">                                                                             </w:t>
      </w:r>
      <w:r w:rsidRPr="0028460B">
        <w:rPr>
          <w:rFonts w:ascii="Times New Roman" w:hAnsi="Times New Roman"/>
          <w:sz w:val="28"/>
          <w:szCs w:val="28"/>
          <w:lang w:eastAsia="ru-RU"/>
        </w:rPr>
        <w:t>-</w:t>
      </w:r>
      <w:r>
        <w:rPr>
          <w:rFonts w:ascii="Times New Roman" w:hAnsi="Times New Roman"/>
          <w:sz w:val="28"/>
          <w:szCs w:val="28"/>
          <w:lang w:eastAsia="ru-RU"/>
        </w:rPr>
        <w:t xml:space="preserve"> награждение почётной грамотой;                                                                                     - представления к званию</w:t>
      </w:r>
      <w:r w:rsidRPr="0028460B">
        <w:rPr>
          <w:rFonts w:ascii="Times New Roman" w:hAnsi="Times New Roman"/>
          <w:sz w:val="28"/>
          <w:szCs w:val="28"/>
          <w:lang w:eastAsia="ru-RU"/>
        </w:rPr>
        <w:t xml:space="preserve"> «Почётны</w:t>
      </w:r>
      <w:r>
        <w:rPr>
          <w:rFonts w:ascii="Times New Roman" w:hAnsi="Times New Roman"/>
          <w:sz w:val="28"/>
          <w:szCs w:val="28"/>
          <w:lang w:eastAsia="ru-RU"/>
        </w:rPr>
        <w:t>й работник общего образования».</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IX. ОТВЕТСТВЕННОСТЬ ЗА НАРУШЕНИЕ ТРУДОВОЙ ДИСЦИПЛИНЫ</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9.1. Неисполнение трудовой дисциплины, т.е. неисполнение или </w:t>
      </w:r>
      <w:proofErr w:type="spellStart"/>
      <w:proofErr w:type="gramStart"/>
      <w:r w:rsidRPr="0028460B">
        <w:rPr>
          <w:rFonts w:ascii="Times New Roman" w:hAnsi="Times New Roman"/>
          <w:sz w:val="28"/>
          <w:szCs w:val="28"/>
          <w:lang w:eastAsia="ru-RU"/>
        </w:rPr>
        <w:t>ненадлежа</w:t>
      </w:r>
      <w:r>
        <w:rPr>
          <w:rFonts w:ascii="Times New Roman" w:hAnsi="Times New Roman"/>
          <w:sz w:val="28"/>
          <w:szCs w:val="28"/>
          <w:lang w:eastAsia="ru-RU"/>
        </w:rPr>
        <w:t>-</w:t>
      </w:r>
      <w:r w:rsidRPr="0028460B">
        <w:rPr>
          <w:rFonts w:ascii="Times New Roman" w:hAnsi="Times New Roman"/>
          <w:sz w:val="28"/>
          <w:szCs w:val="28"/>
          <w:lang w:eastAsia="ru-RU"/>
        </w:rPr>
        <w:t>щее</w:t>
      </w:r>
      <w:proofErr w:type="spellEnd"/>
      <w:proofErr w:type="gramEnd"/>
      <w:r w:rsidRPr="0028460B">
        <w:rPr>
          <w:rFonts w:ascii="Times New Roman" w:hAnsi="Times New Roman"/>
          <w:sz w:val="28"/>
          <w:szCs w:val="28"/>
          <w:lang w:eastAsia="ru-RU"/>
        </w:rPr>
        <w:t xml:space="preserve"> исполнение по вине работника возложенных на него трудовых обязанностей влечёт за собой налож</w:t>
      </w:r>
      <w:r>
        <w:rPr>
          <w:rFonts w:ascii="Times New Roman" w:hAnsi="Times New Roman"/>
          <w:sz w:val="28"/>
          <w:szCs w:val="28"/>
          <w:lang w:eastAsia="ru-RU"/>
        </w:rPr>
        <w:t xml:space="preserve">ение дисциплинарного взыскания:                           - замечание;                                                                                                                               - выговор;                                                                                                                         </w:t>
      </w:r>
      <w:r w:rsidRPr="0028460B">
        <w:rPr>
          <w:rFonts w:ascii="Times New Roman" w:hAnsi="Times New Roman"/>
          <w:sz w:val="28"/>
          <w:szCs w:val="28"/>
          <w:lang w:eastAsia="ru-RU"/>
        </w:rPr>
        <w:t>- увольнение.</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9.2. Наложение дисциплинарного взыскания производится администрацией </w:t>
      </w:r>
      <w:r>
        <w:rPr>
          <w:rFonts w:ascii="Times New Roman" w:hAnsi="Times New Roman"/>
          <w:sz w:val="28"/>
          <w:szCs w:val="28"/>
          <w:lang w:eastAsia="ru-RU"/>
        </w:rPr>
        <w:t xml:space="preserve">учреждения </w:t>
      </w:r>
      <w:r w:rsidRPr="0028460B">
        <w:rPr>
          <w:rFonts w:ascii="Times New Roman" w:hAnsi="Times New Roman"/>
          <w:sz w:val="28"/>
          <w:szCs w:val="28"/>
          <w:lang w:eastAsia="ru-RU"/>
        </w:rPr>
        <w:t>в пределах предоставленных ей прав. За каждое нарушение может быть наложено только одно дисциплинарное взыскание.</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9.3. 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 Дисциплинарное расследование нарушений педагогическим работником норм профессионального поведения и Устава </w:t>
      </w:r>
      <w:r>
        <w:rPr>
          <w:rFonts w:ascii="Times New Roman" w:hAnsi="Times New Roman"/>
          <w:sz w:val="28"/>
          <w:szCs w:val="28"/>
          <w:lang w:eastAsia="ru-RU"/>
        </w:rPr>
        <w:t>учреждения</w:t>
      </w:r>
      <w:r w:rsidRPr="0028460B">
        <w:rPr>
          <w:rFonts w:ascii="Times New Roman" w:hAnsi="Times New Roman"/>
          <w:sz w:val="28"/>
          <w:szCs w:val="28"/>
          <w:lang w:eastAsia="ru-RU"/>
        </w:rPr>
        <w:t xml:space="preserve"> может быть</w:t>
      </w:r>
      <w:r>
        <w:rPr>
          <w:rFonts w:ascii="Times New Roman" w:hAnsi="Times New Roman"/>
          <w:sz w:val="28"/>
          <w:szCs w:val="28"/>
          <w:lang w:eastAsia="ru-RU"/>
        </w:rPr>
        <w:t xml:space="preserve"> </w:t>
      </w:r>
      <w:r w:rsidRPr="0028460B">
        <w:rPr>
          <w:rFonts w:ascii="Times New Roman" w:hAnsi="Times New Roman"/>
          <w:sz w:val="28"/>
          <w:szCs w:val="28"/>
          <w:lang w:eastAsia="ru-RU"/>
        </w:rPr>
        <w:t xml:space="preserve">проведено только по поступившей на него жалобе, поданной в письменной форме.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w:t>
      </w:r>
      <w:r w:rsidRPr="0028460B">
        <w:rPr>
          <w:rFonts w:ascii="Times New Roman" w:hAnsi="Times New Roman"/>
          <w:sz w:val="28"/>
          <w:szCs w:val="28"/>
          <w:lang w:eastAsia="ru-RU"/>
        </w:rPr>
        <w:lastRenderedPageBreak/>
        <w:t>законом (запрещение педагогической деятельно</w:t>
      </w:r>
      <w:r>
        <w:rPr>
          <w:rFonts w:ascii="Times New Roman" w:hAnsi="Times New Roman"/>
          <w:sz w:val="28"/>
          <w:szCs w:val="28"/>
          <w:lang w:eastAsia="ru-RU"/>
        </w:rPr>
        <w:t>сти, защита интересов учащихся).</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9.4.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нарушения трудовой дисциплины. Взыскание объявляется приказом по </w:t>
      </w:r>
      <w:r>
        <w:rPr>
          <w:rFonts w:ascii="Times New Roman" w:hAnsi="Times New Roman"/>
          <w:sz w:val="28"/>
          <w:szCs w:val="28"/>
          <w:lang w:eastAsia="ru-RU"/>
        </w:rPr>
        <w:t>учреждению</w:t>
      </w:r>
      <w:r w:rsidRPr="0028460B">
        <w:rPr>
          <w:rFonts w:ascii="Times New Roman" w:hAnsi="Times New Roman"/>
          <w:sz w:val="28"/>
          <w:szCs w:val="28"/>
          <w:lang w:eastAsia="ru-RU"/>
        </w:rPr>
        <w:t>.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трёхдневный срок со дня подписания.</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9.5. Если</w:t>
      </w:r>
      <w:r>
        <w:rPr>
          <w:rFonts w:ascii="Times New Roman" w:hAnsi="Times New Roman"/>
          <w:sz w:val="28"/>
          <w:szCs w:val="28"/>
          <w:lang w:eastAsia="ru-RU"/>
        </w:rPr>
        <w:t xml:space="preserve"> </w:t>
      </w:r>
      <w:r w:rsidRPr="0028460B">
        <w:rPr>
          <w:rFonts w:ascii="Times New Roman" w:hAnsi="Times New Roman"/>
          <w:sz w:val="28"/>
          <w:szCs w:val="28"/>
          <w:lang w:eastAsia="ru-RU"/>
        </w:rPr>
        <w:t>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 (ст. 194 ТК РФ).</w:t>
      </w:r>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9.7. </w:t>
      </w:r>
      <w:proofErr w:type="gramStart"/>
      <w:r w:rsidRPr="0028460B">
        <w:rPr>
          <w:rFonts w:ascii="Times New Roman" w:hAnsi="Times New Roman"/>
          <w:sz w:val="28"/>
          <w:szCs w:val="28"/>
          <w:lang w:eastAsia="ru-RU"/>
        </w:rPr>
        <w:t>Увольнение как мера дисциплинарного взыскания п</w:t>
      </w:r>
      <w:r>
        <w:rPr>
          <w:rFonts w:ascii="Times New Roman" w:hAnsi="Times New Roman"/>
          <w:sz w:val="28"/>
          <w:szCs w:val="28"/>
          <w:lang w:eastAsia="ru-RU"/>
        </w:rPr>
        <w:t>рименяется в следу-</w:t>
      </w:r>
      <w:proofErr w:type="spellStart"/>
      <w:r>
        <w:rPr>
          <w:rFonts w:ascii="Times New Roman" w:hAnsi="Times New Roman"/>
          <w:sz w:val="28"/>
          <w:szCs w:val="28"/>
          <w:lang w:eastAsia="ru-RU"/>
        </w:rPr>
        <w:t>ющих</w:t>
      </w:r>
      <w:proofErr w:type="spellEnd"/>
      <w:r>
        <w:rPr>
          <w:rFonts w:ascii="Times New Roman" w:hAnsi="Times New Roman"/>
          <w:sz w:val="28"/>
          <w:szCs w:val="28"/>
          <w:lang w:eastAsia="ru-RU"/>
        </w:rPr>
        <w:t xml:space="preserve"> случаях:                                                                                                            </w:t>
      </w:r>
      <w:r w:rsidRPr="0028460B">
        <w:rPr>
          <w:rFonts w:ascii="Times New Roman" w:hAnsi="Times New Roman"/>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 (ст.8 1 п.5 ТК Р</w:t>
      </w:r>
      <w:r>
        <w:rPr>
          <w:rFonts w:ascii="Times New Roman" w:hAnsi="Times New Roman"/>
          <w:sz w:val="28"/>
          <w:szCs w:val="28"/>
          <w:lang w:eastAsia="ru-RU"/>
        </w:rPr>
        <w:t xml:space="preserve">Ф);                                                                                                                                                    </w:t>
      </w:r>
      <w:r w:rsidRPr="0028460B">
        <w:rPr>
          <w:rFonts w:ascii="Times New Roman" w:hAnsi="Times New Roman"/>
          <w:sz w:val="28"/>
          <w:szCs w:val="28"/>
          <w:lang w:eastAsia="ru-RU"/>
        </w:rPr>
        <w:t>- прогула, отсутствия на рабочем месте без уважительных причин более 4 часов подряд в течение рабочего дня (</w:t>
      </w:r>
      <w:r>
        <w:rPr>
          <w:rFonts w:ascii="Times New Roman" w:hAnsi="Times New Roman"/>
          <w:sz w:val="28"/>
          <w:szCs w:val="28"/>
          <w:lang w:eastAsia="ru-RU"/>
        </w:rPr>
        <w:t>подпункт «а» п.6. ст.81 ТК РФ);</w:t>
      </w:r>
      <w:proofErr w:type="gramEnd"/>
      <w:r>
        <w:rPr>
          <w:rFonts w:ascii="Times New Roman" w:hAnsi="Times New Roman"/>
          <w:sz w:val="28"/>
          <w:szCs w:val="28"/>
          <w:lang w:eastAsia="ru-RU"/>
        </w:rPr>
        <w:t xml:space="preserve">              </w:t>
      </w:r>
      <w:r w:rsidRPr="0028460B">
        <w:rPr>
          <w:rFonts w:ascii="Times New Roman" w:hAnsi="Times New Roman"/>
          <w:sz w:val="28"/>
          <w:szCs w:val="28"/>
          <w:lang w:eastAsia="ru-RU"/>
        </w:rPr>
        <w:t xml:space="preserve">- </w:t>
      </w:r>
      <w:proofErr w:type="gramStart"/>
      <w:r w:rsidRPr="0028460B">
        <w:rPr>
          <w:rFonts w:ascii="Times New Roman" w:hAnsi="Times New Roman"/>
          <w:sz w:val="28"/>
          <w:szCs w:val="28"/>
          <w:lang w:eastAsia="ru-RU"/>
        </w:rPr>
        <w:t>совершения по месту работы хищения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w:t>
      </w:r>
      <w:r>
        <w:rPr>
          <w:rFonts w:ascii="Times New Roman" w:hAnsi="Times New Roman"/>
          <w:sz w:val="28"/>
          <w:szCs w:val="28"/>
          <w:lang w:eastAsia="ru-RU"/>
        </w:rPr>
        <w:t xml:space="preserve">й (ст.81 п.6. подп. «г» ТК РФ);                                                                                                                          </w:t>
      </w:r>
      <w:r w:rsidRPr="0028460B">
        <w:rPr>
          <w:rFonts w:ascii="Times New Roman" w:hAnsi="Times New Roman"/>
          <w:sz w:val="28"/>
          <w:szCs w:val="28"/>
          <w:lang w:eastAsia="ru-RU"/>
        </w:rPr>
        <w:t xml:space="preserve">- грубого однократного нарушения </w:t>
      </w:r>
      <w:r>
        <w:rPr>
          <w:rFonts w:ascii="Times New Roman" w:hAnsi="Times New Roman"/>
          <w:sz w:val="28"/>
          <w:szCs w:val="28"/>
          <w:lang w:eastAsia="ru-RU"/>
        </w:rPr>
        <w:t>директором учреждения</w:t>
      </w:r>
      <w:r w:rsidRPr="0028460B">
        <w:rPr>
          <w:rFonts w:ascii="Times New Roman" w:hAnsi="Times New Roman"/>
          <w:sz w:val="28"/>
          <w:szCs w:val="28"/>
          <w:lang w:eastAsia="ru-RU"/>
        </w:rPr>
        <w:t>, его заместителями своих трудовых обязанностей (ст.81. п.10.ТК РФ).</w:t>
      </w:r>
      <w:proofErr w:type="gramEnd"/>
    </w:p>
    <w:p w:rsidR="00633C12" w:rsidRPr="0028460B" w:rsidRDefault="00633C12" w:rsidP="000B3417">
      <w:pPr>
        <w:spacing w:before="100" w:beforeAutospacing="1" w:after="100" w:afterAutospacing="1" w:line="240" w:lineRule="auto"/>
        <w:rPr>
          <w:rFonts w:ascii="Times New Roman" w:hAnsi="Times New Roman"/>
          <w:sz w:val="28"/>
          <w:szCs w:val="28"/>
          <w:lang w:eastAsia="ru-RU"/>
        </w:rPr>
      </w:pPr>
      <w:r w:rsidRPr="0028460B">
        <w:rPr>
          <w:rFonts w:ascii="Times New Roman" w:hAnsi="Times New Roman"/>
          <w:sz w:val="28"/>
          <w:szCs w:val="28"/>
          <w:lang w:eastAsia="ru-RU"/>
        </w:rPr>
        <w:t xml:space="preserve">9.8. </w:t>
      </w:r>
      <w:proofErr w:type="gramStart"/>
      <w:r w:rsidRPr="0028460B">
        <w:rPr>
          <w:rFonts w:ascii="Times New Roman" w:hAnsi="Times New Roman"/>
          <w:sz w:val="28"/>
          <w:szCs w:val="28"/>
          <w:lang w:eastAsia="ru-RU"/>
        </w:rPr>
        <w:t>Дополнительным основанием прекращения трудового договора с работником (ст. 336. п. 2.</w:t>
      </w:r>
      <w:proofErr w:type="gramEnd"/>
      <w:r w:rsidRPr="0028460B">
        <w:rPr>
          <w:rFonts w:ascii="Times New Roman" w:hAnsi="Times New Roman"/>
          <w:sz w:val="28"/>
          <w:szCs w:val="28"/>
          <w:lang w:eastAsia="ru-RU"/>
        </w:rPr>
        <w:t xml:space="preserve"> ТК РФ) является</w:t>
      </w:r>
      <w:r>
        <w:rPr>
          <w:rFonts w:ascii="Times New Roman" w:hAnsi="Times New Roman"/>
          <w:sz w:val="28"/>
          <w:szCs w:val="28"/>
          <w:lang w:eastAsia="ru-RU"/>
        </w:rPr>
        <w:t>:                                                           -</w:t>
      </w:r>
      <w:r w:rsidRPr="0028460B">
        <w:rPr>
          <w:rFonts w:ascii="Times New Roman" w:hAnsi="Times New Roman"/>
          <w:sz w:val="28"/>
          <w:szCs w:val="28"/>
          <w:lang w:eastAsia="ru-RU"/>
        </w:rPr>
        <w:t xml:space="preserve"> повторное, в течение одного года грубое нарушение Устава у</w:t>
      </w:r>
      <w:r>
        <w:rPr>
          <w:rFonts w:ascii="Times New Roman" w:hAnsi="Times New Roman"/>
          <w:sz w:val="28"/>
          <w:szCs w:val="28"/>
          <w:lang w:eastAsia="ru-RU"/>
        </w:rPr>
        <w:t xml:space="preserve">чреждения (ст.336. п.1. </w:t>
      </w:r>
      <w:proofErr w:type="gramStart"/>
      <w:r>
        <w:rPr>
          <w:rFonts w:ascii="Times New Roman" w:hAnsi="Times New Roman"/>
          <w:sz w:val="28"/>
          <w:szCs w:val="28"/>
          <w:lang w:eastAsia="ru-RU"/>
        </w:rPr>
        <w:t xml:space="preserve">ТК РФ);                                                                                                                  - </w:t>
      </w:r>
      <w:r w:rsidRPr="0028460B">
        <w:rPr>
          <w:rFonts w:ascii="Times New Roman" w:hAnsi="Times New Roman"/>
          <w:sz w:val="28"/>
          <w:szCs w:val="28"/>
          <w:lang w:eastAsia="ru-RU"/>
        </w:rPr>
        <w:t>применение, в том числе однократное, методов воспитания, связанных с физическим и психическим насилием над личностью обучающегося.</w:t>
      </w:r>
      <w:proofErr w:type="gramEnd"/>
    </w:p>
    <w:p w:rsidR="00633C12" w:rsidRDefault="00633C12" w:rsidP="00C265EE">
      <w:pPr>
        <w:rPr>
          <w:rFonts w:ascii="Times New Roman" w:hAnsi="Times New Roman"/>
          <w:sz w:val="28"/>
          <w:szCs w:val="28"/>
        </w:rPr>
      </w:pPr>
    </w:p>
    <w:p w:rsidR="00633C12" w:rsidRPr="00C265EE" w:rsidRDefault="00633C12" w:rsidP="00A85B8D">
      <w:pPr>
        <w:ind w:left="5664"/>
        <w:rPr>
          <w:rFonts w:ascii="Times New Roman" w:hAnsi="Times New Roman"/>
          <w:sz w:val="28"/>
          <w:szCs w:val="28"/>
          <w:lang w:eastAsia="ru-RU"/>
        </w:rPr>
      </w:pPr>
      <w:r>
        <w:rPr>
          <w:rFonts w:ascii="Times New Roman" w:hAnsi="Times New Roman"/>
          <w:sz w:val="28"/>
          <w:szCs w:val="28"/>
          <w:lang w:eastAsia="ru-RU"/>
        </w:rPr>
        <w:lastRenderedPageBreak/>
        <w:t>Приложение №1 к Правилам внутреннего трудового распорядка</w:t>
      </w:r>
    </w:p>
    <w:p w:rsidR="00633C12" w:rsidRPr="009E4895" w:rsidRDefault="00633C12" w:rsidP="00554197">
      <w:pPr>
        <w:jc w:val="center"/>
        <w:rPr>
          <w:rFonts w:ascii="Times New Roman" w:hAnsi="Times New Roman"/>
          <w:b/>
          <w:sz w:val="32"/>
          <w:szCs w:val="32"/>
        </w:rPr>
      </w:pPr>
      <w:r w:rsidRPr="009E4895">
        <w:rPr>
          <w:rFonts w:ascii="Times New Roman" w:hAnsi="Times New Roman"/>
          <w:b/>
          <w:sz w:val="32"/>
          <w:szCs w:val="32"/>
        </w:rPr>
        <w:t>График  работы  работников ГК</w:t>
      </w:r>
      <w:proofErr w:type="gramStart"/>
      <w:r w:rsidRPr="009E4895">
        <w:rPr>
          <w:rFonts w:ascii="Times New Roman" w:hAnsi="Times New Roman"/>
          <w:b/>
          <w:sz w:val="32"/>
          <w:szCs w:val="32"/>
        </w:rPr>
        <w:t>С(</w:t>
      </w:r>
      <w:proofErr w:type="gramEnd"/>
      <w:r w:rsidRPr="009E4895">
        <w:rPr>
          <w:rFonts w:ascii="Times New Roman" w:hAnsi="Times New Roman"/>
          <w:b/>
          <w:sz w:val="32"/>
          <w:szCs w:val="32"/>
        </w:rPr>
        <w:t xml:space="preserve">К)ОУ «Специальная (коррекционная) школа-интернат №2 </w:t>
      </w:r>
      <w:r w:rsidRPr="009E4895">
        <w:rPr>
          <w:rFonts w:ascii="Times New Roman" w:hAnsi="Times New Roman"/>
          <w:b/>
          <w:sz w:val="32"/>
          <w:szCs w:val="32"/>
          <w:lang w:val="en-US"/>
        </w:rPr>
        <w:t>VIII</w:t>
      </w:r>
      <w:r w:rsidRPr="009E4895">
        <w:rPr>
          <w:rFonts w:ascii="Times New Roman" w:hAnsi="Times New Roman"/>
          <w:b/>
          <w:sz w:val="32"/>
          <w:szCs w:val="32"/>
        </w:rPr>
        <w:t>вида»на 2015-2016 г.г.</w:t>
      </w:r>
    </w:p>
    <w:p w:rsidR="00633C12" w:rsidRPr="009E4895" w:rsidRDefault="00633C12" w:rsidP="00554197">
      <w:pPr>
        <w:jc w:val="center"/>
        <w:rPr>
          <w:rFonts w:ascii="Times New Roman" w:hAnsi="Times New Roman"/>
          <w:sz w:val="28"/>
          <w:szCs w:val="28"/>
        </w:rPr>
      </w:pPr>
      <w:r w:rsidRPr="009E4895">
        <w:rPr>
          <w:rFonts w:ascii="Times New Roman" w:hAnsi="Times New Roman"/>
          <w:sz w:val="28"/>
          <w:szCs w:val="28"/>
        </w:rPr>
        <w:t>Режим работы учреждения – круглосуточный.</w:t>
      </w: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2656"/>
        <w:gridCol w:w="1303"/>
        <w:gridCol w:w="1166"/>
        <w:gridCol w:w="274"/>
        <w:gridCol w:w="8"/>
        <w:gridCol w:w="1421"/>
        <w:gridCol w:w="1417"/>
        <w:gridCol w:w="42"/>
        <w:gridCol w:w="2082"/>
      </w:tblGrid>
      <w:tr w:rsidR="00633C12" w:rsidRPr="00B6055D" w:rsidTr="00A85B8D">
        <w:trPr>
          <w:trHeight w:val="491"/>
        </w:trPr>
        <w:tc>
          <w:tcPr>
            <w:tcW w:w="546" w:type="dxa"/>
            <w:vMerge w:val="restart"/>
          </w:tcPr>
          <w:p w:rsidR="00633C12" w:rsidRPr="00B6055D" w:rsidRDefault="00633C12" w:rsidP="00B6055D">
            <w:pPr>
              <w:spacing w:after="0" w:line="240" w:lineRule="auto"/>
              <w:jc w:val="center"/>
              <w:rPr>
                <w:rFonts w:ascii="Times New Roman" w:hAnsi="Times New Roman"/>
                <w:sz w:val="28"/>
                <w:szCs w:val="28"/>
              </w:rPr>
            </w:pPr>
            <w:r w:rsidRPr="00B6055D">
              <w:rPr>
                <w:rFonts w:ascii="Times New Roman" w:hAnsi="Times New Roman"/>
                <w:sz w:val="28"/>
                <w:szCs w:val="28"/>
              </w:rPr>
              <w:t>№</w:t>
            </w:r>
          </w:p>
        </w:tc>
        <w:tc>
          <w:tcPr>
            <w:tcW w:w="2656" w:type="dxa"/>
            <w:vMerge w:val="restart"/>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Должности (профессии)</w:t>
            </w:r>
          </w:p>
        </w:tc>
        <w:tc>
          <w:tcPr>
            <w:tcW w:w="1303" w:type="dxa"/>
            <w:vMerge w:val="restart"/>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Кол-во рабочих часов в неделю</w:t>
            </w:r>
          </w:p>
        </w:tc>
        <w:tc>
          <w:tcPr>
            <w:tcW w:w="2869" w:type="dxa"/>
            <w:gridSpan w:val="4"/>
            <w:tcBorders>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Время работы</w:t>
            </w:r>
          </w:p>
        </w:tc>
        <w:tc>
          <w:tcPr>
            <w:tcW w:w="1459" w:type="dxa"/>
            <w:gridSpan w:val="2"/>
            <w:vMerge w:val="restart"/>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Перерыв</w:t>
            </w:r>
          </w:p>
        </w:tc>
        <w:tc>
          <w:tcPr>
            <w:tcW w:w="2082" w:type="dxa"/>
            <w:vMerge w:val="restart"/>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Выходные дни</w:t>
            </w:r>
          </w:p>
        </w:tc>
      </w:tr>
      <w:tr w:rsidR="00633C12" w:rsidRPr="00B6055D" w:rsidTr="00A85B8D">
        <w:trPr>
          <w:trHeight w:val="525"/>
        </w:trPr>
        <w:tc>
          <w:tcPr>
            <w:tcW w:w="546" w:type="dxa"/>
            <w:vMerge/>
          </w:tcPr>
          <w:p w:rsidR="00633C12" w:rsidRPr="00B6055D" w:rsidRDefault="00633C12" w:rsidP="00B6055D">
            <w:pPr>
              <w:spacing w:after="0" w:line="240" w:lineRule="auto"/>
              <w:jc w:val="center"/>
              <w:rPr>
                <w:rFonts w:ascii="Times New Roman" w:hAnsi="Times New Roman"/>
                <w:sz w:val="28"/>
                <w:szCs w:val="28"/>
              </w:rPr>
            </w:pPr>
          </w:p>
        </w:tc>
        <w:tc>
          <w:tcPr>
            <w:tcW w:w="2656" w:type="dxa"/>
            <w:vMerge/>
          </w:tcPr>
          <w:p w:rsidR="00633C12" w:rsidRPr="00B6055D" w:rsidRDefault="00633C12" w:rsidP="00A85B8D">
            <w:pPr>
              <w:spacing w:after="0" w:line="240" w:lineRule="auto"/>
              <w:jc w:val="center"/>
              <w:rPr>
                <w:rFonts w:ascii="Times New Roman" w:hAnsi="Times New Roman"/>
                <w:sz w:val="28"/>
                <w:szCs w:val="28"/>
              </w:rPr>
            </w:pPr>
          </w:p>
        </w:tc>
        <w:tc>
          <w:tcPr>
            <w:tcW w:w="1303" w:type="dxa"/>
            <w:vMerge/>
          </w:tcPr>
          <w:p w:rsidR="00633C12" w:rsidRPr="00B6055D" w:rsidRDefault="00633C12" w:rsidP="00A85B8D">
            <w:pPr>
              <w:spacing w:after="0" w:line="240" w:lineRule="auto"/>
              <w:jc w:val="center"/>
              <w:rPr>
                <w:rFonts w:ascii="Times New Roman" w:hAnsi="Times New Roman"/>
                <w:sz w:val="28"/>
                <w:szCs w:val="28"/>
              </w:rPr>
            </w:pPr>
          </w:p>
        </w:tc>
        <w:tc>
          <w:tcPr>
            <w:tcW w:w="1448" w:type="dxa"/>
            <w:gridSpan w:val="3"/>
            <w:tcBorders>
              <w:top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Начало</w:t>
            </w:r>
          </w:p>
        </w:tc>
        <w:tc>
          <w:tcPr>
            <w:tcW w:w="1421" w:type="dxa"/>
            <w:tcBorders>
              <w:top w:val="single" w:sz="4" w:space="0" w:color="auto"/>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roofErr w:type="spellStart"/>
            <w:proofErr w:type="gramStart"/>
            <w:r w:rsidRPr="00B6055D">
              <w:rPr>
                <w:rFonts w:ascii="Times New Roman" w:hAnsi="Times New Roman"/>
                <w:sz w:val="28"/>
                <w:szCs w:val="28"/>
              </w:rPr>
              <w:t>Оконча-ние</w:t>
            </w:r>
            <w:proofErr w:type="spellEnd"/>
            <w:proofErr w:type="gramEnd"/>
          </w:p>
        </w:tc>
        <w:tc>
          <w:tcPr>
            <w:tcW w:w="1459" w:type="dxa"/>
            <w:gridSpan w:val="2"/>
            <w:vMerge/>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c>
          <w:tcPr>
            <w:tcW w:w="2082" w:type="dxa"/>
            <w:vMerge/>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8"/>
                <w:szCs w:val="28"/>
              </w:rPr>
            </w:pPr>
            <w:r w:rsidRPr="00B6055D">
              <w:rPr>
                <w:rFonts w:ascii="Times New Roman" w:hAnsi="Times New Roman"/>
                <w:sz w:val="28"/>
                <w:szCs w:val="28"/>
              </w:rPr>
              <w:t>1</w:t>
            </w:r>
          </w:p>
        </w:tc>
        <w:tc>
          <w:tcPr>
            <w:tcW w:w="2656" w:type="dxa"/>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b/>
                <w:sz w:val="28"/>
                <w:szCs w:val="28"/>
              </w:rPr>
              <w:t xml:space="preserve">Административно-хозяйственный персонал: </w:t>
            </w:r>
            <w:r w:rsidRPr="00B6055D">
              <w:rPr>
                <w:rFonts w:ascii="Times New Roman" w:hAnsi="Times New Roman"/>
                <w:sz w:val="28"/>
                <w:szCs w:val="28"/>
              </w:rPr>
              <w:t>директор учреждения, заместители директора по ВР, УВР</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b/>
                <w:sz w:val="28"/>
                <w:szCs w:val="28"/>
              </w:rPr>
            </w:pPr>
            <w:r w:rsidRPr="00B6055D">
              <w:rPr>
                <w:rFonts w:ascii="Times New Roman" w:hAnsi="Times New Roman"/>
                <w:sz w:val="28"/>
                <w:szCs w:val="28"/>
              </w:rPr>
              <w:t>Заместитель директора по  АХР</w:t>
            </w:r>
          </w:p>
        </w:tc>
        <w:tc>
          <w:tcPr>
            <w:tcW w:w="1303" w:type="dxa"/>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36</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40</w:t>
            </w:r>
          </w:p>
        </w:tc>
        <w:tc>
          <w:tcPr>
            <w:tcW w:w="1448" w:type="dxa"/>
            <w:gridSpan w:val="3"/>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7-00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8-00</w:t>
            </w:r>
          </w:p>
        </w:tc>
        <w:tc>
          <w:tcPr>
            <w:tcW w:w="1421" w:type="dxa"/>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20-00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17-00</w:t>
            </w:r>
          </w:p>
        </w:tc>
        <w:tc>
          <w:tcPr>
            <w:tcW w:w="1459" w:type="dxa"/>
            <w:gridSpan w:val="2"/>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12-00 –</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13-00</w:t>
            </w:r>
          </w:p>
        </w:tc>
        <w:tc>
          <w:tcPr>
            <w:tcW w:w="2082" w:type="dxa"/>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Суббота, воскресенье</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8"/>
                <w:szCs w:val="28"/>
              </w:rPr>
            </w:pPr>
            <w:r w:rsidRPr="00B6055D">
              <w:rPr>
                <w:rFonts w:ascii="Times New Roman" w:hAnsi="Times New Roman"/>
                <w:sz w:val="28"/>
                <w:szCs w:val="28"/>
              </w:rPr>
              <w:t>2</w:t>
            </w:r>
          </w:p>
        </w:tc>
        <w:tc>
          <w:tcPr>
            <w:tcW w:w="2656" w:type="dxa"/>
          </w:tcPr>
          <w:p w:rsidR="00633C12" w:rsidRPr="00B6055D" w:rsidRDefault="00633C12" w:rsidP="00A85B8D">
            <w:pPr>
              <w:spacing w:after="0" w:line="240" w:lineRule="auto"/>
              <w:jc w:val="center"/>
              <w:rPr>
                <w:rFonts w:ascii="Times New Roman" w:hAnsi="Times New Roman"/>
                <w:b/>
                <w:sz w:val="28"/>
                <w:szCs w:val="28"/>
              </w:rPr>
            </w:pPr>
            <w:r w:rsidRPr="00B6055D">
              <w:rPr>
                <w:rFonts w:ascii="Times New Roman" w:hAnsi="Times New Roman"/>
                <w:b/>
                <w:sz w:val="28"/>
                <w:szCs w:val="28"/>
              </w:rPr>
              <w:t>Педагогический персонал:</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Учителя</w:t>
            </w:r>
          </w:p>
        </w:tc>
        <w:tc>
          <w:tcPr>
            <w:tcW w:w="1303" w:type="dxa"/>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 xml:space="preserve">Согласно </w:t>
            </w:r>
            <w:proofErr w:type="spellStart"/>
            <w:proofErr w:type="gramStart"/>
            <w:r w:rsidRPr="00B6055D">
              <w:rPr>
                <w:rFonts w:ascii="Times New Roman" w:hAnsi="Times New Roman"/>
                <w:sz w:val="28"/>
                <w:szCs w:val="28"/>
              </w:rPr>
              <w:t>тарифи-кации</w:t>
            </w:r>
            <w:proofErr w:type="spellEnd"/>
            <w:proofErr w:type="gramEnd"/>
          </w:p>
        </w:tc>
        <w:tc>
          <w:tcPr>
            <w:tcW w:w="1448" w:type="dxa"/>
            <w:gridSpan w:val="3"/>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8-30</w:t>
            </w:r>
          </w:p>
        </w:tc>
        <w:tc>
          <w:tcPr>
            <w:tcW w:w="1421" w:type="dxa"/>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roofErr w:type="spellStart"/>
            <w:r w:rsidRPr="00B6055D">
              <w:rPr>
                <w:rFonts w:ascii="Times New Roman" w:hAnsi="Times New Roman"/>
                <w:sz w:val="28"/>
                <w:szCs w:val="28"/>
              </w:rPr>
              <w:t>Согласновремен-ного</w:t>
            </w:r>
            <w:proofErr w:type="spellEnd"/>
            <w:r w:rsidRPr="00B6055D">
              <w:rPr>
                <w:rFonts w:ascii="Times New Roman" w:hAnsi="Times New Roman"/>
                <w:sz w:val="28"/>
                <w:szCs w:val="28"/>
              </w:rPr>
              <w:t xml:space="preserve"> режима</w:t>
            </w:r>
          </w:p>
        </w:tc>
        <w:tc>
          <w:tcPr>
            <w:tcW w:w="1459" w:type="dxa"/>
            <w:gridSpan w:val="2"/>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roofErr w:type="spellStart"/>
            <w:r w:rsidRPr="00B6055D">
              <w:rPr>
                <w:rFonts w:ascii="Times New Roman" w:hAnsi="Times New Roman"/>
                <w:sz w:val="28"/>
                <w:szCs w:val="28"/>
              </w:rPr>
              <w:t>Согласновремен-ного</w:t>
            </w:r>
            <w:proofErr w:type="spellEnd"/>
            <w:r w:rsidRPr="00B6055D">
              <w:rPr>
                <w:rFonts w:ascii="Times New Roman" w:hAnsi="Times New Roman"/>
                <w:sz w:val="28"/>
                <w:szCs w:val="28"/>
              </w:rPr>
              <w:t xml:space="preserve"> режима</w:t>
            </w:r>
          </w:p>
        </w:tc>
        <w:tc>
          <w:tcPr>
            <w:tcW w:w="2082" w:type="dxa"/>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Воскресенье</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tc>
      </w:tr>
      <w:tr w:rsidR="00633C12" w:rsidRPr="00B6055D" w:rsidTr="00A85B8D">
        <w:trPr>
          <w:trHeight w:val="1025"/>
        </w:trPr>
        <w:tc>
          <w:tcPr>
            <w:tcW w:w="546" w:type="dxa"/>
            <w:vMerge w:val="restart"/>
            <w:tcBorders>
              <w:top w:val="single" w:sz="4" w:space="0" w:color="auto"/>
            </w:tcBorders>
          </w:tcPr>
          <w:p w:rsidR="00633C12" w:rsidRPr="00B6055D" w:rsidRDefault="00633C12" w:rsidP="00B6055D">
            <w:pPr>
              <w:spacing w:after="0" w:line="240" w:lineRule="auto"/>
              <w:jc w:val="center"/>
              <w:rPr>
                <w:rFonts w:ascii="Times New Roman" w:hAnsi="Times New Roman"/>
                <w:sz w:val="28"/>
                <w:szCs w:val="28"/>
              </w:rPr>
            </w:pPr>
          </w:p>
        </w:tc>
        <w:tc>
          <w:tcPr>
            <w:tcW w:w="2656" w:type="dxa"/>
            <w:vMerge w:val="restart"/>
            <w:tcBorders>
              <w:top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Воспитатели</w:t>
            </w:r>
          </w:p>
        </w:tc>
        <w:tc>
          <w:tcPr>
            <w:tcW w:w="1303" w:type="dxa"/>
            <w:vMerge w:val="restart"/>
            <w:tcBorders>
              <w:top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 xml:space="preserve">Согласно </w:t>
            </w:r>
            <w:proofErr w:type="spellStart"/>
            <w:proofErr w:type="gramStart"/>
            <w:r w:rsidRPr="00B6055D">
              <w:rPr>
                <w:rFonts w:ascii="Times New Roman" w:hAnsi="Times New Roman"/>
                <w:sz w:val="28"/>
                <w:szCs w:val="28"/>
              </w:rPr>
              <w:t>тарифи-кации</w:t>
            </w:r>
            <w:proofErr w:type="spellEnd"/>
            <w:proofErr w:type="gramEnd"/>
          </w:p>
        </w:tc>
        <w:tc>
          <w:tcPr>
            <w:tcW w:w="1440" w:type="dxa"/>
            <w:gridSpan w:val="2"/>
            <w:tcBorders>
              <w:top w:val="single" w:sz="4" w:space="0" w:color="auto"/>
              <w:bottom w:val="nil"/>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7-00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tc>
        <w:tc>
          <w:tcPr>
            <w:tcW w:w="1429" w:type="dxa"/>
            <w:gridSpan w:val="2"/>
            <w:tcBorders>
              <w:top w:val="single" w:sz="4" w:space="0" w:color="auto"/>
              <w:left w:val="single" w:sz="4" w:space="0" w:color="auto"/>
              <w:bottom w:val="nil"/>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21-00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tc>
        <w:tc>
          <w:tcPr>
            <w:tcW w:w="1459" w:type="dxa"/>
            <w:gridSpan w:val="2"/>
            <w:vMerge w:val="restart"/>
            <w:tcBorders>
              <w:top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p w:rsidR="00633C12" w:rsidRPr="00B6055D" w:rsidRDefault="00633C12" w:rsidP="00A85B8D">
            <w:pPr>
              <w:spacing w:after="0" w:line="240" w:lineRule="auto"/>
              <w:jc w:val="center"/>
              <w:rPr>
                <w:rFonts w:ascii="Times New Roman" w:hAnsi="Times New Roman"/>
                <w:sz w:val="28"/>
                <w:szCs w:val="28"/>
              </w:rPr>
            </w:pPr>
          </w:p>
        </w:tc>
        <w:tc>
          <w:tcPr>
            <w:tcW w:w="2082" w:type="dxa"/>
            <w:vMerge w:val="restart"/>
            <w:tcBorders>
              <w:top w:val="single" w:sz="4" w:space="0" w:color="auto"/>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Суббота, воскресенье</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tc>
      </w:tr>
      <w:tr w:rsidR="00633C12" w:rsidRPr="00B6055D" w:rsidTr="00A85B8D">
        <w:trPr>
          <w:trHeight w:val="189"/>
        </w:trPr>
        <w:tc>
          <w:tcPr>
            <w:tcW w:w="546" w:type="dxa"/>
            <w:vMerge/>
            <w:tcBorders>
              <w:bottom w:val="single" w:sz="4" w:space="0" w:color="auto"/>
            </w:tcBorders>
          </w:tcPr>
          <w:p w:rsidR="00633C12" w:rsidRPr="00B6055D" w:rsidRDefault="00633C12" w:rsidP="00B6055D">
            <w:pPr>
              <w:spacing w:after="0" w:line="240" w:lineRule="auto"/>
              <w:jc w:val="center"/>
              <w:rPr>
                <w:rFonts w:ascii="Times New Roman" w:hAnsi="Times New Roman"/>
                <w:sz w:val="28"/>
                <w:szCs w:val="28"/>
              </w:rPr>
            </w:pPr>
          </w:p>
        </w:tc>
        <w:tc>
          <w:tcPr>
            <w:tcW w:w="2656" w:type="dxa"/>
            <w:vMerge/>
            <w:tcBorders>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c>
          <w:tcPr>
            <w:tcW w:w="1303" w:type="dxa"/>
            <w:vMerge/>
            <w:tcBorders>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c>
          <w:tcPr>
            <w:tcW w:w="1440" w:type="dxa"/>
            <w:gridSpan w:val="2"/>
            <w:tcBorders>
              <w:top w:val="nil"/>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c>
          <w:tcPr>
            <w:tcW w:w="1429" w:type="dxa"/>
            <w:gridSpan w:val="2"/>
            <w:tcBorders>
              <w:top w:val="nil"/>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c>
          <w:tcPr>
            <w:tcW w:w="1459" w:type="dxa"/>
            <w:gridSpan w:val="2"/>
            <w:vMerge/>
            <w:tcBorders>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c>
          <w:tcPr>
            <w:tcW w:w="2082" w:type="dxa"/>
            <w:vMerge/>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8"/>
                <w:szCs w:val="28"/>
              </w:rPr>
            </w:pPr>
          </w:p>
        </w:tc>
        <w:tc>
          <w:tcPr>
            <w:tcW w:w="2656" w:type="dxa"/>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Педагог-психолог, социальный педагог</w:t>
            </w:r>
          </w:p>
        </w:tc>
        <w:tc>
          <w:tcPr>
            <w:tcW w:w="1303" w:type="dxa"/>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36</w:t>
            </w:r>
          </w:p>
        </w:tc>
        <w:tc>
          <w:tcPr>
            <w:tcW w:w="1448" w:type="dxa"/>
            <w:gridSpan w:val="3"/>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8-00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p w:rsidR="00633C12" w:rsidRPr="00B6055D" w:rsidRDefault="00633C12" w:rsidP="00A85B8D">
            <w:pPr>
              <w:spacing w:after="0" w:line="240" w:lineRule="auto"/>
              <w:jc w:val="center"/>
              <w:rPr>
                <w:rFonts w:ascii="Times New Roman" w:hAnsi="Times New Roman"/>
                <w:sz w:val="28"/>
                <w:szCs w:val="28"/>
              </w:rPr>
            </w:pPr>
          </w:p>
        </w:tc>
        <w:tc>
          <w:tcPr>
            <w:tcW w:w="1421" w:type="dxa"/>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20-00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p w:rsidR="00633C12" w:rsidRPr="00B6055D" w:rsidRDefault="00633C12" w:rsidP="00A85B8D">
            <w:pPr>
              <w:spacing w:after="0" w:line="240" w:lineRule="auto"/>
              <w:jc w:val="center"/>
              <w:rPr>
                <w:rFonts w:ascii="Times New Roman" w:hAnsi="Times New Roman"/>
                <w:sz w:val="28"/>
                <w:szCs w:val="28"/>
              </w:rPr>
            </w:pPr>
          </w:p>
        </w:tc>
        <w:tc>
          <w:tcPr>
            <w:tcW w:w="1459" w:type="dxa"/>
            <w:gridSpan w:val="2"/>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roofErr w:type="spellStart"/>
            <w:r w:rsidRPr="00B6055D">
              <w:rPr>
                <w:rFonts w:ascii="Times New Roman" w:hAnsi="Times New Roman"/>
                <w:sz w:val="28"/>
                <w:szCs w:val="28"/>
              </w:rPr>
              <w:t>Согласновремен-ного</w:t>
            </w:r>
            <w:proofErr w:type="spellEnd"/>
            <w:r w:rsidRPr="00B6055D">
              <w:rPr>
                <w:rFonts w:ascii="Times New Roman" w:hAnsi="Times New Roman"/>
                <w:sz w:val="28"/>
                <w:szCs w:val="28"/>
              </w:rPr>
              <w:t xml:space="preserve"> режима</w:t>
            </w:r>
          </w:p>
        </w:tc>
        <w:tc>
          <w:tcPr>
            <w:tcW w:w="2082" w:type="dxa"/>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Воскресенье</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8"/>
                <w:szCs w:val="28"/>
              </w:rPr>
            </w:pPr>
          </w:p>
        </w:tc>
        <w:tc>
          <w:tcPr>
            <w:tcW w:w="2656" w:type="dxa"/>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 xml:space="preserve">Учитель </w:t>
            </w:r>
            <w:proofErr w:type="gramStart"/>
            <w:r w:rsidRPr="00B6055D">
              <w:rPr>
                <w:rFonts w:ascii="Times New Roman" w:hAnsi="Times New Roman"/>
                <w:sz w:val="28"/>
                <w:szCs w:val="28"/>
              </w:rPr>
              <w:t>-л</w:t>
            </w:r>
            <w:proofErr w:type="gramEnd"/>
            <w:r w:rsidRPr="00B6055D">
              <w:rPr>
                <w:rFonts w:ascii="Times New Roman" w:hAnsi="Times New Roman"/>
                <w:sz w:val="28"/>
                <w:szCs w:val="28"/>
              </w:rPr>
              <w:t>огопед</w:t>
            </w:r>
          </w:p>
        </w:tc>
        <w:tc>
          <w:tcPr>
            <w:tcW w:w="1303" w:type="dxa"/>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 xml:space="preserve">Согласно </w:t>
            </w:r>
            <w:proofErr w:type="spellStart"/>
            <w:proofErr w:type="gramStart"/>
            <w:r w:rsidRPr="00B6055D">
              <w:rPr>
                <w:rFonts w:ascii="Times New Roman" w:hAnsi="Times New Roman"/>
                <w:sz w:val="28"/>
                <w:szCs w:val="28"/>
              </w:rPr>
              <w:t>тарифи-кации</w:t>
            </w:r>
            <w:proofErr w:type="spellEnd"/>
            <w:proofErr w:type="gramEnd"/>
          </w:p>
        </w:tc>
        <w:tc>
          <w:tcPr>
            <w:tcW w:w="1448" w:type="dxa"/>
            <w:gridSpan w:val="3"/>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8-30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p w:rsidR="00633C12" w:rsidRPr="00B6055D" w:rsidRDefault="00633C12" w:rsidP="00A85B8D">
            <w:pPr>
              <w:spacing w:after="0" w:line="240" w:lineRule="auto"/>
              <w:jc w:val="center"/>
              <w:rPr>
                <w:rFonts w:ascii="Times New Roman" w:hAnsi="Times New Roman"/>
                <w:sz w:val="28"/>
                <w:szCs w:val="28"/>
              </w:rPr>
            </w:pPr>
          </w:p>
        </w:tc>
        <w:tc>
          <w:tcPr>
            <w:tcW w:w="1421" w:type="dxa"/>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20-00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p w:rsidR="00633C12" w:rsidRPr="00B6055D" w:rsidRDefault="00633C12" w:rsidP="00A85B8D">
            <w:pPr>
              <w:spacing w:after="0" w:line="240" w:lineRule="auto"/>
              <w:jc w:val="center"/>
              <w:rPr>
                <w:rFonts w:ascii="Times New Roman" w:hAnsi="Times New Roman"/>
                <w:sz w:val="28"/>
                <w:szCs w:val="28"/>
              </w:rPr>
            </w:pPr>
          </w:p>
        </w:tc>
        <w:tc>
          <w:tcPr>
            <w:tcW w:w="1459" w:type="dxa"/>
            <w:gridSpan w:val="2"/>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roofErr w:type="spellStart"/>
            <w:r w:rsidRPr="00B6055D">
              <w:rPr>
                <w:rFonts w:ascii="Times New Roman" w:hAnsi="Times New Roman"/>
                <w:sz w:val="28"/>
                <w:szCs w:val="28"/>
              </w:rPr>
              <w:t>Согласновремен-ного</w:t>
            </w:r>
            <w:proofErr w:type="spellEnd"/>
            <w:r w:rsidRPr="00B6055D">
              <w:rPr>
                <w:rFonts w:ascii="Times New Roman" w:hAnsi="Times New Roman"/>
                <w:sz w:val="28"/>
                <w:szCs w:val="28"/>
              </w:rPr>
              <w:t xml:space="preserve"> режима</w:t>
            </w:r>
          </w:p>
        </w:tc>
        <w:tc>
          <w:tcPr>
            <w:tcW w:w="2082" w:type="dxa"/>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Воскресенье</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tc>
      </w:tr>
      <w:tr w:rsidR="00633C12" w:rsidRPr="00B6055D" w:rsidTr="00A85B8D">
        <w:trPr>
          <w:trHeight w:val="220"/>
        </w:trPr>
        <w:tc>
          <w:tcPr>
            <w:tcW w:w="546" w:type="dxa"/>
            <w:vMerge w:val="restart"/>
          </w:tcPr>
          <w:p w:rsidR="00633C12" w:rsidRPr="00B6055D" w:rsidRDefault="00633C12" w:rsidP="00B6055D">
            <w:pPr>
              <w:spacing w:after="0" w:line="240" w:lineRule="auto"/>
              <w:jc w:val="center"/>
              <w:rPr>
                <w:rFonts w:ascii="Times New Roman" w:hAnsi="Times New Roman"/>
                <w:sz w:val="28"/>
                <w:szCs w:val="28"/>
              </w:rPr>
            </w:pPr>
            <w:r w:rsidRPr="00B6055D">
              <w:rPr>
                <w:rFonts w:ascii="Times New Roman" w:hAnsi="Times New Roman"/>
                <w:sz w:val="28"/>
                <w:szCs w:val="28"/>
              </w:rPr>
              <w:t>3</w:t>
            </w:r>
          </w:p>
        </w:tc>
        <w:tc>
          <w:tcPr>
            <w:tcW w:w="2656" w:type="dxa"/>
            <w:vMerge w:val="restart"/>
          </w:tcPr>
          <w:p w:rsidR="00633C12" w:rsidRPr="00B6055D" w:rsidRDefault="00633C12" w:rsidP="00A85B8D">
            <w:pPr>
              <w:spacing w:after="0" w:line="240" w:lineRule="auto"/>
              <w:jc w:val="center"/>
              <w:rPr>
                <w:rFonts w:ascii="Times New Roman" w:hAnsi="Times New Roman"/>
                <w:b/>
                <w:sz w:val="28"/>
                <w:szCs w:val="28"/>
              </w:rPr>
            </w:pPr>
            <w:r w:rsidRPr="00B6055D">
              <w:rPr>
                <w:rFonts w:ascii="Times New Roman" w:hAnsi="Times New Roman"/>
                <w:b/>
                <w:sz w:val="28"/>
                <w:szCs w:val="28"/>
              </w:rPr>
              <w:t>Медицинский персонал:</w:t>
            </w:r>
          </w:p>
          <w:p w:rsidR="00633C12" w:rsidRPr="00B6055D" w:rsidRDefault="00633C12" w:rsidP="00A85B8D">
            <w:pPr>
              <w:spacing w:after="0" w:line="240" w:lineRule="auto"/>
              <w:jc w:val="center"/>
              <w:rPr>
                <w:rFonts w:ascii="Times New Roman" w:hAnsi="Times New Roman"/>
                <w:b/>
                <w:sz w:val="28"/>
                <w:szCs w:val="28"/>
              </w:rPr>
            </w:pPr>
            <w:r w:rsidRPr="00B6055D">
              <w:rPr>
                <w:rFonts w:ascii="Times New Roman" w:hAnsi="Times New Roman"/>
                <w:sz w:val="28"/>
                <w:szCs w:val="28"/>
              </w:rPr>
              <w:t>медицинская сестра</w:t>
            </w:r>
          </w:p>
        </w:tc>
        <w:tc>
          <w:tcPr>
            <w:tcW w:w="1303" w:type="dxa"/>
            <w:vMerge w:val="restart"/>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36</w:t>
            </w:r>
          </w:p>
        </w:tc>
        <w:tc>
          <w:tcPr>
            <w:tcW w:w="2869" w:type="dxa"/>
            <w:gridSpan w:val="4"/>
            <w:tcBorders>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lang w:val="en-US"/>
              </w:rPr>
              <w:t xml:space="preserve">I </w:t>
            </w:r>
            <w:r w:rsidRPr="00B6055D">
              <w:rPr>
                <w:rFonts w:ascii="Times New Roman" w:hAnsi="Times New Roman"/>
                <w:sz w:val="28"/>
                <w:szCs w:val="28"/>
              </w:rPr>
              <w:t>смена</w:t>
            </w:r>
          </w:p>
        </w:tc>
        <w:tc>
          <w:tcPr>
            <w:tcW w:w="1459" w:type="dxa"/>
            <w:gridSpan w:val="2"/>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c>
          <w:tcPr>
            <w:tcW w:w="2082" w:type="dxa"/>
            <w:vMerge w:val="restart"/>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воскресенье</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
        </w:tc>
      </w:tr>
      <w:tr w:rsidR="00633C12" w:rsidRPr="00B6055D" w:rsidTr="00A85B8D">
        <w:trPr>
          <w:trHeight w:val="288"/>
        </w:trPr>
        <w:tc>
          <w:tcPr>
            <w:tcW w:w="546" w:type="dxa"/>
            <w:vMerge/>
          </w:tcPr>
          <w:p w:rsidR="00633C12" w:rsidRPr="00B6055D" w:rsidRDefault="00633C12" w:rsidP="00B6055D">
            <w:pPr>
              <w:spacing w:after="0" w:line="240" w:lineRule="auto"/>
              <w:jc w:val="center"/>
              <w:rPr>
                <w:rFonts w:ascii="Times New Roman" w:hAnsi="Times New Roman"/>
                <w:sz w:val="28"/>
                <w:szCs w:val="28"/>
              </w:rPr>
            </w:pPr>
          </w:p>
        </w:tc>
        <w:tc>
          <w:tcPr>
            <w:tcW w:w="2656" w:type="dxa"/>
            <w:vMerge/>
          </w:tcPr>
          <w:p w:rsidR="00633C12" w:rsidRPr="00B6055D" w:rsidRDefault="00633C12" w:rsidP="00A85B8D">
            <w:pPr>
              <w:spacing w:after="0" w:line="240" w:lineRule="auto"/>
              <w:jc w:val="center"/>
              <w:rPr>
                <w:rFonts w:ascii="Times New Roman" w:hAnsi="Times New Roman"/>
                <w:b/>
                <w:sz w:val="28"/>
                <w:szCs w:val="28"/>
              </w:rPr>
            </w:pPr>
          </w:p>
        </w:tc>
        <w:tc>
          <w:tcPr>
            <w:tcW w:w="1303" w:type="dxa"/>
            <w:vMerge/>
          </w:tcPr>
          <w:p w:rsidR="00633C12" w:rsidRPr="00B6055D" w:rsidRDefault="00633C12" w:rsidP="00A85B8D">
            <w:pPr>
              <w:spacing w:after="0" w:line="240" w:lineRule="auto"/>
              <w:jc w:val="center"/>
              <w:rPr>
                <w:rFonts w:ascii="Times New Roman" w:hAnsi="Times New Roman"/>
                <w:sz w:val="28"/>
                <w:szCs w:val="28"/>
              </w:rPr>
            </w:pPr>
          </w:p>
        </w:tc>
        <w:tc>
          <w:tcPr>
            <w:tcW w:w="1166" w:type="dxa"/>
            <w:tcBorders>
              <w:top w:val="single" w:sz="4" w:space="0" w:color="auto"/>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7-00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 xml:space="preserve">(по </w:t>
            </w:r>
            <w:proofErr w:type="gramStart"/>
            <w:r w:rsidRPr="00B6055D">
              <w:rPr>
                <w:rFonts w:ascii="Times New Roman" w:hAnsi="Times New Roman"/>
                <w:sz w:val="28"/>
                <w:szCs w:val="28"/>
              </w:rPr>
              <w:lastRenderedPageBreak/>
              <w:t>графи-ку</w:t>
            </w:r>
            <w:proofErr w:type="gramEnd"/>
            <w:r w:rsidRPr="00B6055D">
              <w:rPr>
                <w:rFonts w:ascii="Times New Roman" w:hAnsi="Times New Roman"/>
                <w:sz w:val="28"/>
                <w:szCs w:val="28"/>
              </w:rPr>
              <w:t>)</w:t>
            </w:r>
          </w:p>
        </w:tc>
        <w:tc>
          <w:tcPr>
            <w:tcW w:w="1703" w:type="dxa"/>
            <w:gridSpan w:val="3"/>
            <w:tcBorders>
              <w:top w:val="single" w:sz="4" w:space="0" w:color="auto"/>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lastRenderedPageBreak/>
              <w:t>14-00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 xml:space="preserve">(по </w:t>
            </w:r>
            <w:r w:rsidRPr="00B6055D">
              <w:rPr>
                <w:rFonts w:ascii="Times New Roman" w:hAnsi="Times New Roman"/>
                <w:sz w:val="28"/>
                <w:szCs w:val="28"/>
              </w:rPr>
              <w:lastRenderedPageBreak/>
              <w:t>графику)</w:t>
            </w:r>
          </w:p>
        </w:tc>
        <w:tc>
          <w:tcPr>
            <w:tcW w:w="1459" w:type="dxa"/>
            <w:gridSpan w:val="2"/>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lastRenderedPageBreak/>
              <w:t>12-00-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13-00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lastRenderedPageBreak/>
              <w:t>(по графику)</w:t>
            </w:r>
          </w:p>
        </w:tc>
        <w:tc>
          <w:tcPr>
            <w:tcW w:w="2082" w:type="dxa"/>
            <w:vMerge/>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r>
      <w:tr w:rsidR="00633C12" w:rsidRPr="00B6055D" w:rsidTr="00A85B8D">
        <w:trPr>
          <w:trHeight w:val="237"/>
        </w:trPr>
        <w:tc>
          <w:tcPr>
            <w:tcW w:w="546" w:type="dxa"/>
            <w:vMerge/>
          </w:tcPr>
          <w:p w:rsidR="00633C12" w:rsidRPr="00B6055D" w:rsidRDefault="00633C12" w:rsidP="00B6055D">
            <w:pPr>
              <w:spacing w:after="0" w:line="240" w:lineRule="auto"/>
              <w:jc w:val="center"/>
              <w:rPr>
                <w:rFonts w:ascii="Times New Roman" w:hAnsi="Times New Roman"/>
                <w:sz w:val="28"/>
                <w:szCs w:val="28"/>
              </w:rPr>
            </w:pPr>
          </w:p>
        </w:tc>
        <w:tc>
          <w:tcPr>
            <w:tcW w:w="2656" w:type="dxa"/>
            <w:vMerge/>
          </w:tcPr>
          <w:p w:rsidR="00633C12" w:rsidRPr="00B6055D" w:rsidRDefault="00633C12" w:rsidP="00A85B8D">
            <w:pPr>
              <w:spacing w:after="0" w:line="240" w:lineRule="auto"/>
              <w:jc w:val="center"/>
              <w:rPr>
                <w:rFonts w:ascii="Times New Roman" w:hAnsi="Times New Roman"/>
                <w:b/>
                <w:sz w:val="28"/>
                <w:szCs w:val="28"/>
              </w:rPr>
            </w:pPr>
          </w:p>
        </w:tc>
        <w:tc>
          <w:tcPr>
            <w:tcW w:w="1303" w:type="dxa"/>
            <w:vMerge/>
          </w:tcPr>
          <w:p w:rsidR="00633C12" w:rsidRPr="00B6055D" w:rsidRDefault="00633C12" w:rsidP="00A85B8D">
            <w:pPr>
              <w:spacing w:after="0" w:line="240" w:lineRule="auto"/>
              <w:jc w:val="center"/>
              <w:rPr>
                <w:rFonts w:ascii="Times New Roman" w:hAnsi="Times New Roman"/>
                <w:sz w:val="28"/>
                <w:szCs w:val="28"/>
              </w:rPr>
            </w:pPr>
          </w:p>
        </w:tc>
        <w:tc>
          <w:tcPr>
            <w:tcW w:w="2869" w:type="dxa"/>
            <w:gridSpan w:val="4"/>
            <w:tcBorders>
              <w:top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lang w:val="en-US"/>
              </w:rPr>
              <w:t xml:space="preserve">II </w:t>
            </w:r>
            <w:r w:rsidRPr="00B6055D">
              <w:rPr>
                <w:rFonts w:ascii="Times New Roman" w:hAnsi="Times New Roman"/>
                <w:sz w:val="28"/>
                <w:szCs w:val="28"/>
              </w:rPr>
              <w:t>смена</w:t>
            </w:r>
          </w:p>
        </w:tc>
        <w:tc>
          <w:tcPr>
            <w:tcW w:w="1459" w:type="dxa"/>
            <w:gridSpan w:val="2"/>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c>
          <w:tcPr>
            <w:tcW w:w="2082" w:type="dxa"/>
            <w:vMerge/>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r>
      <w:tr w:rsidR="00633C12" w:rsidRPr="00B6055D" w:rsidTr="00A85B8D">
        <w:trPr>
          <w:trHeight w:val="368"/>
        </w:trPr>
        <w:tc>
          <w:tcPr>
            <w:tcW w:w="546" w:type="dxa"/>
            <w:vMerge/>
          </w:tcPr>
          <w:p w:rsidR="00633C12" w:rsidRPr="00B6055D" w:rsidRDefault="00633C12" w:rsidP="00B6055D">
            <w:pPr>
              <w:spacing w:after="0" w:line="240" w:lineRule="auto"/>
              <w:jc w:val="center"/>
              <w:rPr>
                <w:rFonts w:ascii="Times New Roman" w:hAnsi="Times New Roman"/>
                <w:sz w:val="28"/>
                <w:szCs w:val="28"/>
              </w:rPr>
            </w:pPr>
          </w:p>
        </w:tc>
        <w:tc>
          <w:tcPr>
            <w:tcW w:w="2656" w:type="dxa"/>
            <w:vMerge/>
          </w:tcPr>
          <w:p w:rsidR="00633C12" w:rsidRPr="00B6055D" w:rsidRDefault="00633C12" w:rsidP="00A85B8D">
            <w:pPr>
              <w:spacing w:after="0" w:line="240" w:lineRule="auto"/>
              <w:jc w:val="center"/>
              <w:rPr>
                <w:rFonts w:ascii="Times New Roman" w:hAnsi="Times New Roman"/>
                <w:b/>
                <w:sz w:val="28"/>
                <w:szCs w:val="28"/>
              </w:rPr>
            </w:pPr>
          </w:p>
        </w:tc>
        <w:tc>
          <w:tcPr>
            <w:tcW w:w="1303" w:type="dxa"/>
            <w:vMerge/>
          </w:tcPr>
          <w:p w:rsidR="00633C12" w:rsidRPr="00B6055D" w:rsidRDefault="00633C12" w:rsidP="00A85B8D">
            <w:pPr>
              <w:spacing w:after="0" w:line="240" w:lineRule="auto"/>
              <w:jc w:val="center"/>
              <w:rPr>
                <w:rFonts w:ascii="Times New Roman" w:hAnsi="Times New Roman"/>
                <w:sz w:val="28"/>
                <w:szCs w:val="28"/>
              </w:rPr>
            </w:pPr>
          </w:p>
        </w:tc>
        <w:tc>
          <w:tcPr>
            <w:tcW w:w="1166" w:type="dxa"/>
            <w:tcBorders>
              <w:top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14-00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tc>
        <w:tc>
          <w:tcPr>
            <w:tcW w:w="1703" w:type="dxa"/>
            <w:gridSpan w:val="3"/>
            <w:tcBorders>
              <w:top w:val="single" w:sz="4" w:space="0" w:color="auto"/>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21-00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tc>
        <w:tc>
          <w:tcPr>
            <w:tcW w:w="1459" w:type="dxa"/>
            <w:gridSpan w:val="2"/>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16-00-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17-00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(по графику)</w:t>
            </w:r>
          </w:p>
        </w:tc>
        <w:tc>
          <w:tcPr>
            <w:tcW w:w="2082" w:type="dxa"/>
            <w:vMerge/>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r>
      <w:tr w:rsidR="00633C12" w:rsidRPr="00B6055D" w:rsidTr="00A85B8D">
        <w:trPr>
          <w:trHeight w:val="237"/>
        </w:trPr>
        <w:tc>
          <w:tcPr>
            <w:tcW w:w="546" w:type="dxa"/>
          </w:tcPr>
          <w:p w:rsidR="00633C12" w:rsidRPr="00B6055D" w:rsidRDefault="00633C12" w:rsidP="00B6055D">
            <w:pPr>
              <w:spacing w:after="0" w:line="240" w:lineRule="auto"/>
              <w:jc w:val="center"/>
              <w:rPr>
                <w:rFonts w:ascii="Times New Roman" w:hAnsi="Times New Roman"/>
                <w:sz w:val="28"/>
                <w:szCs w:val="28"/>
              </w:rPr>
            </w:pPr>
          </w:p>
        </w:tc>
        <w:tc>
          <w:tcPr>
            <w:tcW w:w="2656" w:type="dxa"/>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заведующий медпунктом</w:t>
            </w:r>
          </w:p>
        </w:tc>
        <w:tc>
          <w:tcPr>
            <w:tcW w:w="1303" w:type="dxa"/>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18</w:t>
            </w:r>
          </w:p>
          <w:p w:rsidR="00633C12" w:rsidRPr="00B6055D" w:rsidRDefault="00633C12" w:rsidP="00A85B8D">
            <w:pPr>
              <w:spacing w:after="0" w:line="240" w:lineRule="auto"/>
              <w:jc w:val="center"/>
              <w:rPr>
                <w:rFonts w:ascii="Times New Roman" w:hAnsi="Times New Roman"/>
                <w:sz w:val="28"/>
                <w:szCs w:val="28"/>
              </w:rPr>
            </w:pPr>
          </w:p>
        </w:tc>
        <w:tc>
          <w:tcPr>
            <w:tcW w:w="1166" w:type="dxa"/>
            <w:tcBorders>
              <w:top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Пн-Пт17-00</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Сб9-00</w:t>
            </w:r>
          </w:p>
        </w:tc>
        <w:tc>
          <w:tcPr>
            <w:tcW w:w="1703" w:type="dxa"/>
            <w:gridSpan w:val="3"/>
            <w:tcBorders>
              <w:top w:val="single" w:sz="4" w:space="0" w:color="auto"/>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roofErr w:type="spellStart"/>
            <w:r w:rsidRPr="00B6055D">
              <w:rPr>
                <w:rFonts w:ascii="Times New Roman" w:hAnsi="Times New Roman"/>
                <w:sz w:val="28"/>
                <w:szCs w:val="28"/>
              </w:rPr>
              <w:t>Пн-Пт</w:t>
            </w:r>
            <w:proofErr w:type="spellEnd"/>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19-00</w:t>
            </w:r>
          </w:p>
          <w:p w:rsidR="00633C12" w:rsidRPr="00B6055D" w:rsidRDefault="00633C12" w:rsidP="00A85B8D">
            <w:pPr>
              <w:spacing w:after="0" w:line="240" w:lineRule="auto"/>
              <w:jc w:val="center"/>
              <w:rPr>
                <w:rFonts w:ascii="Times New Roman" w:hAnsi="Times New Roman"/>
                <w:sz w:val="28"/>
                <w:szCs w:val="28"/>
              </w:rPr>
            </w:pPr>
            <w:proofErr w:type="spellStart"/>
            <w:proofErr w:type="gramStart"/>
            <w:r w:rsidRPr="00B6055D">
              <w:rPr>
                <w:rFonts w:ascii="Times New Roman" w:hAnsi="Times New Roman"/>
                <w:sz w:val="28"/>
                <w:szCs w:val="28"/>
              </w:rPr>
              <w:t>Сб</w:t>
            </w:r>
            <w:proofErr w:type="spellEnd"/>
            <w:proofErr w:type="gramEnd"/>
            <w:r w:rsidRPr="00B6055D">
              <w:rPr>
                <w:rFonts w:ascii="Times New Roman" w:hAnsi="Times New Roman"/>
                <w:sz w:val="28"/>
                <w:szCs w:val="28"/>
              </w:rPr>
              <w:t xml:space="preserve"> 18-00</w:t>
            </w:r>
          </w:p>
        </w:tc>
        <w:tc>
          <w:tcPr>
            <w:tcW w:w="1459" w:type="dxa"/>
            <w:gridSpan w:val="2"/>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8"/>
                <w:szCs w:val="28"/>
              </w:rPr>
            </w:pPr>
            <w:proofErr w:type="spellStart"/>
            <w:proofErr w:type="gramStart"/>
            <w:r w:rsidRPr="00B6055D">
              <w:rPr>
                <w:rFonts w:ascii="Times New Roman" w:hAnsi="Times New Roman"/>
                <w:sz w:val="28"/>
                <w:szCs w:val="28"/>
              </w:rPr>
              <w:t>Сб</w:t>
            </w:r>
            <w:proofErr w:type="spellEnd"/>
            <w:proofErr w:type="gramEnd"/>
            <w:r w:rsidRPr="00B6055D">
              <w:rPr>
                <w:rFonts w:ascii="Times New Roman" w:hAnsi="Times New Roman"/>
                <w:sz w:val="28"/>
                <w:szCs w:val="28"/>
              </w:rPr>
              <w:t xml:space="preserve"> 13-00-14-00</w:t>
            </w:r>
          </w:p>
        </w:tc>
        <w:tc>
          <w:tcPr>
            <w:tcW w:w="2082" w:type="dxa"/>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воскресенье</w:t>
            </w:r>
          </w:p>
        </w:tc>
      </w:tr>
      <w:tr w:rsidR="00633C12" w:rsidRPr="00B6055D" w:rsidTr="00A85B8D">
        <w:trPr>
          <w:trHeight w:val="617"/>
        </w:trPr>
        <w:tc>
          <w:tcPr>
            <w:tcW w:w="546" w:type="dxa"/>
            <w:tcBorders>
              <w:bottom w:val="single" w:sz="4" w:space="0" w:color="auto"/>
            </w:tcBorders>
          </w:tcPr>
          <w:p w:rsidR="00633C12" w:rsidRPr="00B6055D" w:rsidRDefault="00633C12" w:rsidP="00B6055D">
            <w:pPr>
              <w:spacing w:after="0" w:line="240" w:lineRule="auto"/>
              <w:jc w:val="center"/>
              <w:rPr>
                <w:rFonts w:ascii="Times New Roman" w:hAnsi="Times New Roman"/>
                <w:sz w:val="28"/>
                <w:szCs w:val="28"/>
              </w:rPr>
            </w:pPr>
          </w:p>
        </w:tc>
        <w:tc>
          <w:tcPr>
            <w:tcW w:w="2656" w:type="dxa"/>
            <w:tcBorders>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санитарка</w:t>
            </w:r>
          </w:p>
        </w:tc>
        <w:tc>
          <w:tcPr>
            <w:tcW w:w="1303" w:type="dxa"/>
            <w:tcBorders>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36</w:t>
            </w:r>
          </w:p>
        </w:tc>
        <w:tc>
          <w:tcPr>
            <w:tcW w:w="1166" w:type="dxa"/>
            <w:tcBorders>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8-00</w:t>
            </w:r>
          </w:p>
        </w:tc>
        <w:tc>
          <w:tcPr>
            <w:tcW w:w="1703" w:type="dxa"/>
            <w:gridSpan w:val="3"/>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16-00</w:t>
            </w:r>
          </w:p>
        </w:tc>
        <w:tc>
          <w:tcPr>
            <w:tcW w:w="1459" w:type="dxa"/>
            <w:gridSpan w:val="2"/>
            <w:tcBorders>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12-00 –</w:t>
            </w: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12-48</w:t>
            </w:r>
          </w:p>
        </w:tc>
        <w:tc>
          <w:tcPr>
            <w:tcW w:w="2082" w:type="dxa"/>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Суббота, воскресенье</w:t>
            </w: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8"/>
                <w:szCs w:val="28"/>
              </w:rPr>
            </w:pPr>
            <w:r w:rsidRPr="00B6055D">
              <w:rPr>
                <w:rFonts w:ascii="Times New Roman" w:hAnsi="Times New Roman"/>
                <w:sz w:val="28"/>
                <w:szCs w:val="28"/>
              </w:rPr>
              <w:t>4</w:t>
            </w:r>
          </w:p>
        </w:tc>
        <w:tc>
          <w:tcPr>
            <w:tcW w:w="2656" w:type="dxa"/>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b/>
                <w:sz w:val="28"/>
                <w:szCs w:val="28"/>
              </w:rPr>
              <w:t>Обслуживающий персонал:</w:t>
            </w:r>
          </w:p>
        </w:tc>
        <w:tc>
          <w:tcPr>
            <w:tcW w:w="1303" w:type="dxa"/>
          </w:tcPr>
          <w:p w:rsidR="00633C12" w:rsidRPr="00B6055D" w:rsidRDefault="00633C12" w:rsidP="00A85B8D">
            <w:pPr>
              <w:spacing w:after="0" w:line="240" w:lineRule="auto"/>
              <w:jc w:val="center"/>
              <w:rPr>
                <w:rFonts w:ascii="Times New Roman" w:hAnsi="Times New Roman"/>
                <w:sz w:val="28"/>
                <w:szCs w:val="28"/>
              </w:rPr>
            </w:pPr>
          </w:p>
        </w:tc>
        <w:tc>
          <w:tcPr>
            <w:tcW w:w="1166" w:type="dxa"/>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c>
          <w:tcPr>
            <w:tcW w:w="1703" w:type="dxa"/>
            <w:gridSpan w:val="3"/>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c>
          <w:tcPr>
            <w:tcW w:w="1417" w:type="dxa"/>
            <w:tcBorders>
              <w:righ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c>
          <w:tcPr>
            <w:tcW w:w="2124" w:type="dxa"/>
            <w:gridSpan w:val="2"/>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tc>
      </w:tr>
      <w:tr w:rsidR="00633C12" w:rsidRPr="00B6055D" w:rsidTr="00A85B8D">
        <w:trPr>
          <w:trHeight w:val="2332"/>
        </w:trPr>
        <w:tc>
          <w:tcPr>
            <w:tcW w:w="546" w:type="dxa"/>
            <w:tcBorders>
              <w:bottom w:val="single" w:sz="4" w:space="0" w:color="auto"/>
            </w:tcBorders>
          </w:tcPr>
          <w:p w:rsidR="00633C12" w:rsidRPr="00B6055D" w:rsidRDefault="00633C12" w:rsidP="00B6055D">
            <w:pPr>
              <w:spacing w:after="0" w:line="240" w:lineRule="auto"/>
              <w:jc w:val="center"/>
              <w:rPr>
                <w:rFonts w:ascii="Times New Roman" w:hAnsi="Times New Roman"/>
                <w:sz w:val="24"/>
                <w:szCs w:val="24"/>
              </w:rPr>
            </w:pPr>
          </w:p>
        </w:tc>
        <w:tc>
          <w:tcPr>
            <w:tcW w:w="2656" w:type="dxa"/>
            <w:tcBorders>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главный бухгалтер, бухгалтер, заведующий складом, шеф-повар, кастелянша, машинист по стирке и ремонту белья и спецодежды, секретарь учебной части</w:t>
            </w:r>
          </w:p>
        </w:tc>
        <w:tc>
          <w:tcPr>
            <w:tcW w:w="1303" w:type="dxa"/>
            <w:tcBorders>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36</w:t>
            </w: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tc>
        <w:tc>
          <w:tcPr>
            <w:tcW w:w="1166" w:type="dxa"/>
            <w:tcBorders>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8-00</w:t>
            </w: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tc>
        <w:tc>
          <w:tcPr>
            <w:tcW w:w="1703" w:type="dxa"/>
            <w:gridSpan w:val="3"/>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16-00</w:t>
            </w: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tc>
        <w:tc>
          <w:tcPr>
            <w:tcW w:w="1417" w:type="dxa"/>
            <w:tcBorders>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12-00 –</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12-48</w:t>
            </w: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tc>
        <w:tc>
          <w:tcPr>
            <w:tcW w:w="2124" w:type="dxa"/>
            <w:gridSpan w:val="2"/>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Суббота, воскресенье</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tc>
      </w:tr>
      <w:tr w:rsidR="00633C12" w:rsidRPr="00B6055D" w:rsidTr="00A85B8D">
        <w:trPr>
          <w:trHeight w:val="634"/>
        </w:trPr>
        <w:tc>
          <w:tcPr>
            <w:tcW w:w="546" w:type="dxa"/>
            <w:tcBorders>
              <w:top w:val="single" w:sz="4" w:space="0" w:color="auto"/>
              <w:bottom w:val="single" w:sz="4" w:space="0" w:color="auto"/>
            </w:tcBorders>
          </w:tcPr>
          <w:p w:rsidR="00633C12" w:rsidRPr="00B6055D" w:rsidRDefault="00633C12" w:rsidP="00B6055D">
            <w:pPr>
              <w:spacing w:after="0" w:line="240" w:lineRule="auto"/>
              <w:jc w:val="center"/>
              <w:rPr>
                <w:rFonts w:ascii="Times New Roman" w:hAnsi="Times New Roman"/>
                <w:sz w:val="24"/>
                <w:szCs w:val="24"/>
              </w:rPr>
            </w:pPr>
          </w:p>
        </w:tc>
        <w:tc>
          <w:tcPr>
            <w:tcW w:w="2656" w:type="dxa"/>
            <w:tcBorders>
              <w:top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водитель</w:t>
            </w:r>
          </w:p>
        </w:tc>
        <w:tc>
          <w:tcPr>
            <w:tcW w:w="1303" w:type="dxa"/>
            <w:tcBorders>
              <w:top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40</w:t>
            </w:r>
          </w:p>
          <w:p w:rsidR="00633C12" w:rsidRPr="00B6055D" w:rsidRDefault="00633C12" w:rsidP="00A85B8D">
            <w:pPr>
              <w:spacing w:after="0" w:line="240" w:lineRule="auto"/>
              <w:jc w:val="center"/>
              <w:rPr>
                <w:rFonts w:ascii="Times New Roman" w:hAnsi="Times New Roman"/>
                <w:sz w:val="24"/>
                <w:szCs w:val="24"/>
              </w:rPr>
            </w:pPr>
          </w:p>
        </w:tc>
        <w:tc>
          <w:tcPr>
            <w:tcW w:w="1166" w:type="dxa"/>
            <w:tcBorders>
              <w:top w:val="single" w:sz="4" w:space="0" w:color="auto"/>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8-00</w:t>
            </w:r>
          </w:p>
          <w:p w:rsidR="00633C12" w:rsidRPr="00B6055D" w:rsidRDefault="00633C12" w:rsidP="00A85B8D">
            <w:pPr>
              <w:spacing w:after="0" w:line="240" w:lineRule="auto"/>
              <w:jc w:val="center"/>
              <w:rPr>
                <w:rFonts w:ascii="Times New Roman" w:hAnsi="Times New Roman"/>
                <w:sz w:val="24"/>
                <w:szCs w:val="24"/>
              </w:rPr>
            </w:pPr>
          </w:p>
        </w:tc>
        <w:tc>
          <w:tcPr>
            <w:tcW w:w="1703" w:type="dxa"/>
            <w:gridSpan w:val="3"/>
            <w:tcBorders>
              <w:top w:val="single" w:sz="4" w:space="0" w:color="auto"/>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17-00</w:t>
            </w:r>
          </w:p>
        </w:tc>
        <w:tc>
          <w:tcPr>
            <w:tcW w:w="1417" w:type="dxa"/>
            <w:tcBorders>
              <w:top w:val="single" w:sz="4" w:space="0" w:color="auto"/>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12-00 –</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13-00</w:t>
            </w:r>
          </w:p>
        </w:tc>
        <w:tc>
          <w:tcPr>
            <w:tcW w:w="2124" w:type="dxa"/>
            <w:gridSpan w:val="2"/>
            <w:tcBorders>
              <w:top w:val="single" w:sz="4" w:space="0" w:color="auto"/>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8"/>
                <w:szCs w:val="28"/>
              </w:rPr>
              <w:t>Суббота, воскресенье</w:t>
            </w:r>
          </w:p>
        </w:tc>
      </w:tr>
      <w:tr w:rsidR="00633C12" w:rsidRPr="00B6055D" w:rsidTr="00A85B8D">
        <w:trPr>
          <w:trHeight w:val="463"/>
        </w:trPr>
        <w:tc>
          <w:tcPr>
            <w:tcW w:w="546" w:type="dxa"/>
            <w:tcBorders>
              <w:bottom w:val="single" w:sz="4" w:space="0" w:color="auto"/>
              <w:right w:val="single" w:sz="4" w:space="0" w:color="auto"/>
            </w:tcBorders>
          </w:tcPr>
          <w:p w:rsidR="00633C12" w:rsidRPr="00B6055D" w:rsidRDefault="00633C12" w:rsidP="00B6055D">
            <w:pPr>
              <w:spacing w:after="0" w:line="240" w:lineRule="auto"/>
              <w:jc w:val="center"/>
              <w:rPr>
                <w:rFonts w:ascii="Times New Roman" w:hAnsi="Times New Roman"/>
                <w:b/>
                <w:sz w:val="24"/>
                <w:szCs w:val="24"/>
              </w:rPr>
            </w:pPr>
          </w:p>
        </w:tc>
        <w:tc>
          <w:tcPr>
            <w:tcW w:w="2656" w:type="dxa"/>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Дворник</w:t>
            </w:r>
          </w:p>
        </w:tc>
        <w:tc>
          <w:tcPr>
            <w:tcW w:w="1303" w:type="dxa"/>
            <w:tcBorders>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40</w:t>
            </w:r>
          </w:p>
          <w:p w:rsidR="00633C12" w:rsidRPr="00B6055D" w:rsidRDefault="00633C12" w:rsidP="00A85B8D">
            <w:pPr>
              <w:spacing w:after="0" w:line="240" w:lineRule="auto"/>
              <w:jc w:val="center"/>
              <w:rPr>
                <w:rFonts w:ascii="Times New Roman" w:hAnsi="Times New Roman"/>
                <w:sz w:val="20"/>
                <w:szCs w:val="20"/>
              </w:rPr>
            </w:pPr>
            <w:r w:rsidRPr="00B6055D">
              <w:rPr>
                <w:rFonts w:ascii="Times New Roman" w:hAnsi="Times New Roman"/>
                <w:sz w:val="20"/>
                <w:szCs w:val="20"/>
              </w:rPr>
              <w:t>(0,25ст.=10)</w:t>
            </w:r>
          </w:p>
        </w:tc>
        <w:tc>
          <w:tcPr>
            <w:tcW w:w="1166" w:type="dxa"/>
            <w:tcBorders>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6-30</w:t>
            </w:r>
          </w:p>
        </w:tc>
        <w:tc>
          <w:tcPr>
            <w:tcW w:w="1703" w:type="dxa"/>
            <w:gridSpan w:val="3"/>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8-00</w:t>
            </w:r>
          </w:p>
        </w:tc>
        <w:tc>
          <w:tcPr>
            <w:tcW w:w="1417" w:type="dxa"/>
            <w:tcBorders>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w:t>
            </w:r>
          </w:p>
        </w:tc>
        <w:tc>
          <w:tcPr>
            <w:tcW w:w="2124" w:type="dxa"/>
            <w:gridSpan w:val="2"/>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воскресенье</w:t>
            </w:r>
          </w:p>
          <w:p w:rsidR="00633C12" w:rsidRPr="00B6055D" w:rsidRDefault="00633C12" w:rsidP="00A85B8D">
            <w:pPr>
              <w:spacing w:after="0" w:line="240" w:lineRule="auto"/>
              <w:jc w:val="center"/>
              <w:rPr>
                <w:rFonts w:ascii="Times New Roman" w:hAnsi="Times New Roman"/>
                <w:sz w:val="24"/>
                <w:szCs w:val="24"/>
              </w:rPr>
            </w:pPr>
          </w:p>
        </w:tc>
      </w:tr>
      <w:tr w:rsidR="00633C12" w:rsidRPr="00B6055D" w:rsidTr="00A85B8D">
        <w:trPr>
          <w:trHeight w:val="441"/>
        </w:trPr>
        <w:tc>
          <w:tcPr>
            <w:tcW w:w="546" w:type="dxa"/>
            <w:vMerge w:val="restart"/>
            <w:tcBorders>
              <w:right w:val="single" w:sz="4" w:space="0" w:color="auto"/>
            </w:tcBorders>
          </w:tcPr>
          <w:p w:rsidR="00633C12" w:rsidRPr="00B6055D" w:rsidRDefault="00633C12" w:rsidP="00B6055D">
            <w:pPr>
              <w:spacing w:after="0" w:line="240" w:lineRule="auto"/>
              <w:jc w:val="center"/>
              <w:rPr>
                <w:rFonts w:ascii="Times New Roman" w:hAnsi="Times New Roman"/>
                <w:b/>
                <w:sz w:val="24"/>
                <w:szCs w:val="24"/>
              </w:rPr>
            </w:pPr>
          </w:p>
        </w:tc>
        <w:tc>
          <w:tcPr>
            <w:tcW w:w="2656" w:type="dxa"/>
            <w:vMerge w:val="restart"/>
            <w:tcBorders>
              <w:top w:val="single" w:sz="4" w:space="0" w:color="auto"/>
              <w:left w:val="single" w:sz="4" w:space="0" w:color="auto"/>
            </w:tcBorders>
          </w:tcPr>
          <w:p w:rsidR="00633C12" w:rsidRPr="00B6055D" w:rsidRDefault="00633C12" w:rsidP="00A85B8D">
            <w:pPr>
              <w:spacing w:after="0" w:line="240" w:lineRule="auto"/>
              <w:jc w:val="center"/>
              <w:rPr>
                <w:rFonts w:ascii="Times New Roman" w:hAnsi="Times New Roman"/>
                <w:b/>
                <w:sz w:val="24"/>
                <w:szCs w:val="24"/>
              </w:rPr>
            </w:pPr>
            <w:r w:rsidRPr="00B6055D">
              <w:rPr>
                <w:rFonts w:ascii="Times New Roman" w:hAnsi="Times New Roman"/>
                <w:sz w:val="24"/>
                <w:szCs w:val="24"/>
              </w:rPr>
              <w:t>Рабочий по обслуживанию и текущему ремонту зданий  и сооружений (учебный корпус, спальный корпус)</w:t>
            </w:r>
          </w:p>
        </w:tc>
        <w:tc>
          <w:tcPr>
            <w:tcW w:w="1303" w:type="dxa"/>
            <w:vMerge w:val="restart"/>
            <w:tcBorders>
              <w:top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36</w:t>
            </w: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tc>
        <w:tc>
          <w:tcPr>
            <w:tcW w:w="2869" w:type="dxa"/>
            <w:gridSpan w:val="4"/>
            <w:tcBorders>
              <w:top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b/>
                <w:sz w:val="24"/>
                <w:szCs w:val="24"/>
              </w:rPr>
            </w:pPr>
            <w:r w:rsidRPr="00B6055D">
              <w:rPr>
                <w:rFonts w:ascii="Times New Roman" w:hAnsi="Times New Roman"/>
                <w:sz w:val="24"/>
                <w:szCs w:val="24"/>
                <w:lang w:val="en-US"/>
              </w:rPr>
              <w:t xml:space="preserve">I </w:t>
            </w:r>
            <w:r w:rsidRPr="00B6055D">
              <w:rPr>
                <w:rFonts w:ascii="Times New Roman" w:hAnsi="Times New Roman"/>
                <w:sz w:val="24"/>
                <w:szCs w:val="24"/>
              </w:rPr>
              <w:t>смена</w:t>
            </w:r>
          </w:p>
        </w:tc>
        <w:tc>
          <w:tcPr>
            <w:tcW w:w="1417" w:type="dxa"/>
            <w:tcBorders>
              <w:top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tc>
        <w:tc>
          <w:tcPr>
            <w:tcW w:w="2124" w:type="dxa"/>
            <w:gridSpan w:val="2"/>
            <w:vMerge w:val="restart"/>
            <w:tcBorders>
              <w:top w:val="single" w:sz="4" w:space="0" w:color="auto"/>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Суббота, воскресенье</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8"/>
                <w:szCs w:val="28"/>
              </w:rPr>
              <w:t>(по графику)</w:t>
            </w:r>
          </w:p>
        </w:tc>
      </w:tr>
      <w:tr w:rsidR="00633C12" w:rsidRPr="00B6055D" w:rsidTr="00A85B8D">
        <w:trPr>
          <w:trHeight w:val="491"/>
        </w:trPr>
        <w:tc>
          <w:tcPr>
            <w:tcW w:w="546" w:type="dxa"/>
            <w:vMerge/>
            <w:tcBorders>
              <w:right w:val="single" w:sz="4" w:space="0" w:color="auto"/>
            </w:tcBorders>
          </w:tcPr>
          <w:p w:rsidR="00633C12" w:rsidRPr="00B6055D" w:rsidRDefault="00633C12" w:rsidP="00B6055D">
            <w:pPr>
              <w:spacing w:after="0" w:line="240" w:lineRule="auto"/>
              <w:jc w:val="center"/>
              <w:rPr>
                <w:rFonts w:ascii="Times New Roman" w:hAnsi="Times New Roman"/>
                <w:b/>
                <w:sz w:val="24"/>
                <w:szCs w:val="24"/>
              </w:rPr>
            </w:pPr>
          </w:p>
        </w:tc>
        <w:tc>
          <w:tcPr>
            <w:tcW w:w="2656" w:type="dxa"/>
            <w:vMerge/>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tc>
        <w:tc>
          <w:tcPr>
            <w:tcW w:w="1303" w:type="dxa"/>
            <w:vMerge/>
          </w:tcPr>
          <w:p w:rsidR="00633C12" w:rsidRPr="00B6055D" w:rsidRDefault="00633C12" w:rsidP="00A85B8D">
            <w:pPr>
              <w:spacing w:after="0" w:line="240" w:lineRule="auto"/>
              <w:jc w:val="center"/>
              <w:rPr>
                <w:rFonts w:ascii="Times New Roman" w:hAnsi="Times New Roman"/>
                <w:sz w:val="24"/>
                <w:szCs w:val="24"/>
              </w:rPr>
            </w:pPr>
          </w:p>
        </w:tc>
        <w:tc>
          <w:tcPr>
            <w:tcW w:w="1166" w:type="dxa"/>
            <w:tcBorders>
              <w:top w:val="single" w:sz="4" w:space="0" w:color="auto"/>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7-00</w:t>
            </w:r>
          </w:p>
        </w:tc>
        <w:tc>
          <w:tcPr>
            <w:tcW w:w="1703" w:type="dxa"/>
            <w:gridSpan w:val="3"/>
            <w:tcBorders>
              <w:top w:val="single" w:sz="4" w:space="0" w:color="auto"/>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14-00</w:t>
            </w:r>
          </w:p>
        </w:tc>
        <w:tc>
          <w:tcPr>
            <w:tcW w:w="1417" w:type="dxa"/>
            <w:tcBorders>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w:t>
            </w:r>
          </w:p>
        </w:tc>
        <w:tc>
          <w:tcPr>
            <w:tcW w:w="2124" w:type="dxa"/>
            <w:gridSpan w:val="2"/>
            <w:vMerge/>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tc>
      </w:tr>
      <w:tr w:rsidR="00633C12" w:rsidRPr="00B6055D" w:rsidTr="00A85B8D">
        <w:trPr>
          <w:trHeight w:val="447"/>
        </w:trPr>
        <w:tc>
          <w:tcPr>
            <w:tcW w:w="546" w:type="dxa"/>
            <w:vMerge/>
            <w:tcBorders>
              <w:right w:val="single" w:sz="4" w:space="0" w:color="auto"/>
            </w:tcBorders>
          </w:tcPr>
          <w:p w:rsidR="00633C12" w:rsidRPr="00B6055D" w:rsidRDefault="00633C12" w:rsidP="00B6055D">
            <w:pPr>
              <w:spacing w:after="0" w:line="240" w:lineRule="auto"/>
              <w:jc w:val="center"/>
              <w:rPr>
                <w:rFonts w:ascii="Times New Roman" w:hAnsi="Times New Roman"/>
                <w:b/>
                <w:sz w:val="24"/>
                <w:szCs w:val="24"/>
              </w:rPr>
            </w:pPr>
          </w:p>
        </w:tc>
        <w:tc>
          <w:tcPr>
            <w:tcW w:w="2656" w:type="dxa"/>
            <w:vMerge/>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tc>
        <w:tc>
          <w:tcPr>
            <w:tcW w:w="1303" w:type="dxa"/>
            <w:vMerge/>
          </w:tcPr>
          <w:p w:rsidR="00633C12" w:rsidRPr="00B6055D" w:rsidRDefault="00633C12" w:rsidP="00A85B8D">
            <w:pPr>
              <w:spacing w:after="0" w:line="240" w:lineRule="auto"/>
              <w:jc w:val="center"/>
              <w:rPr>
                <w:rFonts w:ascii="Times New Roman" w:hAnsi="Times New Roman"/>
                <w:sz w:val="24"/>
                <w:szCs w:val="24"/>
              </w:rPr>
            </w:pPr>
          </w:p>
        </w:tc>
        <w:tc>
          <w:tcPr>
            <w:tcW w:w="2869" w:type="dxa"/>
            <w:gridSpan w:val="4"/>
            <w:tcBorders>
              <w:top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b/>
                <w:sz w:val="24"/>
                <w:szCs w:val="24"/>
              </w:rPr>
            </w:pPr>
            <w:r w:rsidRPr="00B6055D">
              <w:rPr>
                <w:rFonts w:ascii="Times New Roman" w:hAnsi="Times New Roman"/>
                <w:sz w:val="24"/>
                <w:szCs w:val="24"/>
                <w:lang w:val="en-US"/>
              </w:rPr>
              <w:t xml:space="preserve">II </w:t>
            </w:r>
            <w:r w:rsidRPr="00B6055D">
              <w:rPr>
                <w:rFonts w:ascii="Times New Roman" w:hAnsi="Times New Roman"/>
                <w:sz w:val="24"/>
                <w:szCs w:val="24"/>
              </w:rPr>
              <w:t>смена</w:t>
            </w:r>
          </w:p>
        </w:tc>
        <w:tc>
          <w:tcPr>
            <w:tcW w:w="1417" w:type="dxa"/>
            <w:tcBorders>
              <w:top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tc>
        <w:tc>
          <w:tcPr>
            <w:tcW w:w="2124" w:type="dxa"/>
            <w:gridSpan w:val="2"/>
            <w:vMerge w:val="restart"/>
            <w:tcBorders>
              <w:top w:val="single" w:sz="4" w:space="0" w:color="auto"/>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Суббота, воскресенье</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8"/>
                <w:szCs w:val="28"/>
              </w:rPr>
              <w:t>(по графику)</w:t>
            </w:r>
          </w:p>
        </w:tc>
      </w:tr>
      <w:tr w:rsidR="00633C12" w:rsidRPr="00B6055D" w:rsidTr="00A85B8D">
        <w:trPr>
          <w:trHeight w:val="257"/>
        </w:trPr>
        <w:tc>
          <w:tcPr>
            <w:tcW w:w="546" w:type="dxa"/>
            <w:vMerge/>
            <w:tcBorders>
              <w:bottom w:val="single" w:sz="4" w:space="0" w:color="auto"/>
              <w:right w:val="single" w:sz="4" w:space="0" w:color="auto"/>
            </w:tcBorders>
          </w:tcPr>
          <w:p w:rsidR="00633C12" w:rsidRPr="00B6055D" w:rsidRDefault="00633C12" w:rsidP="00B6055D">
            <w:pPr>
              <w:spacing w:after="0" w:line="240" w:lineRule="auto"/>
              <w:jc w:val="center"/>
              <w:rPr>
                <w:rFonts w:ascii="Times New Roman" w:hAnsi="Times New Roman"/>
                <w:b/>
                <w:sz w:val="24"/>
                <w:szCs w:val="24"/>
              </w:rPr>
            </w:pPr>
          </w:p>
        </w:tc>
        <w:tc>
          <w:tcPr>
            <w:tcW w:w="2656" w:type="dxa"/>
            <w:vMerge/>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tc>
        <w:tc>
          <w:tcPr>
            <w:tcW w:w="1303" w:type="dxa"/>
            <w:vMerge/>
            <w:tcBorders>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tc>
        <w:tc>
          <w:tcPr>
            <w:tcW w:w="1166" w:type="dxa"/>
            <w:tcBorders>
              <w:top w:val="single" w:sz="4" w:space="0" w:color="auto"/>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14-00</w:t>
            </w:r>
          </w:p>
        </w:tc>
        <w:tc>
          <w:tcPr>
            <w:tcW w:w="1703" w:type="dxa"/>
            <w:gridSpan w:val="3"/>
            <w:tcBorders>
              <w:top w:val="single" w:sz="4" w:space="0" w:color="auto"/>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20-00</w:t>
            </w:r>
          </w:p>
        </w:tc>
        <w:tc>
          <w:tcPr>
            <w:tcW w:w="1417" w:type="dxa"/>
            <w:tcBorders>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b/>
                <w:sz w:val="24"/>
                <w:szCs w:val="24"/>
              </w:rPr>
            </w:pPr>
            <w:r w:rsidRPr="00B6055D">
              <w:rPr>
                <w:rFonts w:ascii="Times New Roman" w:hAnsi="Times New Roman"/>
                <w:b/>
                <w:sz w:val="24"/>
                <w:szCs w:val="24"/>
              </w:rPr>
              <w:t>--</w:t>
            </w:r>
          </w:p>
        </w:tc>
        <w:tc>
          <w:tcPr>
            <w:tcW w:w="2124" w:type="dxa"/>
            <w:gridSpan w:val="2"/>
            <w:vMerge/>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b/>
                <w:sz w:val="24"/>
                <w:szCs w:val="24"/>
              </w:rPr>
            </w:pP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4"/>
                <w:szCs w:val="24"/>
              </w:rPr>
            </w:pPr>
          </w:p>
        </w:tc>
        <w:tc>
          <w:tcPr>
            <w:tcW w:w="2656"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Рабочий по обслуживанию и текущему ремонту зданий  и сооружений (</w:t>
            </w:r>
            <w:r w:rsidRPr="00B6055D">
              <w:rPr>
                <w:rFonts w:ascii="Times New Roman" w:hAnsi="Times New Roman"/>
                <w:sz w:val="18"/>
                <w:szCs w:val="18"/>
              </w:rPr>
              <w:t>НА ТЕРРИТОРИИ</w:t>
            </w:r>
            <w:r w:rsidRPr="00B6055D">
              <w:rPr>
                <w:rFonts w:ascii="Times New Roman" w:hAnsi="Times New Roman"/>
                <w:sz w:val="24"/>
                <w:szCs w:val="24"/>
              </w:rPr>
              <w:t>), слесарь</w:t>
            </w:r>
          </w:p>
        </w:tc>
        <w:tc>
          <w:tcPr>
            <w:tcW w:w="1303"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40</w:t>
            </w:r>
          </w:p>
        </w:tc>
        <w:tc>
          <w:tcPr>
            <w:tcW w:w="1166"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8-00</w:t>
            </w:r>
          </w:p>
        </w:tc>
        <w:tc>
          <w:tcPr>
            <w:tcW w:w="1703" w:type="dxa"/>
            <w:gridSpan w:val="3"/>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17-00</w:t>
            </w:r>
          </w:p>
        </w:tc>
        <w:tc>
          <w:tcPr>
            <w:tcW w:w="1417"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12-00 –</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13-00</w:t>
            </w:r>
          </w:p>
        </w:tc>
        <w:tc>
          <w:tcPr>
            <w:tcW w:w="2124" w:type="dxa"/>
            <w:gridSpan w:val="2"/>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Суббота, воскресенье</w:t>
            </w:r>
          </w:p>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4"/>
                <w:szCs w:val="24"/>
              </w:rPr>
            </w:pP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4"/>
                <w:szCs w:val="24"/>
              </w:rPr>
            </w:pPr>
          </w:p>
        </w:tc>
        <w:tc>
          <w:tcPr>
            <w:tcW w:w="2656"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Повар</w:t>
            </w:r>
          </w:p>
        </w:tc>
        <w:tc>
          <w:tcPr>
            <w:tcW w:w="1303"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36</w:t>
            </w:r>
          </w:p>
          <w:p w:rsidR="00633C12" w:rsidRPr="00B6055D" w:rsidRDefault="00633C12" w:rsidP="00A85B8D">
            <w:pPr>
              <w:spacing w:after="0" w:line="240" w:lineRule="auto"/>
              <w:jc w:val="center"/>
              <w:rPr>
                <w:rFonts w:ascii="Times New Roman" w:hAnsi="Times New Roman"/>
              </w:rPr>
            </w:pPr>
            <w:r w:rsidRPr="00B6055D">
              <w:rPr>
                <w:rFonts w:ascii="Times New Roman" w:hAnsi="Times New Roman"/>
              </w:rPr>
              <w:t>(1,25</w:t>
            </w:r>
            <w:proofErr w:type="gramStart"/>
            <w:r w:rsidRPr="00B6055D">
              <w:rPr>
                <w:rFonts w:ascii="Times New Roman" w:hAnsi="Times New Roman"/>
              </w:rPr>
              <w:t>ст</w:t>
            </w:r>
            <w:proofErr w:type="gramEnd"/>
            <w:r w:rsidRPr="00B6055D">
              <w:rPr>
                <w:rFonts w:ascii="Times New Roman" w:hAnsi="Times New Roman"/>
              </w:rPr>
              <w:t>=45)</w:t>
            </w:r>
          </w:p>
        </w:tc>
        <w:tc>
          <w:tcPr>
            <w:tcW w:w="1166"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5-00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c>
          <w:tcPr>
            <w:tcW w:w="1703" w:type="dxa"/>
            <w:gridSpan w:val="3"/>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20-00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c>
          <w:tcPr>
            <w:tcW w:w="1417"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9-30 -10-00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15-30-17-00</w:t>
            </w:r>
          </w:p>
        </w:tc>
        <w:tc>
          <w:tcPr>
            <w:tcW w:w="2124" w:type="dxa"/>
            <w:gridSpan w:val="2"/>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4"/>
                <w:szCs w:val="24"/>
              </w:rPr>
            </w:pPr>
          </w:p>
        </w:tc>
        <w:tc>
          <w:tcPr>
            <w:tcW w:w="2656"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Рабочий по обслуживанию и текущему ремонту зданий  и сооружений (пищеблок)</w:t>
            </w:r>
          </w:p>
        </w:tc>
        <w:tc>
          <w:tcPr>
            <w:tcW w:w="1303" w:type="dxa"/>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36</w:t>
            </w:r>
          </w:p>
        </w:tc>
        <w:tc>
          <w:tcPr>
            <w:tcW w:w="1166"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7-00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c>
          <w:tcPr>
            <w:tcW w:w="1703" w:type="dxa"/>
            <w:gridSpan w:val="3"/>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20-00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c>
          <w:tcPr>
            <w:tcW w:w="1417"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9-30-10-00</w:t>
            </w: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15-30-17-30</w:t>
            </w:r>
          </w:p>
        </w:tc>
        <w:tc>
          <w:tcPr>
            <w:tcW w:w="2124" w:type="dxa"/>
            <w:gridSpan w:val="2"/>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4"/>
                <w:szCs w:val="24"/>
              </w:rPr>
            </w:pPr>
          </w:p>
        </w:tc>
        <w:tc>
          <w:tcPr>
            <w:tcW w:w="2656"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Помощник воспитателя</w:t>
            </w:r>
          </w:p>
        </w:tc>
        <w:tc>
          <w:tcPr>
            <w:tcW w:w="1303"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36</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rPr>
              <w:t>(1,17</w:t>
            </w:r>
            <w:proofErr w:type="gramStart"/>
            <w:r w:rsidRPr="00B6055D">
              <w:rPr>
                <w:rFonts w:ascii="Times New Roman" w:hAnsi="Times New Roman"/>
              </w:rPr>
              <w:t>ст</w:t>
            </w:r>
            <w:proofErr w:type="gramEnd"/>
            <w:r w:rsidRPr="00B6055D">
              <w:rPr>
                <w:rFonts w:ascii="Times New Roman" w:hAnsi="Times New Roman"/>
              </w:rPr>
              <w:t>=42)</w:t>
            </w:r>
          </w:p>
        </w:tc>
        <w:tc>
          <w:tcPr>
            <w:tcW w:w="1166"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20-00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c>
          <w:tcPr>
            <w:tcW w:w="1703" w:type="dxa"/>
            <w:gridSpan w:val="3"/>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7-00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c>
          <w:tcPr>
            <w:tcW w:w="1417"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без права сна, с правом приёма пищи</w:t>
            </w:r>
          </w:p>
        </w:tc>
        <w:tc>
          <w:tcPr>
            <w:tcW w:w="2124" w:type="dxa"/>
            <w:gridSpan w:val="2"/>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4"/>
                <w:szCs w:val="24"/>
              </w:rPr>
            </w:pPr>
          </w:p>
        </w:tc>
        <w:tc>
          <w:tcPr>
            <w:tcW w:w="2656"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Сторож</w:t>
            </w:r>
          </w:p>
        </w:tc>
        <w:tc>
          <w:tcPr>
            <w:tcW w:w="1303"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36</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rPr>
              <w:t>(1,17</w:t>
            </w:r>
            <w:proofErr w:type="gramStart"/>
            <w:r w:rsidRPr="00B6055D">
              <w:rPr>
                <w:rFonts w:ascii="Times New Roman" w:hAnsi="Times New Roman"/>
              </w:rPr>
              <w:t>ст</w:t>
            </w:r>
            <w:proofErr w:type="gramEnd"/>
            <w:r w:rsidRPr="00B6055D">
              <w:rPr>
                <w:rFonts w:ascii="Times New Roman" w:hAnsi="Times New Roman"/>
              </w:rPr>
              <w:t>=42)</w:t>
            </w:r>
          </w:p>
        </w:tc>
        <w:tc>
          <w:tcPr>
            <w:tcW w:w="1166"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19-00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c>
          <w:tcPr>
            <w:tcW w:w="1703" w:type="dxa"/>
            <w:gridSpan w:val="3"/>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7-00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c>
          <w:tcPr>
            <w:tcW w:w="1417"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без права сна, с правом приёма пищи</w:t>
            </w:r>
          </w:p>
        </w:tc>
        <w:tc>
          <w:tcPr>
            <w:tcW w:w="2124" w:type="dxa"/>
            <w:gridSpan w:val="2"/>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4"/>
                <w:szCs w:val="24"/>
              </w:rPr>
            </w:pPr>
          </w:p>
        </w:tc>
        <w:tc>
          <w:tcPr>
            <w:tcW w:w="2656"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Сторож</w:t>
            </w:r>
          </w:p>
        </w:tc>
        <w:tc>
          <w:tcPr>
            <w:tcW w:w="1303"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40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rPr>
              <w:t>(1,17</w:t>
            </w:r>
            <w:proofErr w:type="gramStart"/>
            <w:r w:rsidRPr="00B6055D">
              <w:rPr>
                <w:rFonts w:ascii="Times New Roman" w:hAnsi="Times New Roman"/>
              </w:rPr>
              <w:t>ст</w:t>
            </w:r>
            <w:proofErr w:type="gramEnd"/>
            <w:r w:rsidRPr="00B6055D">
              <w:rPr>
                <w:rFonts w:ascii="Times New Roman" w:hAnsi="Times New Roman"/>
              </w:rPr>
              <w:t>=46)</w:t>
            </w:r>
          </w:p>
        </w:tc>
        <w:tc>
          <w:tcPr>
            <w:tcW w:w="1166"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19-00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c>
          <w:tcPr>
            <w:tcW w:w="1703" w:type="dxa"/>
            <w:gridSpan w:val="3"/>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8-00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c>
          <w:tcPr>
            <w:tcW w:w="1417"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без права сна, с правом приёма пищи</w:t>
            </w:r>
          </w:p>
        </w:tc>
        <w:tc>
          <w:tcPr>
            <w:tcW w:w="2124" w:type="dxa"/>
            <w:gridSpan w:val="2"/>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По графику</w:t>
            </w:r>
          </w:p>
        </w:tc>
      </w:tr>
      <w:tr w:rsidR="00633C12" w:rsidRPr="00B6055D" w:rsidTr="00A85B8D">
        <w:trPr>
          <w:trHeight w:val="700"/>
        </w:trPr>
        <w:tc>
          <w:tcPr>
            <w:tcW w:w="546" w:type="dxa"/>
          </w:tcPr>
          <w:p w:rsidR="00633C12" w:rsidRPr="00B6055D" w:rsidRDefault="00633C12" w:rsidP="00B6055D">
            <w:pPr>
              <w:spacing w:after="0" w:line="240" w:lineRule="auto"/>
              <w:jc w:val="center"/>
              <w:rPr>
                <w:rFonts w:ascii="Times New Roman" w:hAnsi="Times New Roman"/>
                <w:sz w:val="24"/>
                <w:szCs w:val="24"/>
              </w:rPr>
            </w:pPr>
          </w:p>
        </w:tc>
        <w:tc>
          <w:tcPr>
            <w:tcW w:w="2656"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Программист</w:t>
            </w:r>
          </w:p>
        </w:tc>
        <w:tc>
          <w:tcPr>
            <w:tcW w:w="1303"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40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(0,5</w:t>
            </w:r>
            <w:proofErr w:type="gramStart"/>
            <w:r w:rsidRPr="00B6055D">
              <w:rPr>
                <w:rFonts w:ascii="Times New Roman" w:hAnsi="Times New Roman"/>
                <w:sz w:val="24"/>
                <w:szCs w:val="24"/>
              </w:rPr>
              <w:t>ст</w:t>
            </w:r>
            <w:proofErr w:type="gramEnd"/>
            <w:r w:rsidRPr="00B6055D">
              <w:rPr>
                <w:rFonts w:ascii="Times New Roman" w:hAnsi="Times New Roman"/>
                <w:sz w:val="24"/>
                <w:szCs w:val="24"/>
              </w:rPr>
              <w:t>=20)</w:t>
            </w:r>
          </w:p>
        </w:tc>
        <w:tc>
          <w:tcPr>
            <w:tcW w:w="1166"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13-00</w:t>
            </w:r>
          </w:p>
        </w:tc>
        <w:tc>
          <w:tcPr>
            <w:tcW w:w="1703" w:type="dxa"/>
            <w:gridSpan w:val="3"/>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17-00</w:t>
            </w:r>
          </w:p>
        </w:tc>
        <w:tc>
          <w:tcPr>
            <w:tcW w:w="1417"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w:t>
            </w:r>
          </w:p>
        </w:tc>
        <w:tc>
          <w:tcPr>
            <w:tcW w:w="2124" w:type="dxa"/>
            <w:gridSpan w:val="2"/>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Суббота, воскресенье</w:t>
            </w:r>
          </w:p>
        </w:tc>
      </w:tr>
      <w:tr w:rsidR="00633C12" w:rsidRPr="00B6055D" w:rsidTr="00A85B8D">
        <w:tc>
          <w:tcPr>
            <w:tcW w:w="546" w:type="dxa"/>
          </w:tcPr>
          <w:p w:rsidR="00633C12" w:rsidRPr="00B6055D" w:rsidRDefault="00633C12" w:rsidP="00B6055D">
            <w:pPr>
              <w:spacing w:after="0" w:line="240" w:lineRule="auto"/>
              <w:jc w:val="center"/>
              <w:rPr>
                <w:rFonts w:ascii="Times New Roman" w:hAnsi="Times New Roman"/>
                <w:sz w:val="24"/>
                <w:szCs w:val="24"/>
              </w:rPr>
            </w:pPr>
          </w:p>
        </w:tc>
        <w:tc>
          <w:tcPr>
            <w:tcW w:w="2656"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Электрик</w:t>
            </w:r>
          </w:p>
        </w:tc>
        <w:tc>
          <w:tcPr>
            <w:tcW w:w="1303" w:type="dxa"/>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40</w:t>
            </w:r>
          </w:p>
        </w:tc>
        <w:tc>
          <w:tcPr>
            <w:tcW w:w="1166"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8-00</w:t>
            </w:r>
          </w:p>
        </w:tc>
        <w:tc>
          <w:tcPr>
            <w:tcW w:w="1703" w:type="dxa"/>
            <w:gridSpan w:val="3"/>
            <w:tcBorders>
              <w:lef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17-00</w:t>
            </w:r>
          </w:p>
        </w:tc>
        <w:tc>
          <w:tcPr>
            <w:tcW w:w="1417" w:type="dxa"/>
            <w:tcBorders>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12-00 –</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13-00</w:t>
            </w:r>
          </w:p>
        </w:tc>
        <w:tc>
          <w:tcPr>
            <w:tcW w:w="2124" w:type="dxa"/>
            <w:gridSpan w:val="2"/>
            <w:tcBorders>
              <w:left w:val="single" w:sz="4" w:space="0" w:color="auto"/>
            </w:tcBorders>
          </w:tcPr>
          <w:p w:rsidR="00633C12" w:rsidRPr="00B6055D" w:rsidRDefault="00633C12" w:rsidP="00A85B8D">
            <w:pPr>
              <w:spacing w:after="0" w:line="240" w:lineRule="auto"/>
              <w:jc w:val="center"/>
              <w:rPr>
                <w:rFonts w:ascii="Times New Roman" w:hAnsi="Times New Roman"/>
                <w:sz w:val="28"/>
                <w:szCs w:val="28"/>
              </w:rPr>
            </w:pPr>
            <w:r w:rsidRPr="00B6055D">
              <w:rPr>
                <w:rFonts w:ascii="Times New Roman" w:hAnsi="Times New Roman"/>
                <w:sz w:val="28"/>
                <w:szCs w:val="28"/>
              </w:rPr>
              <w:t>Суббота, воскресенье</w:t>
            </w:r>
          </w:p>
        </w:tc>
      </w:tr>
      <w:tr w:rsidR="00633C12" w:rsidRPr="00B6055D" w:rsidTr="00A85B8D">
        <w:trPr>
          <w:trHeight w:val="1080"/>
        </w:trPr>
        <w:tc>
          <w:tcPr>
            <w:tcW w:w="546" w:type="dxa"/>
            <w:tcBorders>
              <w:bottom w:val="single" w:sz="4" w:space="0" w:color="auto"/>
            </w:tcBorders>
          </w:tcPr>
          <w:p w:rsidR="00633C12" w:rsidRPr="00B6055D" w:rsidRDefault="00633C12" w:rsidP="00B6055D">
            <w:pPr>
              <w:spacing w:after="0" w:line="240" w:lineRule="auto"/>
              <w:jc w:val="center"/>
              <w:rPr>
                <w:rFonts w:ascii="Times New Roman" w:hAnsi="Times New Roman"/>
                <w:sz w:val="24"/>
                <w:szCs w:val="24"/>
              </w:rPr>
            </w:pPr>
          </w:p>
        </w:tc>
        <w:tc>
          <w:tcPr>
            <w:tcW w:w="2656" w:type="dxa"/>
            <w:tcBorders>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Рабочий по обслуживанию бани</w:t>
            </w:r>
          </w:p>
        </w:tc>
        <w:tc>
          <w:tcPr>
            <w:tcW w:w="1303" w:type="dxa"/>
            <w:tcBorders>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36</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(0,5</w:t>
            </w:r>
            <w:proofErr w:type="gramStart"/>
            <w:r w:rsidRPr="00B6055D">
              <w:rPr>
                <w:rFonts w:ascii="Times New Roman" w:hAnsi="Times New Roman"/>
                <w:sz w:val="24"/>
                <w:szCs w:val="24"/>
              </w:rPr>
              <w:t>ст</w:t>
            </w:r>
            <w:proofErr w:type="gramEnd"/>
            <w:r w:rsidRPr="00B6055D">
              <w:rPr>
                <w:rFonts w:ascii="Times New Roman" w:hAnsi="Times New Roman"/>
                <w:sz w:val="24"/>
                <w:szCs w:val="24"/>
              </w:rPr>
              <w:t>=18)</w:t>
            </w:r>
          </w:p>
        </w:tc>
        <w:tc>
          <w:tcPr>
            <w:tcW w:w="1166" w:type="dxa"/>
            <w:tcBorders>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proofErr w:type="spellStart"/>
            <w:proofErr w:type="gramStart"/>
            <w:r w:rsidRPr="00B6055D">
              <w:rPr>
                <w:rFonts w:ascii="Times New Roman" w:hAnsi="Times New Roman"/>
                <w:sz w:val="24"/>
                <w:szCs w:val="24"/>
              </w:rPr>
              <w:t>Пн</w:t>
            </w:r>
            <w:proofErr w:type="spellEnd"/>
            <w:proofErr w:type="gramEnd"/>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14-00</w:t>
            </w: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Вт-</w:t>
            </w:r>
            <w:proofErr w:type="spellStart"/>
            <w:r w:rsidRPr="00B6055D">
              <w:rPr>
                <w:rFonts w:ascii="Times New Roman" w:hAnsi="Times New Roman"/>
                <w:sz w:val="24"/>
                <w:szCs w:val="24"/>
              </w:rPr>
              <w:t>пт</w:t>
            </w:r>
            <w:proofErr w:type="spellEnd"/>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18-00-</w:t>
            </w:r>
          </w:p>
        </w:tc>
        <w:tc>
          <w:tcPr>
            <w:tcW w:w="1703" w:type="dxa"/>
            <w:gridSpan w:val="3"/>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17-00</w:t>
            </w: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21-00</w:t>
            </w:r>
          </w:p>
        </w:tc>
        <w:tc>
          <w:tcPr>
            <w:tcW w:w="1417" w:type="dxa"/>
            <w:tcBorders>
              <w:bottom w:val="single" w:sz="4" w:space="0" w:color="auto"/>
              <w:right w:val="single" w:sz="4" w:space="0" w:color="auto"/>
            </w:tcBorders>
          </w:tcPr>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4"/>
                <w:szCs w:val="24"/>
              </w:rPr>
              <w:t>-</w:t>
            </w:r>
          </w:p>
        </w:tc>
        <w:tc>
          <w:tcPr>
            <w:tcW w:w="2124" w:type="dxa"/>
            <w:gridSpan w:val="2"/>
            <w:tcBorders>
              <w:left w:val="single" w:sz="4" w:space="0" w:color="auto"/>
              <w:bottom w:val="single" w:sz="4" w:space="0" w:color="auto"/>
            </w:tcBorders>
          </w:tcPr>
          <w:p w:rsidR="00633C12" w:rsidRPr="00B6055D" w:rsidRDefault="00633C12" w:rsidP="00A85B8D">
            <w:pPr>
              <w:spacing w:after="0" w:line="240" w:lineRule="auto"/>
              <w:jc w:val="center"/>
              <w:rPr>
                <w:rFonts w:ascii="Times New Roman" w:hAnsi="Times New Roman"/>
                <w:sz w:val="28"/>
                <w:szCs w:val="28"/>
              </w:rPr>
            </w:pPr>
          </w:p>
          <w:p w:rsidR="00633C12" w:rsidRPr="00B6055D" w:rsidRDefault="00633C12" w:rsidP="00A85B8D">
            <w:pPr>
              <w:spacing w:after="0" w:line="240" w:lineRule="auto"/>
              <w:jc w:val="center"/>
              <w:rPr>
                <w:rFonts w:ascii="Times New Roman" w:hAnsi="Times New Roman"/>
                <w:sz w:val="24"/>
                <w:szCs w:val="24"/>
              </w:rPr>
            </w:pPr>
            <w:r w:rsidRPr="00B6055D">
              <w:rPr>
                <w:rFonts w:ascii="Times New Roman" w:hAnsi="Times New Roman"/>
                <w:sz w:val="28"/>
                <w:szCs w:val="28"/>
              </w:rPr>
              <w:t>Суббота, воскресенье</w:t>
            </w:r>
          </w:p>
        </w:tc>
      </w:tr>
    </w:tbl>
    <w:p w:rsidR="00633C12" w:rsidRPr="00F973EB" w:rsidRDefault="00633C12">
      <w:pPr>
        <w:rPr>
          <w:rFonts w:ascii="Times New Roman" w:hAnsi="Times New Roman"/>
          <w:sz w:val="24"/>
          <w:szCs w:val="24"/>
        </w:rPr>
      </w:pPr>
    </w:p>
    <w:p w:rsidR="00633C12" w:rsidRPr="00F973EB" w:rsidRDefault="00633C12">
      <w:pPr>
        <w:rPr>
          <w:rFonts w:ascii="Times New Roman" w:hAnsi="Times New Roman"/>
          <w:sz w:val="24"/>
          <w:szCs w:val="24"/>
        </w:rPr>
      </w:pPr>
    </w:p>
    <w:p w:rsidR="00633C12" w:rsidRPr="00F973EB" w:rsidRDefault="00633C12" w:rsidP="00DA4E8A">
      <w:pPr>
        <w:jc w:val="center"/>
        <w:rPr>
          <w:rFonts w:ascii="Times New Roman" w:hAnsi="Times New Roman"/>
          <w:sz w:val="24"/>
          <w:szCs w:val="24"/>
          <w:lang w:eastAsia="ru-RU"/>
        </w:rPr>
      </w:pPr>
    </w:p>
    <w:p w:rsidR="00633C12" w:rsidRPr="00DA4E8A" w:rsidRDefault="00633C12" w:rsidP="00DA4E8A">
      <w:pPr>
        <w:jc w:val="center"/>
        <w:rPr>
          <w:rFonts w:ascii="Times New Roman" w:hAnsi="Times New Roman"/>
          <w:sz w:val="28"/>
          <w:szCs w:val="28"/>
          <w:lang w:eastAsia="ru-RU"/>
        </w:rPr>
      </w:pPr>
    </w:p>
    <w:sectPr w:rsidR="00633C12" w:rsidRPr="00DA4E8A" w:rsidSect="009D692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12" w:rsidRDefault="00633C12" w:rsidP="0028460B">
      <w:pPr>
        <w:spacing w:after="0" w:line="240" w:lineRule="auto"/>
      </w:pPr>
      <w:r>
        <w:separator/>
      </w:r>
    </w:p>
  </w:endnote>
  <w:endnote w:type="continuationSeparator" w:id="0">
    <w:p w:rsidR="00633C12" w:rsidRDefault="00633C12" w:rsidP="0028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12" w:rsidRDefault="00645CE4">
    <w:pPr>
      <w:pStyle w:val="a8"/>
      <w:jc w:val="right"/>
    </w:pPr>
    <w:r>
      <w:fldChar w:fldCharType="begin"/>
    </w:r>
    <w:r>
      <w:instrText>PAGE   \* MERGEFORMAT</w:instrText>
    </w:r>
    <w:r>
      <w:fldChar w:fldCharType="separate"/>
    </w:r>
    <w:r w:rsidR="00DD0D7D">
      <w:rPr>
        <w:noProof/>
      </w:rPr>
      <w:t>2</w:t>
    </w:r>
    <w:r>
      <w:rPr>
        <w:noProof/>
      </w:rPr>
      <w:fldChar w:fldCharType="end"/>
    </w:r>
  </w:p>
  <w:p w:rsidR="00633C12" w:rsidRDefault="00633C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12" w:rsidRDefault="00633C12" w:rsidP="0028460B">
      <w:pPr>
        <w:spacing w:after="0" w:line="240" w:lineRule="auto"/>
      </w:pPr>
      <w:r>
        <w:separator/>
      </w:r>
    </w:p>
  </w:footnote>
  <w:footnote w:type="continuationSeparator" w:id="0">
    <w:p w:rsidR="00633C12" w:rsidRDefault="00633C12" w:rsidP="00284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0A3"/>
    <w:rsid w:val="000012B8"/>
    <w:rsid w:val="0001683B"/>
    <w:rsid w:val="00031516"/>
    <w:rsid w:val="0003392E"/>
    <w:rsid w:val="0003552E"/>
    <w:rsid w:val="00044E2A"/>
    <w:rsid w:val="000522C6"/>
    <w:rsid w:val="00070C5C"/>
    <w:rsid w:val="00084A07"/>
    <w:rsid w:val="00094DAD"/>
    <w:rsid w:val="000B3417"/>
    <w:rsid w:val="000C5915"/>
    <w:rsid w:val="000F0DD9"/>
    <w:rsid w:val="00103691"/>
    <w:rsid w:val="00111322"/>
    <w:rsid w:val="0017314D"/>
    <w:rsid w:val="001764C7"/>
    <w:rsid w:val="001A4A70"/>
    <w:rsid w:val="001A695E"/>
    <w:rsid w:val="001B7E7F"/>
    <w:rsid w:val="001C676A"/>
    <w:rsid w:val="001F1CF9"/>
    <w:rsid w:val="00233C87"/>
    <w:rsid w:val="002359E3"/>
    <w:rsid w:val="00245C4C"/>
    <w:rsid w:val="002606A9"/>
    <w:rsid w:val="00282A79"/>
    <w:rsid w:val="00282AC7"/>
    <w:rsid w:val="0028460B"/>
    <w:rsid w:val="002E3925"/>
    <w:rsid w:val="003621D4"/>
    <w:rsid w:val="00370102"/>
    <w:rsid w:val="00380A7E"/>
    <w:rsid w:val="00395739"/>
    <w:rsid w:val="003D254C"/>
    <w:rsid w:val="003F4D55"/>
    <w:rsid w:val="00446ACD"/>
    <w:rsid w:val="004623EC"/>
    <w:rsid w:val="00466874"/>
    <w:rsid w:val="00494725"/>
    <w:rsid w:val="00496760"/>
    <w:rsid w:val="004A3171"/>
    <w:rsid w:val="004A397E"/>
    <w:rsid w:val="004A659D"/>
    <w:rsid w:val="004B36BF"/>
    <w:rsid w:val="004C024E"/>
    <w:rsid w:val="004D1777"/>
    <w:rsid w:val="004D4F4E"/>
    <w:rsid w:val="004E7FC7"/>
    <w:rsid w:val="00531473"/>
    <w:rsid w:val="005536D6"/>
    <w:rsid w:val="00554197"/>
    <w:rsid w:val="005A7ED4"/>
    <w:rsid w:val="005B478C"/>
    <w:rsid w:val="0060014E"/>
    <w:rsid w:val="00607948"/>
    <w:rsid w:val="00612482"/>
    <w:rsid w:val="0062690F"/>
    <w:rsid w:val="00633C12"/>
    <w:rsid w:val="00645CE4"/>
    <w:rsid w:val="00664756"/>
    <w:rsid w:val="00695922"/>
    <w:rsid w:val="00700A7E"/>
    <w:rsid w:val="00702BA4"/>
    <w:rsid w:val="00705667"/>
    <w:rsid w:val="0073573B"/>
    <w:rsid w:val="00747FA0"/>
    <w:rsid w:val="00752239"/>
    <w:rsid w:val="00775D08"/>
    <w:rsid w:val="00790E63"/>
    <w:rsid w:val="00791DA5"/>
    <w:rsid w:val="007B149B"/>
    <w:rsid w:val="007D6412"/>
    <w:rsid w:val="007E6E56"/>
    <w:rsid w:val="007F1B16"/>
    <w:rsid w:val="00846326"/>
    <w:rsid w:val="00846ECE"/>
    <w:rsid w:val="0088228C"/>
    <w:rsid w:val="00892875"/>
    <w:rsid w:val="008A3B6F"/>
    <w:rsid w:val="008A4F3B"/>
    <w:rsid w:val="008B2565"/>
    <w:rsid w:val="00905B15"/>
    <w:rsid w:val="00917BFE"/>
    <w:rsid w:val="00917F21"/>
    <w:rsid w:val="00934D1E"/>
    <w:rsid w:val="009627F1"/>
    <w:rsid w:val="00970EAB"/>
    <w:rsid w:val="0099093B"/>
    <w:rsid w:val="009939CF"/>
    <w:rsid w:val="009C6DEC"/>
    <w:rsid w:val="009D4668"/>
    <w:rsid w:val="009D692B"/>
    <w:rsid w:val="009E4895"/>
    <w:rsid w:val="009F3959"/>
    <w:rsid w:val="009F72AC"/>
    <w:rsid w:val="00A257C9"/>
    <w:rsid w:val="00A309F6"/>
    <w:rsid w:val="00A71657"/>
    <w:rsid w:val="00A71B6E"/>
    <w:rsid w:val="00A8079F"/>
    <w:rsid w:val="00A8205E"/>
    <w:rsid w:val="00A85B8D"/>
    <w:rsid w:val="00A9778A"/>
    <w:rsid w:val="00AD5481"/>
    <w:rsid w:val="00B12747"/>
    <w:rsid w:val="00B13E31"/>
    <w:rsid w:val="00B24602"/>
    <w:rsid w:val="00B443DC"/>
    <w:rsid w:val="00B445EC"/>
    <w:rsid w:val="00B53380"/>
    <w:rsid w:val="00B6055D"/>
    <w:rsid w:val="00B668BE"/>
    <w:rsid w:val="00B85E16"/>
    <w:rsid w:val="00B97E9C"/>
    <w:rsid w:val="00BB1852"/>
    <w:rsid w:val="00BB37E2"/>
    <w:rsid w:val="00BC0515"/>
    <w:rsid w:val="00BE64C4"/>
    <w:rsid w:val="00C265EE"/>
    <w:rsid w:val="00C37783"/>
    <w:rsid w:val="00C400A3"/>
    <w:rsid w:val="00C62CB5"/>
    <w:rsid w:val="00C67DDF"/>
    <w:rsid w:val="00C9312B"/>
    <w:rsid w:val="00CD71B3"/>
    <w:rsid w:val="00CF39E3"/>
    <w:rsid w:val="00CF406A"/>
    <w:rsid w:val="00CF6508"/>
    <w:rsid w:val="00D455EA"/>
    <w:rsid w:val="00D622EA"/>
    <w:rsid w:val="00D7279C"/>
    <w:rsid w:val="00D772AE"/>
    <w:rsid w:val="00DA4E8A"/>
    <w:rsid w:val="00DA4F9A"/>
    <w:rsid w:val="00DB0AEA"/>
    <w:rsid w:val="00DD0D7D"/>
    <w:rsid w:val="00DE7B3C"/>
    <w:rsid w:val="00DF1426"/>
    <w:rsid w:val="00DF3EF8"/>
    <w:rsid w:val="00E01D34"/>
    <w:rsid w:val="00E0452B"/>
    <w:rsid w:val="00E2517F"/>
    <w:rsid w:val="00E35064"/>
    <w:rsid w:val="00E65783"/>
    <w:rsid w:val="00E957AA"/>
    <w:rsid w:val="00EC7D04"/>
    <w:rsid w:val="00ED3CAD"/>
    <w:rsid w:val="00F12BFC"/>
    <w:rsid w:val="00F47154"/>
    <w:rsid w:val="00F973EB"/>
    <w:rsid w:val="00FA00A4"/>
    <w:rsid w:val="00FA5379"/>
    <w:rsid w:val="00FC2591"/>
    <w:rsid w:val="00FE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1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1B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F1B16"/>
    <w:rPr>
      <w:rFonts w:ascii="Tahoma" w:hAnsi="Tahoma" w:cs="Tahoma"/>
      <w:sz w:val="16"/>
      <w:szCs w:val="16"/>
    </w:rPr>
  </w:style>
  <w:style w:type="paragraph" w:styleId="a5">
    <w:name w:val="List Paragraph"/>
    <w:basedOn w:val="a"/>
    <w:uiPriority w:val="99"/>
    <w:qFormat/>
    <w:rsid w:val="00C62CB5"/>
    <w:pPr>
      <w:ind w:left="720"/>
      <w:contextualSpacing/>
    </w:pPr>
  </w:style>
  <w:style w:type="paragraph" w:styleId="a6">
    <w:name w:val="header"/>
    <w:basedOn w:val="a"/>
    <w:link w:val="a7"/>
    <w:uiPriority w:val="99"/>
    <w:rsid w:val="0028460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8460B"/>
    <w:rPr>
      <w:rFonts w:cs="Times New Roman"/>
    </w:rPr>
  </w:style>
  <w:style w:type="paragraph" w:styleId="a8">
    <w:name w:val="footer"/>
    <w:basedOn w:val="a"/>
    <w:link w:val="a9"/>
    <w:uiPriority w:val="99"/>
    <w:rsid w:val="0028460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8460B"/>
    <w:rPr>
      <w:rFonts w:cs="Times New Roman"/>
    </w:rPr>
  </w:style>
  <w:style w:type="table" w:styleId="aa">
    <w:name w:val="Table Grid"/>
    <w:basedOn w:val="a1"/>
    <w:uiPriority w:val="99"/>
    <w:rsid w:val="0055419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D237-6B32-440F-ABFC-C2C5AC3C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15</Pages>
  <Words>4482</Words>
  <Characters>25553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2015-09-30T12:35:00Z</cp:lastPrinted>
  <dcterms:created xsi:type="dcterms:W3CDTF">2015-05-05T09:38:00Z</dcterms:created>
  <dcterms:modified xsi:type="dcterms:W3CDTF">2015-09-30T12:39:00Z</dcterms:modified>
</cp:coreProperties>
</file>